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2BF368">
      <w:pPr>
        <w:spacing w:line="400" w:lineRule="exact"/>
        <w:jc w:val="center"/>
        <w:rPr>
          <w:rFonts w:ascii="楷体_GB2312" w:hAnsi="华文中宋" w:eastAsia="楷体_GB2312"/>
          <w:bCs/>
          <w:spacing w:val="20"/>
          <w:sz w:val="72"/>
        </w:rPr>
      </w:pPr>
    </w:p>
    <w:p w14:paraId="756A8F9A">
      <w:pPr>
        <w:spacing w:line="400" w:lineRule="exact"/>
        <w:jc w:val="center"/>
        <w:rPr>
          <w:rFonts w:ascii="楷体_GB2312" w:hAnsi="华文中宋" w:eastAsia="楷体_GB2312"/>
          <w:bCs/>
          <w:spacing w:val="20"/>
          <w:sz w:val="72"/>
        </w:rPr>
      </w:pPr>
      <w:bookmarkStart w:id="0" w:name="_Toc251268361"/>
    </w:p>
    <w:p w14:paraId="1137EB3F">
      <w:pPr>
        <w:spacing w:line="400" w:lineRule="exact"/>
        <w:jc w:val="center"/>
        <w:rPr>
          <w:rFonts w:ascii="楷体_GB2312" w:hAnsi="华文中宋" w:eastAsia="楷体_GB2312"/>
          <w:bCs/>
          <w:spacing w:val="20"/>
          <w:sz w:val="72"/>
        </w:rPr>
      </w:pPr>
    </w:p>
    <w:p w14:paraId="668F29E6">
      <w:pPr>
        <w:jc w:val="center"/>
        <w:rPr>
          <w:rFonts w:ascii="宋体" w:hAnsi="宋体"/>
          <w:b/>
          <w:bCs/>
          <w:spacing w:val="20"/>
          <w:sz w:val="72"/>
          <w:szCs w:val="72"/>
        </w:rPr>
      </w:pPr>
      <w:r>
        <w:rPr>
          <w:rFonts w:hint="eastAsia" w:ascii="宋体" w:hAnsi="宋体"/>
          <w:b/>
          <w:bCs/>
          <w:spacing w:val="20"/>
          <w:sz w:val="72"/>
          <w:szCs w:val="72"/>
        </w:rPr>
        <w:t>江 阴 市 政 府 采 购</w:t>
      </w:r>
    </w:p>
    <w:p w14:paraId="238821F6">
      <w:pPr>
        <w:jc w:val="center"/>
        <w:rPr>
          <w:rFonts w:ascii="楷体_GB2312" w:hAnsi="华文中宋" w:eastAsia="楷体_GB2312"/>
          <w:bCs/>
          <w:sz w:val="30"/>
        </w:rPr>
      </w:pPr>
    </w:p>
    <w:p w14:paraId="0CE4C4D3">
      <w:pPr>
        <w:jc w:val="center"/>
        <w:rPr>
          <w:rFonts w:ascii="楷体_GB2312" w:hAnsi="华文中宋" w:eastAsia="楷体_GB2312"/>
          <w:bCs/>
          <w:sz w:val="30"/>
        </w:rPr>
      </w:pPr>
    </w:p>
    <w:p w14:paraId="445959F7">
      <w:pPr>
        <w:jc w:val="center"/>
        <w:rPr>
          <w:rFonts w:ascii="楷体_GB2312" w:hAnsi="华文中宋" w:eastAsia="楷体_GB2312"/>
          <w:bCs/>
          <w:sz w:val="30"/>
        </w:rPr>
      </w:pPr>
    </w:p>
    <w:p w14:paraId="38A9F66A">
      <w:pPr>
        <w:jc w:val="center"/>
        <w:rPr>
          <w:rFonts w:ascii="楷体_GB2312" w:hAnsi="华文中宋" w:eastAsia="楷体_GB2312"/>
          <w:bCs/>
          <w:sz w:val="30"/>
        </w:rPr>
      </w:pPr>
    </w:p>
    <w:p w14:paraId="1BE07B55">
      <w:pPr>
        <w:jc w:val="center"/>
        <w:rPr>
          <w:rFonts w:ascii="楷体_GB2312" w:hAnsi="华文中宋" w:eastAsia="楷体_GB2312"/>
          <w:bCs/>
          <w:sz w:val="30"/>
        </w:rPr>
      </w:pPr>
    </w:p>
    <w:p w14:paraId="3E88A954">
      <w:pPr>
        <w:jc w:val="center"/>
        <w:rPr>
          <w:rFonts w:ascii="楷体_GB2312" w:hAnsi="华文中宋" w:eastAsia="楷体_GB2312"/>
          <w:bCs/>
          <w:sz w:val="30"/>
        </w:rPr>
      </w:pPr>
    </w:p>
    <w:p w14:paraId="124742BB">
      <w:pPr>
        <w:jc w:val="center"/>
        <w:rPr>
          <w:rFonts w:ascii="宋体" w:hAnsi="宋体"/>
          <w:b/>
          <w:bCs/>
          <w:sz w:val="72"/>
          <w:szCs w:val="72"/>
        </w:rPr>
      </w:pPr>
      <w:r>
        <w:rPr>
          <w:rFonts w:hint="eastAsia" w:ascii="宋体" w:hAnsi="宋体"/>
          <w:b/>
          <w:bCs/>
          <w:sz w:val="72"/>
          <w:szCs w:val="72"/>
        </w:rPr>
        <w:t>公　开　招　标</w:t>
      </w:r>
    </w:p>
    <w:p w14:paraId="2E19F50D">
      <w:pPr>
        <w:jc w:val="center"/>
        <w:rPr>
          <w:rFonts w:ascii="宋体" w:hAnsi="宋体"/>
          <w:b/>
          <w:bCs/>
          <w:sz w:val="72"/>
          <w:szCs w:val="72"/>
        </w:rPr>
      </w:pPr>
      <w:r>
        <w:rPr>
          <w:rFonts w:ascii="宋体" w:hAnsi="宋体"/>
          <w:b/>
          <w:bCs/>
          <w:sz w:val="72"/>
          <w:szCs w:val="72"/>
        </w:rPr>
        <w:pict>
          <v:line id="_x0000_s1026" o:spid="_x0000_s1026" o:spt="20" style="position:absolute;left:0pt;margin-left:-9pt;margin-top:15.6pt;height:0pt;width:0.05pt;z-index:251659264;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path arrowok="t"/>
            <v:fill focussize="0,0"/>
            <v:stroke/>
            <v:imagedata o:title=""/>
            <o:lock v:ext="edit"/>
          </v:line>
        </w:pict>
      </w:r>
      <w:r>
        <w:rPr>
          <w:rFonts w:hint="eastAsia" w:ascii="宋体" w:hAnsi="宋体"/>
          <w:b/>
          <w:bCs/>
          <w:sz w:val="72"/>
          <w:szCs w:val="72"/>
        </w:rPr>
        <w:t>招　标　文　件</w:t>
      </w:r>
    </w:p>
    <w:p w14:paraId="57E9F36A">
      <w:pPr>
        <w:jc w:val="center"/>
        <w:rPr>
          <w:rFonts w:ascii="楷体_GB2312" w:hAnsi="华文中宋" w:eastAsia="楷体_GB2312"/>
          <w:bCs/>
          <w:sz w:val="30"/>
        </w:rPr>
      </w:pPr>
    </w:p>
    <w:p w14:paraId="3F2AF654">
      <w:pPr>
        <w:jc w:val="center"/>
        <w:rPr>
          <w:rFonts w:ascii="楷体_GB2312" w:hAnsi="华文中宋" w:eastAsia="楷体_GB2312"/>
          <w:bCs/>
          <w:sz w:val="30"/>
        </w:rPr>
      </w:pPr>
    </w:p>
    <w:p w14:paraId="631690EE">
      <w:pPr>
        <w:jc w:val="center"/>
        <w:rPr>
          <w:rFonts w:ascii="楷体_GB2312" w:hAnsi="华文中宋" w:eastAsia="楷体_GB2312"/>
          <w:bCs/>
          <w:sz w:val="30"/>
        </w:rPr>
      </w:pPr>
    </w:p>
    <w:p w14:paraId="099BC0FF">
      <w:pPr>
        <w:jc w:val="center"/>
        <w:rPr>
          <w:rFonts w:ascii="楷体_GB2312" w:hAnsi="华文中宋" w:eastAsia="楷体_GB2312"/>
          <w:bCs/>
          <w:sz w:val="30"/>
        </w:rPr>
      </w:pPr>
    </w:p>
    <w:p w14:paraId="3D6EBEF6">
      <w:pPr>
        <w:jc w:val="center"/>
        <w:rPr>
          <w:rFonts w:ascii="楷体_GB2312" w:hAnsi="华文中宋" w:eastAsia="楷体_GB2312"/>
          <w:bCs/>
          <w:sz w:val="30"/>
        </w:rPr>
      </w:pPr>
    </w:p>
    <w:p w14:paraId="6B0538FE">
      <w:pPr>
        <w:spacing w:line="360" w:lineRule="auto"/>
        <w:ind w:left="2568" w:leftChars="152" w:hanging="2249" w:hangingChars="700"/>
        <w:rPr>
          <w:rFonts w:ascii="宋体" w:hAnsi="宋体"/>
          <w:bCs/>
          <w:sz w:val="32"/>
        </w:rPr>
      </w:pPr>
      <w:r>
        <w:rPr>
          <w:rFonts w:hint="eastAsia" w:ascii="宋体" w:hAnsi="宋体"/>
          <w:b/>
          <w:bCs/>
          <w:sz w:val="32"/>
          <w:szCs w:val="32"/>
        </w:rPr>
        <w:t>采购项目</w:t>
      </w:r>
      <w:r>
        <w:rPr>
          <w:rFonts w:hint="eastAsia" w:ascii="宋体" w:hAnsi="宋体" w:cs="Batang"/>
          <w:b/>
          <w:sz w:val="32"/>
          <w:szCs w:val="32"/>
        </w:rPr>
        <w:t>名</w:t>
      </w:r>
      <w:r>
        <w:rPr>
          <w:rFonts w:hint="eastAsia" w:ascii="宋体" w:hAnsi="宋体"/>
          <w:b/>
          <w:sz w:val="32"/>
          <w:szCs w:val="32"/>
        </w:rPr>
        <w:t>称</w:t>
      </w:r>
      <w:r>
        <w:rPr>
          <w:rFonts w:hint="eastAsia" w:ascii="宋体" w:hAnsi="宋体" w:cs="Batang"/>
          <w:b/>
          <w:sz w:val="32"/>
          <w:szCs w:val="32"/>
        </w:rPr>
        <w:t>：</w:t>
      </w:r>
      <w:r>
        <w:rPr>
          <w:rFonts w:hint="eastAsia" w:ascii="宋体" w:hAnsi="宋体"/>
          <w:bCs/>
          <w:sz w:val="32"/>
        </w:rPr>
        <w:t>璜土镇城市精细化管理片区运行服务项目</w:t>
      </w:r>
    </w:p>
    <w:p w14:paraId="16AB7F5B">
      <w:pPr>
        <w:spacing w:line="360" w:lineRule="auto"/>
        <w:ind w:firstLine="321" w:firstLineChars="100"/>
        <w:rPr>
          <w:rFonts w:hint="eastAsia" w:ascii="宋体" w:hAnsi="宋体" w:eastAsia="宋体"/>
          <w:bCs/>
          <w:sz w:val="32"/>
          <w:lang w:eastAsia="zh-CN"/>
        </w:rPr>
      </w:pPr>
      <w:bookmarkStart w:id="1" w:name="_Toc311189700"/>
      <w:bookmarkStart w:id="2" w:name="_Toc311189771"/>
      <w:r>
        <w:rPr>
          <w:rFonts w:hint="eastAsia" w:ascii="宋体" w:hAnsi="宋体"/>
          <w:b/>
          <w:sz w:val="32"/>
          <w:szCs w:val="32"/>
        </w:rPr>
        <w:t>采购项</w:t>
      </w:r>
      <w:r>
        <w:rPr>
          <w:rFonts w:hint="eastAsia" w:ascii="宋体" w:hAnsi="宋体" w:cs="Batang"/>
          <w:b/>
          <w:sz w:val="32"/>
          <w:szCs w:val="32"/>
        </w:rPr>
        <w:t>目</w:t>
      </w:r>
      <w:bookmarkEnd w:id="1"/>
      <w:bookmarkEnd w:id="2"/>
      <w:r>
        <w:rPr>
          <w:rFonts w:hint="eastAsia" w:ascii="宋体" w:hAnsi="宋体"/>
          <w:b/>
          <w:bCs/>
          <w:sz w:val="32"/>
          <w:szCs w:val="32"/>
        </w:rPr>
        <w:t>编号</w:t>
      </w:r>
      <w:r>
        <w:rPr>
          <w:rFonts w:hint="eastAsia" w:ascii="宋体" w:hAnsi="宋体"/>
          <w:bCs/>
          <w:sz w:val="32"/>
        </w:rPr>
        <w:t>：</w:t>
      </w:r>
      <w:r>
        <w:rPr>
          <w:rFonts w:hint="eastAsia" w:ascii="宋体" w:hAnsi="宋体"/>
          <w:bCs/>
          <w:sz w:val="32"/>
          <w:lang w:eastAsia="zh-CN"/>
        </w:rPr>
        <w:t>JSZC-320281-SSJT-G2025-0132</w:t>
      </w:r>
    </w:p>
    <w:p w14:paraId="3C2B903B">
      <w:pPr>
        <w:spacing w:line="360" w:lineRule="auto"/>
        <w:ind w:left="1604" w:leftChars="152" w:hanging="1285" w:hangingChars="400"/>
        <w:rPr>
          <w:rFonts w:ascii="宋体" w:hAnsi="宋体"/>
          <w:bCs/>
          <w:sz w:val="32"/>
        </w:rPr>
      </w:pPr>
      <w:r>
        <w:rPr>
          <w:rFonts w:hint="eastAsia" w:ascii="宋体" w:hAnsi="宋体"/>
          <w:b/>
          <w:sz w:val="32"/>
          <w:szCs w:val="32"/>
        </w:rPr>
        <w:t>采购人：</w:t>
      </w:r>
      <w:r>
        <w:rPr>
          <w:rFonts w:hint="eastAsia" w:ascii="宋体" w:hAnsi="宋体"/>
          <w:bCs/>
          <w:sz w:val="32"/>
        </w:rPr>
        <w:t>江阴市璜土镇人民政府</w:t>
      </w:r>
    </w:p>
    <w:p w14:paraId="2CEE1577">
      <w:pPr>
        <w:keepNext/>
        <w:keepLines/>
        <w:spacing w:line="360" w:lineRule="auto"/>
        <w:ind w:firstLine="321" w:firstLineChars="100"/>
        <w:outlineLvl w:val="1"/>
        <w:rPr>
          <w:rFonts w:ascii="宋体" w:hAnsi="宋体"/>
          <w:bCs/>
          <w:sz w:val="32"/>
          <w:szCs w:val="32"/>
        </w:rPr>
      </w:pPr>
      <w:bookmarkStart w:id="3" w:name="_Toc311189701"/>
      <w:bookmarkStart w:id="4" w:name="_Toc311189772"/>
      <w:r>
        <w:rPr>
          <w:rFonts w:hint="eastAsia" w:ascii="宋体" w:hAnsi="宋体"/>
          <w:b/>
          <w:bCs/>
          <w:sz w:val="32"/>
          <w:szCs w:val="32"/>
        </w:rPr>
        <w:t>采</w:t>
      </w:r>
      <w:r>
        <w:rPr>
          <w:rFonts w:hint="eastAsia" w:ascii="宋体" w:hAnsi="宋体" w:cs="宋体"/>
          <w:b/>
          <w:bCs/>
          <w:sz w:val="32"/>
          <w:szCs w:val="32"/>
        </w:rPr>
        <w:t>购代理</w:t>
      </w:r>
      <w:r>
        <w:rPr>
          <w:rFonts w:hint="eastAsia" w:ascii="宋体" w:hAnsi="宋体" w:cs="Batang"/>
          <w:b/>
          <w:bCs/>
          <w:sz w:val="32"/>
          <w:szCs w:val="32"/>
        </w:rPr>
        <w:t>机</w:t>
      </w:r>
      <w:r>
        <w:rPr>
          <w:rFonts w:hint="eastAsia" w:ascii="宋体" w:hAnsi="宋体" w:cs="宋体"/>
          <w:b/>
          <w:bCs/>
          <w:sz w:val="32"/>
          <w:szCs w:val="32"/>
        </w:rPr>
        <w:t>构</w:t>
      </w:r>
      <w:r>
        <w:rPr>
          <w:rFonts w:hint="eastAsia" w:ascii="宋体" w:hAnsi="宋体"/>
          <w:b/>
          <w:bCs/>
          <w:sz w:val="32"/>
          <w:szCs w:val="32"/>
        </w:rPr>
        <w:t xml:space="preserve">: </w:t>
      </w:r>
      <w:bookmarkEnd w:id="3"/>
      <w:bookmarkEnd w:id="4"/>
      <w:r>
        <w:rPr>
          <w:rFonts w:hint="eastAsia" w:ascii="宋体" w:hAnsi="宋体"/>
          <w:bCs/>
          <w:sz w:val="32"/>
          <w:szCs w:val="32"/>
        </w:rPr>
        <w:t>苏世建设管理集团有限公司</w:t>
      </w:r>
    </w:p>
    <w:p w14:paraId="00F8060B">
      <w:pPr>
        <w:jc w:val="center"/>
        <w:rPr>
          <w:rFonts w:ascii="楷体_GB2312" w:hAnsi="华文中宋" w:eastAsia="楷体_GB2312"/>
          <w:bCs/>
          <w:sz w:val="30"/>
        </w:rPr>
      </w:pPr>
    </w:p>
    <w:p w14:paraId="7B6B6989">
      <w:pPr>
        <w:jc w:val="center"/>
        <w:rPr>
          <w:rFonts w:ascii="楷体_GB2312" w:hAnsi="华文中宋" w:eastAsia="楷体_GB2312"/>
          <w:bCs/>
          <w:sz w:val="30"/>
        </w:rPr>
      </w:pPr>
    </w:p>
    <w:p w14:paraId="0EE765AB">
      <w:pPr>
        <w:jc w:val="center"/>
        <w:rPr>
          <w:rFonts w:ascii="楷体_GB2312" w:eastAsia="楷体_GB2312"/>
          <w:bCs/>
          <w:sz w:val="48"/>
          <w:u w:val="single"/>
        </w:rPr>
      </w:pPr>
      <w:r>
        <w:rPr>
          <w:rFonts w:hint="eastAsia" w:ascii="宋体" w:hAnsi="宋体"/>
          <w:bCs/>
          <w:sz w:val="48"/>
        </w:rPr>
        <w:t>二○二五年十月</w:t>
      </w:r>
    </w:p>
    <w:p w14:paraId="2A27EBE6">
      <w:pPr>
        <w:spacing w:line="400" w:lineRule="exact"/>
        <w:jc w:val="center"/>
        <w:outlineLvl w:val="0"/>
        <w:rPr>
          <w:rFonts w:ascii="楷体_GB2312" w:eastAsia="楷体_GB2312"/>
          <w:bCs/>
          <w:sz w:val="48"/>
          <w:u w:val="single"/>
        </w:rPr>
        <w:sectPr>
          <w:headerReference r:id="rId5" w:type="first"/>
          <w:footerReference r:id="rId8" w:type="first"/>
          <w:headerReference r:id="rId3" w:type="default"/>
          <w:footerReference r:id="rId6" w:type="default"/>
          <w:headerReference r:id="rId4" w:type="even"/>
          <w:footerReference r:id="rId7" w:type="even"/>
          <w:pgSz w:w="11906" w:h="16838"/>
          <w:pgMar w:top="853" w:right="1247" w:bottom="1440" w:left="1247" w:header="567" w:footer="992" w:gutter="0"/>
          <w:pgNumType w:start="0"/>
          <w:cols w:space="720" w:num="1"/>
          <w:titlePg/>
          <w:docGrid w:linePitch="312" w:charSpace="0"/>
        </w:sectPr>
      </w:pPr>
    </w:p>
    <w:p w14:paraId="6555E96E">
      <w:pPr>
        <w:spacing w:line="360" w:lineRule="auto"/>
        <w:jc w:val="center"/>
        <w:rPr>
          <w:rFonts w:ascii="黑体" w:eastAsia="黑体"/>
          <w:bCs/>
          <w:sz w:val="44"/>
        </w:rPr>
      </w:pPr>
      <w:bookmarkStart w:id="5" w:name="_Toc251268358"/>
    </w:p>
    <w:p w14:paraId="5B8EDFBF">
      <w:pPr>
        <w:spacing w:line="360" w:lineRule="auto"/>
        <w:jc w:val="center"/>
        <w:rPr>
          <w:rFonts w:ascii="黑体" w:eastAsia="黑体"/>
          <w:bCs/>
          <w:sz w:val="44"/>
        </w:rPr>
      </w:pPr>
      <w:r>
        <w:rPr>
          <w:rFonts w:hint="eastAsia" w:ascii="黑体" w:eastAsia="黑体"/>
          <w:bCs/>
          <w:sz w:val="44"/>
        </w:rPr>
        <w:t>总　目　录</w:t>
      </w:r>
    </w:p>
    <w:p w14:paraId="74B24B93">
      <w:pPr>
        <w:spacing w:line="360" w:lineRule="auto"/>
        <w:rPr>
          <w:rFonts w:ascii="楷体_GB2312" w:eastAsia="楷体_GB2312"/>
          <w:bCs/>
          <w:sz w:val="30"/>
          <w:u w:val="single"/>
        </w:rPr>
      </w:pPr>
    </w:p>
    <w:p w14:paraId="7A797782">
      <w:pPr>
        <w:spacing w:line="720" w:lineRule="auto"/>
        <w:rPr>
          <w:rFonts w:ascii="楷体_GB2312" w:eastAsia="楷体_GB2312"/>
          <w:bCs/>
          <w:sz w:val="28"/>
        </w:rPr>
      </w:pPr>
      <w:r>
        <w:rPr>
          <w:rFonts w:hint="eastAsia" w:ascii="黑体" w:eastAsia="黑体"/>
          <w:bCs/>
          <w:sz w:val="28"/>
        </w:rPr>
        <w:t>第一章　　</w:t>
      </w:r>
      <w:r>
        <w:rPr>
          <w:rFonts w:hint="eastAsia" w:ascii="宋体" w:hAnsi="宋体"/>
          <w:bCs/>
          <w:sz w:val="28"/>
        </w:rPr>
        <w:t>投标须知</w:t>
      </w:r>
    </w:p>
    <w:p w14:paraId="5E342DFE">
      <w:pPr>
        <w:spacing w:line="720" w:lineRule="auto"/>
        <w:rPr>
          <w:rFonts w:ascii="宋体" w:hAnsi="宋体"/>
          <w:bCs/>
          <w:sz w:val="28"/>
        </w:rPr>
      </w:pPr>
      <w:r>
        <w:rPr>
          <w:rFonts w:hint="eastAsia" w:ascii="黑体" w:eastAsia="黑体"/>
          <w:bCs/>
          <w:sz w:val="28"/>
        </w:rPr>
        <w:t>第二章　　</w:t>
      </w:r>
      <w:r>
        <w:rPr>
          <w:rFonts w:hint="eastAsia" w:ascii="宋体" w:hAnsi="宋体"/>
          <w:bCs/>
          <w:sz w:val="28"/>
        </w:rPr>
        <w:t>投标人须知</w:t>
      </w:r>
    </w:p>
    <w:p w14:paraId="4FA6FC14">
      <w:pPr>
        <w:spacing w:line="720" w:lineRule="auto"/>
        <w:rPr>
          <w:rFonts w:ascii="宋体" w:hAnsi="宋体"/>
          <w:bCs/>
          <w:sz w:val="28"/>
        </w:rPr>
      </w:pPr>
      <w:r>
        <w:rPr>
          <w:rFonts w:hint="eastAsia" w:ascii="黑体" w:eastAsia="黑体"/>
          <w:bCs/>
          <w:sz w:val="28"/>
        </w:rPr>
        <w:t>第三章</w:t>
      </w:r>
      <w:r>
        <w:rPr>
          <w:rFonts w:hint="eastAsia" w:ascii="楷体_GB2312" w:eastAsia="楷体_GB2312"/>
          <w:bCs/>
          <w:sz w:val="28"/>
        </w:rPr>
        <w:t>　　</w:t>
      </w:r>
      <w:r>
        <w:rPr>
          <w:rFonts w:hint="eastAsia" w:ascii="宋体" w:hAnsi="宋体"/>
          <w:bCs/>
          <w:sz w:val="28"/>
        </w:rPr>
        <w:t>项目要求和有关说明</w:t>
      </w:r>
    </w:p>
    <w:p w14:paraId="77369421">
      <w:pPr>
        <w:spacing w:line="720" w:lineRule="auto"/>
        <w:rPr>
          <w:rFonts w:ascii="宋体" w:hAnsi="宋体"/>
          <w:bCs/>
          <w:sz w:val="28"/>
        </w:rPr>
      </w:pPr>
      <w:r>
        <w:rPr>
          <w:rFonts w:hint="eastAsia" w:ascii="黑体" w:eastAsia="黑体"/>
          <w:bCs/>
          <w:sz w:val="28"/>
        </w:rPr>
        <w:t>第四章</w:t>
      </w:r>
      <w:r>
        <w:rPr>
          <w:rFonts w:hint="eastAsia" w:ascii="楷体_GB2312" w:eastAsia="楷体_GB2312"/>
          <w:bCs/>
          <w:sz w:val="28"/>
        </w:rPr>
        <w:t>　　</w:t>
      </w:r>
      <w:r>
        <w:rPr>
          <w:rFonts w:hint="eastAsia" w:ascii="宋体" w:hAnsi="宋体"/>
          <w:bCs/>
          <w:sz w:val="28"/>
          <w:szCs w:val="28"/>
        </w:rPr>
        <w:t>评标方法和评标标准</w:t>
      </w:r>
    </w:p>
    <w:p w14:paraId="2E2BE5D5">
      <w:pPr>
        <w:spacing w:line="720" w:lineRule="auto"/>
        <w:rPr>
          <w:rFonts w:ascii="宋体" w:hAnsi="宋体"/>
          <w:bCs/>
          <w:sz w:val="28"/>
        </w:rPr>
      </w:pPr>
      <w:r>
        <w:rPr>
          <w:rFonts w:hint="eastAsia" w:ascii="黑体" w:eastAsia="黑体"/>
          <w:bCs/>
          <w:sz w:val="28"/>
        </w:rPr>
        <w:t>第五章</w:t>
      </w:r>
      <w:r>
        <w:rPr>
          <w:rFonts w:hint="eastAsia" w:ascii="楷体_GB2312" w:eastAsia="楷体_GB2312"/>
          <w:bCs/>
          <w:sz w:val="28"/>
        </w:rPr>
        <w:t>　　</w:t>
      </w:r>
      <w:r>
        <w:rPr>
          <w:rFonts w:hint="eastAsia" w:ascii="宋体" w:hAnsi="宋体"/>
          <w:bCs/>
          <w:sz w:val="28"/>
        </w:rPr>
        <w:t>合同书（格式）</w:t>
      </w:r>
    </w:p>
    <w:p w14:paraId="1D4DDFC4">
      <w:pPr>
        <w:spacing w:line="720" w:lineRule="auto"/>
        <w:rPr>
          <w:rFonts w:ascii="宋体" w:hAnsi="宋体"/>
          <w:bCs/>
          <w:sz w:val="28"/>
        </w:rPr>
      </w:pPr>
      <w:r>
        <w:rPr>
          <w:rFonts w:hint="eastAsia" w:ascii="黑体" w:eastAsia="黑体"/>
          <w:bCs/>
          <w:sz w:val="28"/>
        </w:rPr>
        <w:t>第六章</w:t>
      </w:r>
      <w:r>
        <w:rPr>
          <w:rFonts w:hint="eastAsia" w:ascii="楷体_GB2312" w:eastAsia="楷体_GB2312"/>
          <w:bCs/>
          <w:sz w:val="28"/>
        </w:rPr>
        <w:t>　　</w:t>
      </w:r>
      <w:r>
        <w:rPr>
          <w:rFonts w:hint="eastAsia" w:ascii="宋体" w:hAnsi="宋体"/>
          <w:bCs/>
          <w:sz w:val="28"/>
        </w:rPr>
        <w:t>投标文件的组成和格式</w:t>
      </w:r>
    </w:p>
    <w:p w14:paraId="53FBA208">
      <w:pPr>
        <w:spacing w:line="320" w:lineRule="exact"/>
        <w:rPr>
          <w:rFonts w:ascii="楷体_GB2312" w:eastAsia="楷体_GB2312"/>
          <w:b/>
          <w:bCs/>
          <w:sz w:val="30"/>
        </w:rPr>
      </w:pPr>
    </w:p>
    <w:p w14:paraId="22FFFDD2">
      <w:pPr>
        <w:spacing w:line="320" w:lineRule="exact"/>
        <w:rPr>
          <w:rFonts w:ascii="楷体_GB2312" w:eastAsia="楷体_GB2312"/>
          <w:b/>
          <w:bCs/>
          <w:sz w:val="30"/>
        </w:rPr>
      </w:pPr>
    </w:p>
    <w:p w14:paraId="6D9444DD">
      <w:pPr>
        <w:spacing w:line="320" w:lineRule="exact"/>
        <w:rPr>
          <w:rFonts w:ascii="楷体_GB2312" w:eastAsia="楷体_GB2312"/>
          <w:b/>
          <w:bCs/>
          <w:sz w:val="30"/>
        </w:rPr>
      </w:pPr>
    </w:p>
    <w:p w14:paraId="765A4221">
      <w:pPr>
        <w:spacing w:line="320" w:lineRule="exact"/>
        <w:rPr>
          <w:rFonts w:ascii="楷体_GB2312" w:eastAsia="楷体_GB2312"/>
          <w:b/>
          <w:bCs/>
          <w:sz w:val="30"/>
        </w:rPr>
      </w:pPr>
    </w:p>
    <w:p w14:paraId="35C26824">
      <w:pPr>
        <w:spacing w:line="320" w:lineRule="exact"/>
        <w:rPr>
          <w:rFonts w:ascii="楷体_GB2312" w:eastAsia="楷体_GB2312"/>
          <w:b/>
          <w:bCs/>
          <w:sz w:val="30"/>
        </w:rPr>
      </w:pPr>
    </w:p>
    <w:p w14:paraId="1981822C">
      <w:pPr>
        <w:spacing w:line="320" w:lineRule="exact"/>
        <w:rPr>
          <w:rFonts w:ascii="楷体_GB2312" w:eastAsia="楷体_GB2312"/>
          <w:b/>
          <w:bCs/>
          <w:sz w:val="30"/>
        </w:rPr>
      </w:pPr>
    </w:p>
    <w:p w14:paraId="2FC62734">
      <w:pPr>
        <w:spacing w:line="320" w:lineRule="exact"/>
        <w:rPr>
          <w:rFonts w:ascii="楷体_GB2312" w:eastAsia="楷体_GB2312"/>
          <w:b/>
          <w:bCs/>
          <w:sz w:val="30"/>
        </w:rPr>
      </w:pPr>
    </w:p>
    <w:p w14:paraId="5BD9BE52">
      <w:pPr>
        <w:spacing w:line="320" w:lineRule="exact"/>
        <w:rPr>
          <w:rFonts w:ascii="楷体_GB2312" w:eastAsia="楷体_GB2312"/>
          <w:b/>
          <w:bCs/>
          <w:sz w:val="30"/>
        </w:rPr>
      </w:pPr>
    </w:p>
    <w:p w14:paraId="0F4E2316">
      <w:pPr>
        <w:keepNext/>
        <w:keepLines/>
        <w:spacing w:before="280" w:after="290" w:line="372" w:lineRule="auto"/>
        <w:outlineLvl w:val="3"/>
        <w:rPr>
          <w:rFonts w:ascii="Arial" w:hAnsi="Arial" w:eastAsia="黑体"/>
          <w:b/>
          <w:bCs/>
          <w:sz w:val="28"/>
          <w:szCs w:val="28"/>
        </w:rPr>
      </w:pPr>
    </w:p>
    <w:p w14:paraId="4B4A1A95">
      <w:pPr>
        <w:spacing w:line="320" w:lineRule="exact"/>
        <w:rPr>
          <w:rFonts w:ascii="楷体_GB2312" w:eastAsia="楷体_GB2312"/>
          <w:b/>
          <w:bCs/>
          <w:sz w:val="30"/>
        </w:rPr>
      </w:pPr>
    </w:p>
    <w:p w14:paraId="50C5008D">
      <w:pPr>
        <w:spacing w:line="320" w:lineRule="exact"/>
        <w:rPr>
          <w:rFonts w:ascii="楷体_GB2312" w:eastAsia="楷体_GB2312"/>
          <w:b/>
          <w:bCs/>
          <w:sz w:val="30"/>
        </w:rPr>
      </w:pPr>
    </w:p>
    <w:p w14:paraId="1A5AF5D3">
      <w:pPr>
        <w:spacing w:line="320" w:lineRule="exact"/>
        <w:rPr>
          <w:rFonts w:ascii="楷体_GB2312" w:eastAsia="楷体_GB2312"/>
          <w:b/>
          <w:bCs/>
          <w:sz w:val="30"/>
        </w:rPr>
      </w:pPr>
    </w:p>
    <w:p w14:paraId="4129603A">
      <w:pPr>
        <w:spacing w:line="320" w:lineRule="exact"/>
        <w:rPr>
          <w:rFonts w:ascii="楷体_GB2312" w:eastAsia="楷体_GB2312"/>
          <w:b/>
          <w:bCs/>
          <w:sz w:val="30"/>
        </w:rPr>
      </w:pPr>
    </w:p>
    <w:p w14:paraId="202D9F5B">
      <w:pPr>
        <w:spacing w:line="320" w:lineRule="exact"/>
        <w:rPr>
          <w:rFonts w:ascii="楷体_GB2312" w:eastAsia="楷体_GB2312"/>
          <w:b/>
          <w:bCs/>
          <w:sz w:val="30"/>
        </w:rPr>
      </w:pPr>
    </w:p>
    <w:p w14:paraId="1CA81805">
      <w:pPr>
        <w:spacing w:line="400" w:lineRule="exact"/>
        <w:jc w:val="center"/>
        <w:outlineLvl w:val="0"/>
        <w:rPr>
          <w:rFonts w:ascii="黑体" w:eastAsia="黑体"/>
          <w:bCs/>
          <w:sz w:val="30"/>
        </w:rPr>
      </w:pPr>
    </w:p>
    <w:p w14:paraId="7A9D6AD8">
      <w:pPr>
        <w:spacing w:line="400" w:lineRule="exact"/>
        <w:jc w:val="center"/>
        <w:outlineLvl w:val="0"/>
        <w:rPr>
          <w:rFonts w:ascii="黑体" w:eastAsia="黑体"/>
          <w:bCs/>
          <w:sz w:val="30"/>
        </w:rPr>
      </w:pPr>
    </w:p>
    <w:p w14:paraId="6906BD9B">
      <w:pPr>
        <w:spacing w:line="400" w:lineRule="exact"/>
        <w:jc w:val="center"/>
        <w:outlineLvl w:val="0"/>
        <w:rPr>
          <w:rFonts w:ascii="黑体" w:eastAsia="黑体"/>
          <w:bCs/>
          <w:sz w:val="30"/>
        </w:rPr>
      </w:pPr>
    </w:p>
    <w:bookmarkEnd w:id="5"/>
    <w:p w14:paraId="61642904">
      <w:pPr>
        <w:numPr>
          <w:ilvl w:val="0"/>
          <w:numId w:val="1"/>
        </w:numPr>
        <w:spacing w:line="400" w:lineRule="exact"/>
        <w:jc w:val="center"/>
        <w:outlineLvl w:val="0"/>
        <w:rPr>
          <w:rFonts w:ascii="黑体" w:eastAsia="黑体"/>
          <w:bCs/>
          <w:sz w:val="30"/>
        </w:rPr>
      </w:pPr>
      <w:r>
        <w:rPr>
          <w:rFonts w:hint="eastAsia" w:ascii="黑体" w:eastAsia="黑体"/>
          <w:bCs/>
          <w:sz w:val="30"/>
        </w:rPr>
        <w:t>投标须知</w:t>
      </w:r>
    </w:p>
    <w:p w14:paraId="422BAADC">
      <w:pPr>
        <w:spacing w:line="400" w:lineRule="exact"/>
        <w:outlineLvl w:val="0"/>
        <w:rPr>
          <w:rFonts w:ascii="黑体" w:eastAsia="黑体"/>
          <w:bCs/>
          <w:sz w:val="30"/>
        </w:rPr>
      </w:pPr>
    </w:p>
    <w:p w14:paraId="3240550B">
      <w:pPr>
        <w:spacing w:line="400" w:lineRule="exact"/>
        <w:jc w:val="center"/>
        <w:rPr>
          <w:rFonts w:hint="eastAsia" w:ascii="黑体" w:eastAsia="黑体"/>
          <w:bCs/>
          <w:sz w:val="24"/>
          <w:lang w:eastAsia="zh-CN"/>
        </w:rPr>
      </w:pPr>
      <w:r>
        <w:rPr>
          <w:rFonts w:hint="eastAsia" w:ascii="黑体" w:eastAsia="黑体"/>
          <w:bCs/>
          <w:sz w:val="24"/>
        </w:rPr>
        <w:t>项目编号：</w:t>
      </w:r>
      <w:r>
        <w:rPr>
          <w:rFonts w:hint="eastAsia" w:ascii="宋体" w:hAnsi="宋体" w:eastAsia="黑体"/>
          <w:bCs/>
          <w:sz w:val="24"/>
          <w:lang w:eastAsia="zh-CN"/>
        </w:rPr>
        <w:t>JSZC-320281-SSJT-G2025-0132</w:t>
      </w:r>
    </w:p>
    <w:p w14:paraId="6D6DD1E8">
      <w:pPr>
        <w:adjustRightInd w:val="0"/>
        <w:snapToGrid w:val="0"/>
        <w:spacing w:line="400" w:lineRule="exact"/>
        <w:rPr>
          <w:rFonts w:ascii="宋体" w:hAnsi="宋体" w:cs="宋体"/>
          <w:b/>
          <w:bCs/>
          <w:sz w:val="24"/>
        </w:rPr>
      </w:pPr>
      <w:r>
        <w:rPr>
          <w:rFonts w:hint="eastAsia" w:ascii="宋体" w:hAnsi="宋体" w:cs="宋体"/>
          <w:b/>
          <w:bCs/>
          <w:sz w:val="24"/>
        </w:rPr>
        <w:t>项目概况：</w:t>
      </w:r>
    </w:p>
    <w:p w14:paraId="145688FF">
      <w:pPr>
        <w:adjustRightInd w:val="0"/>
        <w:snapToGrid w:val="0"/>
        <w:spacing w:line="400" w:lineRule="exact"/>
        <w:ind w:firstLine="480" w:firstLineChars="200"/>
        <w:rPr>
          <w:rFonts w:ascii="宋体" w:hAnsi="宋体"/>
          <w:sz w:val="24"/>
        </w:rPr>
      </w:pPr>
      <w:r>
        <w:rPr>
          <w:rFonts w:hint="eastAsia" w:ascii="宋体" w:hAnsi="宋体"/>
          <w:sz w:val="24"/>
        </w:rPr>
        <w:t>璜土镇城市精细化管理片区运行服务项目</w:t>
      </w:r>
      <w:r>
        <w:rPr>
          <w:rFonts w:hint="eastAsia" w:ascii="宋体" w:hAnsi="宋体"/>
          <w:sz w:val="24"/>
          <w:lang w:eastAsia="zh-CN"/>
        </w:rPr>
        <w:t>JSZC-320281-SSJT-G2025-0132</w:t>
      </w:r>
      <w:r>
        <w:rPr>
          <w:rFonts w:hint="eastAsia" w:ascii="宋体" w:hAnsi="宋体"/>
          <w:sz w:val="24"/>
        </w:rPr>
        <w:t>招标项目的潜在投标人应在“江苏政府采购网”获取招标文件，并于2025-1</w:t>
      </w:r>
      <w:r>
        <w:rPr>
          <w:rFonts w:hint="eastAsia" w:ascii="宋体" w:hAnsi="宋体"/>
          <w:sz w:val="24"/>
          <w:lang w:val="en-US" w:eastAsia="zh-CN"/>
        </w:rPr>
        <w:t>1</w:t>
      </w:r>
      <w:r>
        <w:rPr>
          <w:rFonts w:hint="eastAsia" w:ascii="宋体" w:hAnsi="宋体"/>
          <w:sz w:val="24"/>
        </w:rPr>
        <w:t>-</w:t>
      </w:r>
      <w:r>
        <w:rPr>
          <w:rFonts w:hint="eastAsia" w:ascii="宋体" w:hAnsi="宋体"/>
          <w:sz w:val="24"/>
          <w:lang w:val="en-US" w:eastAsia="zh-CN"/>
        </w:rPr>
        <w:t>7</w:t>
      </w:r>
      <w:r>
        <w:rPr>
          <w:rFonts w:hint="eastAsia" w:ascii="宋体" w:hAnsi="宋体"/>
          <w:sz w:val="24"/>
        </w:rPr>
        <w:t xml:space="preserve">   09:00 （北京时间）前递交投标文件。</w:t>
      </w:r>
    </w:p>
    <w:p w14:paraId="00ABEF4A">
      <w:pPr>
        <w:adjustRightInd w:val="0"/>
        <w:snapToGrid w:val="0"/>
        <w:spacing w:line="400" w:lineRule="exact"/>
        <w:rPr>
          <w:rFonts w:ascii="宋体" w:hAnsi="宋体"/>
          <w:b/>
          <w:sz w:val="24"/>
        </w:rPr>
      </w:pPr>
      <w:r>
        <w:rPr>
          <w:rFonts w:hint="eastAsia" w:ascii="宋体" w:hAnsi="宋体"/>
          <w:b/>
          <w:sz w:val="24"/>
        </w:rPr>
        <w:t>一、项目基本情况:</w:t>
      </w:r>
    </w:p>
    <w:p w14:paraId="3D301174">
      <w:pPr>
        <w:adjustRightInd w:val="0"/>
        <w:snapToGrid w:val="0"/>
        <w:spacing w:line="400" w:lineRule="exact"/>
        <w:ind w:firstLine="480" w:firstLineChars="200"/>
        <w:rPr>
          <w:rFonts w:ascii="宋体" w:hAnsi="宋体"/>
          <w:sz w:val="24"/>
        </w:rPr>
      </w:pPr>
      <w:r>
        <w:rPr>
          <w:rFonts w:hint="eastAsia" w:ascii="宋体" w:hAnsi="宋体"/>
          <w:sz w:val="24"/>
        </w:rPr>
        <w:t>1、项目名称：璜土镇城市精细化管理片区运行服务项目</w:t>
      </w:r>
    </w:p>
    <w:p w14:paraId="35DC7A1C">
      <w:pPr>
        <w:adjustRightInd w:val="0"/>
        <w:snapToGrid w:val="0"/>
        <w:spacing w:line="400" w:lineRule="exact"/>
        <w:ind w:firstLine="480" w:firstLineChars="200"/>
        <w:rPr>
          <w:rFonts w:hint="eastAsia" w:ascii="宋体" w:hAnsi="宋体" w:eastAsia="宋体"/>
          <w:sz w:val="24"/>
          <w:lang w:eastAsia="zh-CN"/>
        </w:rPr>
      </w:pPr>
      <w:r>
        <w:rPr>
          <w:rFonts w:hint="eastAsia" w:ascii="宋体" w:hAnsi="宋体"/>
          <w:sz w:val="24"/>
        </w:rPr>
        <w:t>2、项目编号：</w:t>
      </w:r>
      <w:r>
        <w:rPr>
          <w:rFonts w:hint="eastAsia" w:ascii="宋体" w:hAnsi="宋体"/>
          <w:sz w:val="24"/>
          <w:lang w:eastAsia="zh-CN"/>
        </w:rPr>
        <w:t>JSZC-320281-SSJT-G2025-0132</w:t>
      </w:r>
    </w:p>
    <w:p w14:paraId="3AFAB157">
      <w:pPr>
        <w:adjustRightInd w:val="0"/>
        <w:snapToGrid w:val="0"/>
        <w:spacing w:line="400" w:lineRule="exact"/>
        <w:ind w:firstLine="480" w:firstLineChars="200"/>
        <w:rPr>
          <w:rFonts w:ascii="宋体" w:hAnsi="宋体"/>
          <w:sz w:val="24"/>
        </w:rPr>
      </w:pPr>
      <w:r>
        <w:rPr>
          <w:rFonts w:hint="eastAsia" w:ascii="宋体" w:hAnsi="宋体"/>
          <w:sz w:val="24"/>
        </w:rPr>
        <w:t>3、项目预算及最高限价：90万元/年</w:t>
      </w:r>
    </w:p>
    <w:p w14:paraId="0ED11F95">
      <w:pPr>
        <w:spacing w:line="400" w:lineRule="exact"/>
        <w:ind w:firstLine="480" w:firstLineChars="200"/>
        <w:rPr>
          <w:rFonts w:ascii="宋体" w:hAnsi="宋体"/>
          <w:sz w:val="24"/>
        </w:rPr>
      </w:pPr>
      <w:r>
        <w:rPr>
          <w:rFonts w:hint="eastAsia" w:ascii="宋体" w:hAnsi="宋体"/>
          <w:sz w:val="24"/>
        </w:rPr>
        <w:t>4、采购方式：公开招标</w:t>
      </w:r>
    </w:p>
    <w:p w14:paraId="6040C969">
      <w:pPr>
        <w:spacing w:line="400" w:lineRule="exact"/>
        <w:ind w:firstLine="480" w:firstLineChars="200"/>
        <w:rPr>
          <w:rFonts w:ascii="宋体" w:hAnsi="宋体"/>
          <w:sz w:val="24"/>
        </w:rPr>
      </w:pPr>
      <w:r>
        <w:rPr>
          <w:rFonts w:hint="eastAsia" w:ascii="宋体" w:hAnsi="宋体"/>
          <w:sz w:val="24"/>
        </w:rPr>
        <w:t>5、采购需求：为进一步加强璜士镇精细化管理工作力量，推进集镇区市容面貌秩序整治常态长效，范围为璜士集镇区内主要干道、科技大道常州界段及五洲国际周边、小湖大岸路和万客降超市周边、石庄集镇区菜场周边等交通堵塞、停车不规范、占道经营或超门窗经营、无证摊经营等现象。</w:t>
      </w:r>
      <w:r>
        <w:rPr>
          <w:rFonts w:hint="eastAsia" w:ascii="宋体" w:hAnsi="宋体" w:cs="宋体"/>
          <w:bCs/>
          <w:sz w:val="24"/>
        </w:rPr>
        <w:t>配备服务人员不得低于18人。</w:t>
      </w:r>
      <w:r>
        <w:rPr>
          <w:rFonts w:hint="eastAsia" w:ascii="宋体" w:hAnsi="宋体"/>
          <w:sz w:val="24"/>
        </w:rPr>
        <w:t>（详见招标文件）</w:t>
      </w:r>
    </w:p>
    <w:p w14:paraId="68065140">
      <w:pPr>
        <w:spacing w:line="400" w:lineRule="exact"/>
        <w:ind w:firstLine="480" w:firstLineChars="200"/>
        <w:rPr>
          <w:rFonts w:ascii="宋体" w:hAnsi="宋体"/>
          <w:sz w:val="24"/>
        </w:rPr>
      </w:pPr>
      <w:r>
        <w:rPr>
          <w:rFonts w:hint="eastAsia" w:ascii="宋体" w:hAnsi="宋体"/>
          <w:bCs/>
          <w:sz w:val="24"/>
        </w:rPr>
        <w:t>6、合同履行期限：</w:t>
      </w:r>
      <w:r>
        <w:rPr>
          <w:rFonts w:hint="eastAsia" w:ascii="宋体" w:hAnsi="宋体"/>
          <w:sz w:val="24"/>
        </w:rPr>
        <w:t>服务期限三年，合同一年一签。</w:t>
      </w:r>
    </w:p>
    <w:p w14:paraId="583A1600">
      <w:pPr>
        <w:spacing w:line="400" w:lineRule="exact"/>
        <w:ind w:firstLine="480" w:firstLineChars="200"/>
        <w:rPr>
          <w:rFonts w:ascii="宋体" w:hAnsi="宋体"/>
          <w:bCs/>
          <w:sz w:val="24"/>
        </w:rPr>
      </w:pPr>
      <w:r>
        <w:rPr>
          <w:rFonts w:hint="eastAsia" w:ascii="宋体" w:hAnsi="宋体"/>
          <w:bCs/>
          <w:sz w:val="24"/>
        </w:rPr>
        <w:t>7、本项目不接受联合体投标。</w:t>
      </w:r>
    </w:p>
    <w:p w14:paraId="4AEC978A">
      <w:pPr>
        <w:adjustRightInd w:val="0"/>
        <w:snapToGrid w:val="0"/>
        <w:spacing w:line="400" w:lineRule="exact"/>
        <w:ind w:firstLine="480" w:firstLineChars="200"/>
        <w:rPr>
          <w:rFonts w:ascii="宋体" w:hAnsi="宋体"/>
          <w:bCs/>
          <w:strike/>
          <w:sz w:val="24"/>
        </w:rPr>
      </w:pPr>
      <w:r>
        <w:rPr>
          <w:rFonts w:hint="eastAsia" w:ascii="宋体" w:hAnsi="宋体"/>
          <w:bCs/>
          <w:sz w:val="24"/>
        </w:rPr>
        <w:t>8、本项目是否专门面向中小企业：是</w:t>
      </w:r>
    </w:p>
    <w:p w14:paraId="3B952025">
      <w:pPr>
        <w:adjustRightInd w:val="0"/>
        <w:snapToGrid w:val="0"/>
        <w:spacing w:line="400" w:lineRule="exact"/>
        <w:ind w:firstLine="480" w:firstLineChars="200"/>
        <w:rPr>
          <w:rFonts w:ascii="宋体" w:hAnsi="宋体"/>
          <w:bCs/>
          <w:sz w:val="24"/>
        </w:rPr>
      </w:pPr>
      <w:r>
        <w:rPr>
          <w:rFonts w:hint="eastAsia" w:ascii="宋体" w:hAnsi="宋体"/>
          <w:bCs/>
          <w:sz w:val="24"/>
        </w:rPr>
        <w:t>9、本项目标的所属行业：其他未列明行业。</w:t>
      </w:r>
    </w:p>
    <w:p w14:paraId="7CA2BD63">
      <w:pPr>
        <w:adjustRightInd w:val="0"/>
        <w:snapToGrid w:val="0"/>
        <w:spacing w:line="400" w:lineRule="exact"/>
        <w:rPr>
          <w:rFonts w:ascii="宋体" w:hAnsi="宋体"/>
          <w:b/>
          <w:sz w:val="24"/>
        </w:rPr>
      </w:pPr>
      <w:r>
        <w:rPr>
          <w:rFonts w:hint="eastAsia" w:ascii="宋体" w:hAnsi="宋体"/>
          <w:b/>
          <w:sz w:val="24"/>
        </w:rPr>
        <w:t xml:space="preserve">二、投标人资格要求： </w:t>
      </w:r>
    </w:p>
    <w:p w14:paraId="09E4F5F4">
      <w:pPr>
        <w:adjustRightInd w:val="0"/>
        <w:snapToGrid w:val="0"/>
        <w:spacing w:line="400" w:lineRule="exact"/>
        <w:ind w:firstLine="480" w:firstLineChars="200"/>
        <w:rPr>
          <w:rFonts w:ascii="宋体" w:hAnsi="宋体"/>
          <w:sz w:val="24"/>
        </w:rPr>
      </w:pPr>
      <w:r>
        <w:rPr>
          <w:rFonts w:hint="eastAsia" w:ascii="宋体" w:hAnsi="宋体"/>
          <w:sz w:val="24"/>
        </w:rPr>
        <w:t>（一）满足《中华人民共和国政府采购法》第二十二条规定；</w:t>
      </w:r>
    </w:p>
    <w:p w14:paraId="1AE07539">
      <w:pPr>
        <w:adjustRightInd w:val="0"/>
        <w:snapToGrid w:val="0"/>
        <w:spacing w:line="400" w:lineRule="exact"/>
        <w:ind w:firstLine="480" w:firstLineChars="200"/>
        <w:rPr>
          <w:rFonts w:ascii="宋体" w:hAnsi="宋体"/>
          <w:sz w:val="24"/>
        </w:rPr>
      </w:pPr>
      <w:r>
        <w:rPr>
          <w:rFonts w:hint="eastAsia" w:ascii="宋体" w:hAnsi="宋体"/>
          <w:sz w:val="24"/>
        </w:rPr>
        <w:t>1.提供格式条款《关于资格的声明函》</w:t>
      </w:r>
    </w:p>
    <w:p w14:paraId="3172760B">
      <w:pPr>
        <w:adjustRightInd w:val="0"/>
        <w:snapToGrid w:val="0"/>
        <w:spacing w:line="400" w:lineRule="exact"/>
        <w:ind w:firstLine="480" w:firstLineChars="200"/>
        <w:rPr>
          <w:rFonts w:ascii="宋体" w:hAnsi="宋体"/>
          <w:sz w:val="24"/>
        </w:rPr>
      </w:pPr>
      <w:r>
        <w:rPr>
          <w:rFonts w:hint="eastAsia" w:ascii="宋体" w:hAnsi="宋体"/>
          <w:sz w:val="24"/>
        </w:rPr>
        <w:t>2.未被“信用中国”网站、“中国政府采购网”列入失信被执行人、重大税收违法失信主体、政府采购严重违法失信行为信息记录名单（无需提供证明材料）</w:t>
      </w:r>
    </w:p>
    <w:p w14:paraId="2FB38B9A">
      <w:pPr>
        <w:widowControl/>
        <w:spacing w:line="400" w:lineRule="exact"/>
        <w:ind w:firstLine="480" w:firstLineChars="200"/>
        <w:jc w:val="left"/>
        <w:rPr>
          <w:rFonts w:ascii="宋体" w:hAnsi="宋体" w:cs="Segoe UI"/>
          <w:kern w:val="0"/>
          <w:sz w:val="24"/>
        </w:rPr>
      </w:pPr>
      <w:r>
        <w:rPr>
          <w:rFonts w:hint="eastAsia" w:ascii="宋体" w:hAnsi="宋体" w:cs="Segoe UI"/>
          <w:kern w:val="0"/>
          <w:sz w:val="24"/>
        </w:rPr>
        <w:t>3.法定代表人授权委托书（法定代表人签署投标/响应文件且亲自参与的必须提供《法定代表人亲自投标/磋商/谈判/询价声明》）【授权委托人必须提供本单位近3个月中任意1个月份&lt;可不含投标当月&gt;）为其缴纳社保的证明扫描件】。</w:t>
      </w:r>
    </w:p>
    <w:p w14:paraId="0A96ABD2">
      <w:pPr>
        <w:adjustRightInd w:val="0"/>
        <w:snapToGrid w:val="0"/>
        <w:spacing w:line="400" w:lineRule="exact"/>
        <w:ind w:firstLine="480" w:firstLineChars="200"/>
        <w:rPr>
          <w:rFonts w:ascii="宋体" w:hAnsi="宋体"/>
          <w:sz w:val="24"/>
        </w:rPr>
      </w:pPr>
      <w:r>
        <w:rPr>
          <w:rFonts w:hint="eastAsia" w:ascii="宋体" w:hAnsi="宋体"/>
          <w:sz w:val="24"/>
        </w:rPr>
        <w:t>（二）落实政府采购政策需满足的资格要求：</w:t>
      </w:r>
    </w:p>
    <w:p w14:paraId="56DE31A2">
      <w:pPr>
        <w:spacing w:line="440" w:lineRule="exact"/>
        <w:ind w:firstLine="480" w:firstLineChars="200"/>
        <w:rPr>
          <w:rFonts w:ascii="宋体" w:hAnsi="宋体"/>
          <w:sz w:val="24"/>
          <w:szCs w:val="28"/>
        </w:rPr>
      </w:pPr>
      <w:r>
        <w:rPr>
          <w:rFonts w:hint="eastAsia" w:ascii="宋体" w:hAnsi="宋体"/>
          <w:sz w:val="24"/>
          <w:szCs w:val="28"/>
        </w:rPr>
        <w:t>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5418B65D">
      <w:pPr>
        <w:adjustRightInd w:val="0"/>
        <w:snapToGrid w:val="0"/>
        <w:spacing w:line="400" w:lineRule="exact"/>
        <w:ind w:firstLine="480" w:firstLineChars="200"/>
        <w:rPr>
          <w:rFonts w:ascii="宋体" w:hAnsi="宋体"/>
          <w:strike/>
          <w:sz w:val="24"/>
        </w:rPr>
      </w:pPr>
      <w:r>
        <w:rPr>
          <w:rFonts w:hint="eastAsia" w:ascii="宋体" w:hAnsi="宋体"/>
          <w:sz w:val="24"/>
        </w:rPr>
        <w:t>（三）</w:t>
      </w:r>
      <w:r>
        <w:rPr>
          <w:rFonts w:hint="eastAsia" w:ascii="宋体" w:hAnsi="宋体" w:cs="Segoe UI"/>
          <w:kern w:val="0"/>
          <w:sz w:val="24"/>
        </w:rPr>
        <w:t>本项目的特定资格要求：无</w:t>
      </w:r>
    </w:p>
    <w:p w14:paraId="0829B802">
      <w:pPr>
        <w:adjustRightInd w:val="0"/>
        <w:snapToGrid w:val="0"/>
        <w:spacing w:line="400" w:lineRule="exact"/>
        <w:rPr>
          <w:rFonts w:ascii="宋体" w:hAnsi="宋体"/>
          <w:b/>
          <w:bCs/>
          <w:sz w:val="24"/>
        </w:rPr>
      </w:pPr>
      <w:r>
        <w:rPr>
          <w:rFonts w:hint="eastAsia" w:ascii="宋体" w:hAnsi="宋体"/>
          <w:b/>
          <w:bCs/>
          <w:sz w:val="24"/>
        </w:rPr>
        <w:t>三、获取招标文件：</w:t>
      </w:r>
    </w:p>
    <w:p w14:paraId="1CECD43A">
      <w:pPr>
        <w:adjustRightInd w:val="0"/>
        <w:snapToGrid w:val="0"/>
        <w:spacing w:line="400" w:lineRule="exact"/>
        <w:ind w:firstLine="480" w:firstLineChars="200"/>
        <w:rPr>
          <w:rFonts w:ascii="宋体" w:hAnsi="宋体"/>
          <w:sz w:val="24"/>
        </w:rPr>
      </w:pPr>
      <w:r>
        <w:rPr>
          <w:rFonts w:hint="eastAsia" w:ascii="宋体" w:hAnsi="宋体"/>
          <w:sz w:val="24"/>
        </w:rPr>
        <w:t>时间：自招标文件公告发布之日起5个工作日</w:t>
      </w:r>
    </w:p>
    <w:p w14:paraId="39AB9B99">
      <w:pPr>
        <w:adjustRightInd w:val="0"/>
        <w:snapToGrid w:val="0"/>
        <w:spacing w:line="400" w:lineRule="exact"/>
        <w:ind w:firstLine="480" w:firstLineChars="200"/>
        <w:rPr>
          <w:rFonts w:ascii="宋体" w:hAnsi="宋体"/>
          <w:sz w:val="24"/>
        </w:rPr>
      </w:pPr>
      <w:r>
        <w:rPr>
          <w:rFonts w:hint="eastAsia" w:ascii="宋体" w:hAnsi="宋体"/>
          <w:sz w:val="24"/>
        </w:rPr>
        <w:t>地点：“江苏政府采购网”</w:t>
      </w:r>
    </w:p>
    <w:p w14:paraId="74DC5F29">
      <w:pPr>
        <w:adjustRightInd w:val="0"/>
        <w:snapToGrid w:val="0"/>
        <w:spacing w:line="400" w:lineRule="exact"/>
        <w:ind w:firstLine="480" w:firstLineChars="200"/>
        <w:rPr>
          <w:rFonts w:ascii="宋体" w:hAnsi="宋体"/>
          <w:sz w:val="24"/>
        </w:rPr>
      </w:pPr>
      <w:r>
        <w:rPr>
          <w:rFonts w:hint="eastAsia" w:ascii="宋体" w:hAnsi="宋体"/>
          <w:sz w:val="24"/>
        </w:rPr>
        <w:t>方式：自行免费下载</w:t>
      </w:r>
    </w:p>
    <w:p w14:paraId="459562AF">
      <w:pPr>
        <w:adjustRightInd w:val="0"/>
        <w:snapToGrid w:val="0"/>
        <w:spacing w:line="400" w:lineRule="exact"/>
        <w:ind w:firstLine="480" w:firstLineChars="200"/>
        <w:rPr>
          <w:rFonts w:ascii="宋体" w:hAnsi="宋体"/>
          <w:sz w:val="24"/>
        </w:rPr>
      </w:pPr>
      <w:r>
        <w:rPr>
          <w:rFonts w:hint="eastAsia" w:ascii="宋体" w:hAnsi="宋体"/>
          <w:sz w:val="24"/>
        </w:rPr>
        <w:t>售价：0.00元。</w:t>
      </w:r>
    </w:p>
    <w:p w14:paraId="146B4724">
      <w:pPr>
        <w:adjustRightInd w:val="0"/>
        <w:snapToGrid w:val="0"/>
        <w:spacing w:line="400" w:lineRule="exact"/>
        <w:rPr>
          <w:rFonts w:ascii="宋体" w:hAnsi="宋体"/>
          <w:b/>
          <w:sz w:val="24"/>
        </w:rPr>
      </w:pPr>
      <w:r>
        <w:rPr>
          <w:rFonts w:hint="eastAsia" w:ascii="宋体" w:hAnsi="宋体"/>
          <w:b/>
          <w:sz w:val="24"/>
        </w:rPr>
        <w:t>四、提交投标文件截止时间、开标时间和地点：</w:t>
      </w:r>
    </w:p>
    <w:p w14:paraId="6CFAA5F3">
      <w:pPr>
        <w:spacing w:line="400" w:lineRule="exact"/>
        <w:ind w:firstLine="480" w:firstLineChars="200"/>
        <w:rPr>
          <w:rFonts w:ascii="宋体" w:hAnsi="宋体"/>
          <w:sz w:val="24"/>
        </w:rPr>
      </w:pPr>
      <w:r>
        <w:rPr>
          <w:rFonts w:ascii="宋体" w:hAnsi="宋体"/>
          <w:sz w:val="24"/>
        </w:rPr>
        <w:t>202</w:t>
      </w:r>
      <w:r>
        <w:rPr>
          <w:rFonts w:hint="eastAsia" w:ascii="宋体" w:hAnsi="宋体"/>
          <w:sz w:val="24"/>
        </w:rPr>
        <w:t>5</w:t>
      </w:r>
      <w:r>
        <w:rPr>
          <w:rFonts w:ascii="宋体" w:hAnsi="宋体"/>
          <w:sz w:val="24"/>
        </w:rPr>
        <w:t>-</w:t>
      </w:r>
      <w:r>
        <w:rPr>
          <w:rFonts w:hint="eastAsia" w:ascii="宋体" w:hAnsi="宋体"/>
          <w:sz w:val="24"/>
        </w:rPr>
        <w:t>1</w:t>
      </w:r>
      <w:r>
        <w:rPr>
          <w:rFonts w:hint="eastAsia" w:ascii="宋体" w:hAnsi="宋体"/>
          <w:sz w:val="24"/>
          <w:lang w:val="en-US" w:eastAsia="zh-CN"/>
        </w:rPr>
        <w:t>1</w:t>
      </w:r>
      <w:r>
        <w:rPr>
          <w:rFonts w:hint="eastAsia" w:ascii="宋体" w:hAnsi="宋体"/>
          <w:sz w:val="24"/>
        </w:rPr>
        <w:t>-</w:t>
      </w:r>
      <w:r>
        <w:rPr>
          <w:rFonts w:hint="eastAsia" w:ascii="宋体" w:hAnsi="宋体"/>
          <w:sz w:val="24"/>
          <w:lang w:val="en-US" w:eastAsia="zh-CN"/>
        </w:rPr>
        <w:t>7</w:t>
      </w:r>
      <w:bookmarkStart w:id="23" w:name="_GoBack"/>
      <w:bookmarkEnd w:id="23"/>
      <w:r>
        <w:rPr>
          <w:rFonts w:hint="eastAsia" w:ascii="宋体" w:hAnsi="宋体"/>
          <w:sz w:val="24"/>
        </w:rPr>
        <w:t xml:space="preserve">  09</w:t>
      </w:r>
      <w:r>
        <w:rPr>
          <w:rFonts w:ascii="宋体" w:hAnsi="宋体"/>
          <w:sz w:val="24"/>
        </w:rPr>
        <w:t>:</w:t>
      </w:r>
      <w:r>
        <w:rPr>
          <w:rFonts w:hint="eastAsia" w:ascii="宋体" w:hAnsi="宋体"/>
          <w:sz w:val="24"/>
        </w:rPr>
        <w:t>00</w:t>
      </w:r>
      <w:r>
        <w:rPr>
          <w:rFonts w:ascii="宋体" w:hAnsi="宋体"/>
          <w:sz w:val="24"/>
        </w:rPr>
        <w:t xml:space="preserve">（北京时间） </w:t>
      </w:r>
    </w:p>
    <w:p w14:paraId="503E1988">
      <w:pPr>
        <w:adjustRightInd w:val="0"/>
        <w:snapToGrid w:val="0"/>
        <w:spacing w:line="400" w:lineRule="exact"/>
        <w:ind w:firstLine="480" w:firstLineChars="200"/>
        <w:rPr>
          <w:rFonts w:ascii="宋体" w:hAnsi="宋体"/>
          <w:sz w:val="24"/>
        </w:rPr>
      </w:pPr>
      <w:r>
        <w:rPr>
          <w:rFonts w:ascii="宋体" w:hAnsi="宋体"/>
          <w:sz w:val="24"/>
        </w:rPr>
        <w:t>地点：</w:t>
      </w:r>
      <w:r>
        <w:rPr>
          <w:rFonts w:hint="eastAsia" w:ascii="宋体" w:hAnsi="宋体"/>
          <w:sz w:val="24"/>
        </w:rPr>
        <w:t>苏采云平台</w:t>
      </w:r>
    </w:p>
    <w:p w14:paraId="7421294C">
      <w:pPr>
        <w:adjustRightInd w:val="0"/>
        <w:snapToGrid w:val="0"/>
        <w:spacing w:line="400" w:lineRule="exact"/>
        <w:rPr>
          <w:rFonts w:ascii="宋体" w:hAnsi="宋体"/>
          <w:b/>
          <w:sz w:val="24"/>
        </w:rPr>
      </w:pPr>
      <w:r>
        <w:rPr>
          <w:rFonts w:hint="eastAsia" w:ascii="宋体" w:hAnsi="宋体"/>
          <w:b/>
          <w:sz w:val="24"/>
        </w:rPr>
        <w:t>五、公告期限：</w:t>
      </w:r>
    </w:p>
    <w:p w14:paraId="42E7D55F">
      <w:pPr>
        <w:adjustRightInd w:val="0"/>
        <w:snapToGrid w:val="0"/>
        <w:spacing w:line="400" w:lineRule="exact"/>
        <w:ind w:firstLine="480" w:firstLineChars="200"/>
        <w:rPr>
          <w:rFonts w:ascii="宋体" w:hAnsi="宋体"/>
          <w:sz w:val="24"/>
        </w:rPr>
      </w:pPr>
      <w:r>
        <w:rPr>
          <w:rFonts w:ascii="宋体" w:hAnsi="宋体"/>
          <w:sz w:val="24"/>
        </w:rPr>
        <w:t>自本公告发布之日起5个工作日</w:t>
      </w:r>
    </w:p>
    <w:p w14:paraId="44760DA9">
      <w:pPr>
        <w:adjustRightInd w:val="0"/>
        <w:snapToGrid w:val="0"/>
        <w:spacing w:line="400" w:lineRule="exact"/>
        <w:rPr>
          <w:rFonts w:ascii="宋体" w:hAnsi="宋体"/>
          <w:b/>
          <w:sz w:val="24"/>
        </w:rPr>
      </w:pPr>
      <w:r>
        <w:rPr>
          <w:rFonts w:hint="eastAsia" w:ascii="宋体" w:hAnsi="宋体"/>
          <w:b/>
          <w:sz w:val="24"/>
        </w:rPr>
        <w:t>六、其他补充事宜</w:t>
      </w:r>
    </w:p>
    <w:p w14:paraId="7F27E9E1">
      <w:pPr>
        <w:adjustRightInd w:val="0"/>
        <w:snapToGrid w:val="0"/>
        <w:spacing w:line="400" w:lineRule="exact"/>
        <w:rPr>
          <w:rFonts w:ascii="宋体" w:hAnsi="宋体"/>
          <w:sz w:val="24"/>
        </w:rPr>
      </w:pPr>
      <w:r>
        <w:rPr>
          <w:rFonts w:hint="eastAsia" w:ascii="宋体" w:hAnsi="宋体"/>
          <w:sz w:val="24"/>
        </w:rPr>
        <w:t>（一）供应商注册</w:t>
      </w:r>
    </w:p>
    <w:p w14:paraId="1DECE25A">
      <w:pPr>
        <w:adjustRightInd w:val="0"/>
        <w:snapToGrid w:val="0"/>
        <w:spacing w:line="400" w:lineRule="exact"/>
        <w:ind w:firstLine="480" w:firstLineChars="200"/>
        <w:rPr>
          <w:rFonts w:ascii="宋体" w:hAnsi="宋体"/>
          <w:sz w:val="24"/>
        </w:rPr>
      </w:pPr>
      <w:r>
        <w:rPr>
          <w:rFonts w:hint="eastAsia" w:ascii="宋体" w:hAnsi="宋体"/>
          <w:sz w:val="24"/>
        </w:rPr>
        <w:t>1.请有意参加本项目采购活动的供应商按以下流程进行操作：</w:t>
      </w:r>
    </w:p>
    <w:p w14:paraId="18173653">
      <w:pPr>
        <w:adjustRightInd w:val="0"/>
        <w:snapToGrid w:val="0"/>
        <w:spacing w:line="400" w:lineRule="exact"/>
        <w:ind w:firstLine="480" w:firstLineChars="200"/>
        <w:rPr>
          <w:rFonts w:ascii="宋体" w:hAnsi="宋体"/>
          <w:sz w:val="24"/>
        </w:rPr>
      </w:pPr>
      <w:r>
        <w:rPr>
          <w:rFonts w:hint="eastAsia" w:ascii="宋体" w:hAnsi="宋体"/>
          <w:sz w:val="24"/>
        </w:rPr>
        <w:t>（1）访问“江苏省政府采购（苏采云）平台”（以下简称“苏采云”）进行账号注册，注册完成后需在系统中填写资质信息并提交审核。也可以直接通过http://jszfcg.jsczt.cn/进入注册界面。</w:t>
      </w:r>
    </w:p>
    <w:p w14:paraId="50701A9F">
      <w:pPr>
        <w:adjustRightInd w:val="0"/>
        <w:snapToGrid w:val="0"/>
        <w:spacing w:line="400" w:lineRule="exact"/>
        <w:ind w:firstLine="480" w:firstLineChars="200"/>
        <w:rPr>
          <w:rFonts w:ascii="宋体" w:hAnsi="宋体"/>
          <w:sz w:val="24"/>
        </w:rPr>
      </w:pPr>
      <w:r>
        <w:rPr>
          <w:rFonts w:hint="eastAsia" w:ascii="宋体" w:hAnsi="宋体"/>
          <w:sz w:val="24"/>
        </w:rPr>
        <w:t>（2）办理“意源”CA数字证书和“方正”电子签章（办理地址：无锡市滨湖区观山路199号12号楼二楼9号、10号窗口 咨询电话：0510-81827781），办理指南链接：http://jsxcmm.com/help/help.html。</w:t>
      </w:r>
    </w:p>
    <w:p w14:paraId="509CBEB7">
      <w:pPr>
        <w:adjustRightInd w:val="0"/>
        <w:snapToGrid w:val="0"/>
        <w:spacing w:line="400" w:lineRule="exact"/>
        <w:ind w:firstLine="480" w:firstLineChars="200"/>
        <w:rPr>
          <w:rFonts w:ascii="宋体" w:hAnsi="宋体"/>
          <w:sz w:val="24"/>
        </w:rPr>
      </w:pPr>
      <w:r>
        <w:rPr>
          <w:rFonts w:hint="eastAsia" w:ascii="宋体" w:hAnsi="宋体"/>
          <w:sz w:val="24"/>
        </w:rPr>
        <w:t>（3）CA驱动下载：在“江苏省政府采购（苏采云）平台”账号登录页面，点击“驱动下载”链接中的“政务CA、方正签章控件驱动安装包及安装说明”可以直接下载驱动安装包，安装包中附有驱动安装手册。</w:t>
      </w:r>
    </w:p>
    <w:p w14:paraId="482D7E6F">
      <w:pPr>
        <w:adjustRightInd w:val="0"/>
        <w:snapToGrid w:val="0"/>
        <w:spacing w:line="400" w:lineRule="exact"/>
        <w:ind w:firstLine="480" w:firstLineChars="200"/>
        <w:rPr>
          <w:rFonts w:ascii="宋体" w:hAnsi="宋体"/>
          <w:sz w:val="24"/>
        </w:rPr>
      </w:pPr>
      <w:r>
        <w:rPr>
          <w:rFonts w:hint="eastAsia" w:ascii="宋体" w:hAnsi="宋体"/>
          <w:sz w:val="24"/>
        </w:rPr>
        <w:t>2.完成苏采云注册的供应商方可在苏采云中进行CA绑定。登录“江苏省政府采购（苏采云）平台”，插入CA后，点击【账号设置】——【绑定CA】。</w:t>
      </w:r>
    </w:p>
    <w:p w14:paraId="7B84F749">
      <w:pPr>
        <w:adjustRightInd w:val="0"/>
        <w:snapToGrid w:val="0"/>
        <w:spacing w:line="400" w:lineRule="exact"/>
        <w:ind w:firstLine="480" w:firstLineChars="200"/>
        <w:rPr>
          <w:rFonts w:ascii="宋体" w:hAnsi="宋体"/>
          <w:sz w:val="24"/>
        </w:rPr>
      </w:pPr>
      <w:r>
        <w:rPr>
          <w:rFonts w:hint="eastAsia" w:ascii="宋体" w:hAnsi="宋体"/>
          <w:sz w:val="24"/>
        </w:rPr>
        <w:t>3.供应商应按上述要求提供相关材料及注册登记信息，所提供的材料应均是真实的、准确的，若有违背，供应商自行承担由此而产生的一切后果。</w:t>
      </w:r>
    </w:p>
    <w:p w14:paraId="59975013">
      <w:pPr>
        <w:adjustRightInd w:val="0"/>
        <w:snapToGrid w:val="0"/>
        <w:spacing w:line="400" w:lineRule="exact"/>
        <w:ind w:firstLine="480" w:firstLineChars="200"/>
        <w:rPr>
          <w:rFonts w:ascii="宋体" w:hAnsi="宋体"/>
          <w:sz w:val="24"/>
        </w:rPr>
      </w:pPr>
      <w:r>
        <w:rPr>
          <w:rFonts w:hint="eastAsia" w:ascii="宋体" w:hAnsi="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0D45287C">
      <w:pPr>
        <w:adjustRightInd w:val="0"/>
        <w:snapToGrid w:val="0"/>
        <w:spacing w:line="400" w:lineRule="exact"/>
        <w:ind w:firstLine="480" w:firstLineChars="200"/>
        <w:rPr>
          <w:rFonts w:ascii="宋体" w:hAnsi="宋体"/>
          <w:sz w:val="24"/>
        </w:rPr>
      </w:pPr>
      <w:r>
        <w:rPr>
          <w:rFonts w:hint="eastAsia" w:ascii="宋体" w:hAnsi="宋体"/>
          <w:sz w:val="24"/>
        </w:rPr>
        <w:t>技术服务电话：16651529117（服务时间：工作日 9:00-11:30,13:00-17:00）</w:t>
      </w:r>
    </w:p>
    <w:p w14:paraId="748EA138">
      <w:pPr>
        <w:adjustRightInd w:val="0"/>
        <w:snapToGrid w:val="0"/>
        <w:spacing w:line="400" w:lineRule="exact"/>
        <w:ind w:firstLine="480" w:firstLineChars="200"/>
        <w:rPr>
          <w:rFonts w:ascii="宋体" w:hAnsi="宋体"/>
          <w:sz w:val="24"/>
        </w:rPr>
      </w:pPr>
      <w:r>
        <w:rPr>
          <w:rFonts w:hint="eastAsia" w:ascii="宋体" w:hAnsi="宋体"/>
          <w:sz w:val="24"/>
        </w:rPr>
        <w:t>（二）获取招标文件，完成项目参与</w:t>
      </w:r>
    </w:p>
    <w:p w14:paraId="778B774E">
      <w:pPr>
        <w:adjustRightInd w:val="0"/>
        <w:snapToGrid w:val="0"/>
        <w:spacing w:line="400" w:lineRule="exact"/>
        <w:ind w:firstLine="480" w:firstLineChars="200"/>
        <w:rPr>
          <w:rFonts w:ascii="宋体" w:hAnsi="宋体"/>
          <w:sz w:val="24"/>
        </w:rPr>
      </w:pPr>
      <w:r>
        <w:rPr>
          <w:rFonts w:hint="eastAsia" w:ascii="宋体" w:hAnsi="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1DCB5FC2">
      <w:pPr>
        <w:adjustRightInd w:val="0"/>
        <w:snapToGrid w:val="0"/>
        <w:spacing w:line="400" w:lineRule="exact"/>
        <w:ind w:firstLine="480" w:firstLineChars="200"/>
        <w:rPr>
          <w:rFonts w:ascii="宋体" w:hAnsi="宋体"/>
          <w:b/>
          <w:sz w:val="24"/>
        </w:rPr>
      </w:pPr>
      <w:r>
        <w:rPr>
          <w:rFonts w:hint="eastAsia" w:ascii="宋体" w:hAnsi="宋体"/>
          <w:sz w:val="24"/>
        </w:rPr>
        <w:t>2.供应商通过苏采云平台提交数据电文形式的响应文件，通过苏采云平台进入“开标大厅”开启（解密）响应文件。推荐使用谷歌浏览器，参与苏采云平台不见面开标。</w:t>
      </w:r>
    </w:p>
    <w:p w14:paraId="6A742F3E">
      <w:pPr>
        <w:adjustRightInd w:val="0"/>
        <w:snapToGrid w:val="0"/>
        <w:spacing w:line="400" w:lineRule="exact"/>
        <w:rPr>
          <w:rFonts w:ascii="宋体" w:hAnsi="宋体"/>
          <w:b/>
          <w:sz w:val="24"/>
        </w:rPr>
      </w:pPr>
      <w:r>
        <w:rPr>
          <w:rFonts w:hint="eastAsia" w:ascii="宋体" w:hAnsi="宋体"/>
          <w:b/>
          <w:sz w:val="24"/>
        </w:rPr>
        <w:t xml:space="preserve">七、对本次招标提出询问，请按以下方式联系 </w:t>
      </w:r>
    </w:p>
    <w:p w14:paraId="6747E16D">
      <w:pPr>
        <w:widowControl/>
        <w:spacing w:line="440" w:lineRule="exact"/>
        <w:ind w:firstLine="480" w:firstLineChars="200"/>
        <w:jc w:val="left"/>
        <w:rPr>
          <w:rFonts w:ascii="宋体" w:hAnsi="宋体"/>
          <w:sz w:val="24"/>
          <w:szCs w:val="28"/>
        </w:rPr>
      </w:pPr>
      <w:r>
        <w:rPr>
          <w:rFonts w:hint="eastAsia" w:ascii="宋体" w:hAnsi="宋体" w:cs="宋体"/>
          <w:sz w:val="24"/>
          <w:szCs w:val="28"/>
        </w:rPr>
        <w:t>1、采购人信息</w:t>
      </w:r>
    </w:p>
    <w:p w14:paraId="72665608">
      <w:pPr>
        <w:spacing w:line="440" w:lineRule="exact"/>
        <w:ind w:firstLine="480" w:firstLineChars="200"/>
        <w:jc w:val="left"/>
        <w:rPr>
          <w:rFonts w:ascii="宋体" w:hAnsi="宋体"/>
          <w:sz w:val="24"/>
          <w:szCs w:val="28"/>
        </w:rPr>
      </w:pPr>
      <w:bookmarkStart w:id="6" w:name="_Toc28359086"/>
      <w:bookmarkStart w:id="7" w:name="_Toc28359009"/>
      <w:r>
        <w:rPr>
          <w:rFonts w:hint="eastAsia" w:ascii="宋体" w:hAnsi="宋体"/>
          <w:sz w:val="24"/>
          <w:szCs w:val="28"/>
        </w:rPr>
        <w:t>名　　称：江阴市璜土镇人民政府</w:t>
      </w:r>
    </w:p>
    <w:p w14:paraId="12276CAA">
      <w:pPr>
        <w:spacing w:line="440" w:lineRule="exact"/>
        <w:ind w:firstLine="480" w:firstLineChars="200"/>
        <w:jc w:val="left"/>
        <w:rPr>
          <w:rFonts w:ascii="宋体" w:hAnsi="宋体"/>
          <w:sz w:val="24"/>
          <w:szCs w:val="28"/>
        </w:rPr>
      </w:pPr>
      <w:r>
        <w:rPr>
          <w:rFonts w:hint="eastAsia" w:ascii="宋体" w:hAnsi="宋体"/>
          <w:sz w:val="24"/>
          <w:szCs w:val="28"/>
        </w:rPr>
        <w:t>统一信用代码：11320281014041073E</w:t>
      </w:r>
    </w:p>
    <w:p w14:paraId="3C067C4D">
      <w:pPr>
        <w:adjustRightInd w:val="0"/>
        <w:snapToGrid w:val="0"/>
        <w:spacing w:line="400" w:lineRule="exact"/>
        <w:ind w:firstLine="480" w:firstLineChars="200"/>
        <w:rPr>
          <w:rFonts w:ascii="宋体" w:hAnsi="宋体"/>
          <w:sz w:val="24"/>
        </w:rPr>
      </w:pPr>
      <w:r>
        <w:rPr>
          <w:rFonts w:hint="eastAsia" w:ascii="宋体" w:hAnsi="宋体"/>
          <w:sz w:val="24"/>
        </w:rPr>
        <w:t>地　　址：江阴市璜土镇黄金北路69号</w:t>
      </w:r>
    </w:p>
    <w:p w14:paraId="0EA57F80">
      <w:pPr>
        <w:adjustRightInd w:val="0"/>
        <w:snapToGrid w:val="0"/>
        <w:spacing w:line="400" w:lineRule="exact"/>
        <w:ind w:firstLine="480" w:firstLineChars="200"/>
        <w:rPr>
          <w:rFonts w:ascii="宋体" w:hAnsi="宋体"/>
          <w:sz w:val="24"/>
        </w:rPr>
      </w:pPr>
      <w:r>
        <w:rPr>
          <w:rFonts w:hint="eastAsia" w:ascii="宋体" w:hAnsi="宋体"/>
          <w:sz w:val="24"/>
        </w:rPr>
        <w:t>项目联系人：宋先生</w:t>
      </w:r>
    </w:p>
    <w:p w14:paraId="4135D9C1">
      <w:pPr>
        <w:adjustRightInd w:val="0"/>
        <w:snapToGrid w:val="0"/>
        <w:spacing w:line="400" w:lineRule="exact"/>
        <w:ind w:firstLine="480" w:firstLineChars="200"/>
        <w:rPr>
          <w:rFonts w:ascii="宋体" w:hAnsi="宋体"/>
          <w:sz w:val="24"/>
        </w:rPr>
      </w:pPr>
      <w:r>
        <w:rPr>
          <w:rFonts w:hint="eastAsia" w:ascii="宋体" w:hAnsi="宋体"/>
          <w:sz w:val="24"/>
        </w:rPr>
        <w:t>联系电话：0510-86651602</w:t>
      </w:r>
    </w:p>
    <w:p w14:paraId="5909F6D2">
      <w:pPr>
        <w:spacing w:line="440" w:lineRule="exact"/>
        <w:ind w:firstLine="480" w:firstLineChars="200"/>
        <w:jc w:val="left"/>
        <w:rPr>
          <w:rFonts w:ascii="宋体" w:hAnsi="宋体"/>
          <w:sz w:val="24"/>
          <w:szCs w:val="28"/>
        </w:rPr>
      </w:pPr>
      <w:r>
        <w:rPr>
          <w:rFonts w:hint="eastAsia" w:ascii="宋体" w:hAnsi="宋体" w:cs="宋体"/>
          <w:sz w:val="24"/>
          <w:szCs w:val="28"/>
        </w:rPr>
        <w:t>2、采购代理机构信息</w:t>
      </w:r>
      <w:bookmarkEnd w:id="6"/>
      <w:bookmarkEnd w:id="7"/>
    </w:p>
    <w:p w14:paraId="586EF84C">
      <w:pPr>
        <w:spacing w:line="440" w:lineRule="exact"/>
        <w:ind w:firstLine="480" w:firstLineChars="200"/>
        <w:jc w:val="left"/>
        <w:rPr>
          <w:rFonts w:ascii="宋体" w:hAnsi="宋体"/>
          <w:sz w:val="24"/>
          <w:szCs w:val="28"/>
        </w:rPr>
      </w:pPr>
      <w:r>
        <w:rPr>
          <w:rFonts w:hint="eastAsia" w:ascii="宋体" w:hAnsi="宋体"/>
          <w:sz w:val="24"/>
          <w:szCs w:val="28"/>
        </w:rPr>
        <w:t>名　　称：苏世建设管理集团有限公司</w:t>
      </w:r>
    </w:p>
    <w:p w14:paraId="78A3E833">
      <w:pPr>
        <w:spacing w:line="440" w:lineRule="exact"/>
        <w:ind w:firstLine="480" w:firstLineChars="200"/>
        <w:jc w:val="left"/>
        <w:rPr>
          <w:rFonts w:ascii="宋体" w:hAnsi="宋体"/>
          <w:sz w:val="24"/>
          <w:szCs w:val="28"/>
        </w:rPr>
      </w:pPr>
      <w:r>
        <w:rPr>
          <w:rFonts w:hint="eastAsia" w:ascii="宋体" w:hAnsi="宋体"/>
          <w:sz w:val="24"/>
          <w:szCs w:val="28"/>
        </w:rPr>
        <w:t>统一信用代码：9132019278381881XE</w:t>
      </w:r>
    </w:p>
    <w:p w14:paraId="41407A40">
      <w:pPr>
        <w:spacing w:line="440" w:lineRule="exact"/>
        <w:ind w:firstLine="480" w:firstLineChars="200"/>
        <w:jc w:val="left"/>
        <w:rPr>
          <w:rFonts w:ascii="宋体" w:hAnsi="宋体"/>
          <w:sz w:val="24"/>
          <w:szCs w:val="28"/>
        </w:rPr>
      </w:pPr>
      <w:r>
        <w:rPr>
          <w:rFonts w:hint="eastAsia" w:ascii="宋体" w:hAnsi="宋体"/>
          <w:sz w:val="24"/>
          <w:szCs w:val="28"/>
        </w:rPr>
        <w:t>地　　址：江阴市长江路218号名都国际12B01室</w:t>
      </w:r>
    </w:p>
    <w:p w14:paraId="3D5E3807">
      <w:pPr>
        <w:spacing w:line="440" w:lineRule="exact"/>
        <w:ind w:firstLine="480" w:firstLineChars="200"/>
        <w:jc w:val="left"/>
        <w:rPr>
          <w:rFonts w:ascii="宋体" w:hAnsi="宋体"/>
          <w:sz w:val="24"/>
          <w:szCs w:val="28"/>
        </w:rPr>
      </w:pPr>
      <w:r>
        <w:rPr>
          <w:rFonts w:hint="eastAsia" w:ascii="宋体" w:hAnsi="宋体"/>
          <w:sz w:val="24"/>
          <w:szCs w:val="28"/>
        </w:rPr>
        <w:t>项目联系人：张先生</w:t>
      </w:r>
    </w:p>
    <w:p w14:paraId="3A9A77EC">
      <w:pPr>
        <w:spacing w:line="440" w:lineRule="exact"/>
        <w:ind w:firstLine="480" w:firstLineChars="200"/>
        <w:jc w:val="left"/>
        <w:rPr>
          <w:rFonts w:ascii="宋体" w:hAnsi="宋体"/>
          <w:sz w:val="24"/>
          <w:szCs w:val="28"/>
        </w:rPr>
      </w:pPr>
      <w:r>
        <w:rPr>
          <w:rFonts w:hint="eastAsia" w:ascii="宋体" w:hAnsi="宋体"/>
          <w:sz w:val="24"/>
          <w:szCs w:val="28"/>
        </w:rPr>
        <w:t>联系电话：</w:t>
      </w:r>
      <w:r>
        <w:rPr>
          <w:rFonts w:ascii="宋体" w:hAnsi="宋体"/>
          <w:sz w:val="24"/>
          <w:szCs w:val="28"/>
        </w:rPr>
        <w:t>0510-68158168</w:t>
      </w:r>
    </w:p>
    <w:p w14:paraId="11AE1C6B">
      <w:pPr>
        <w:adjustRightInd w:val="0"/>
        <w:snapToGrid w:val="0"/>
        <w:spacing w:line="400" w:lineRule="exact"/>
        <w:ind w:right="600"/>
        <w:jc w:val="right"/>
        <w:rPr>
          <w:rFonts w:ascii="宋体" w:hAnsi="宋体"/>
          <w:sz w:val="24"/>
        </w:rPr>
      </w:pPr>
    </w:p>
    <w:p w14:paraId="1B421C37">
      <w:pPr>
        <w:adjustRightInd w:val="0"/>
        <w:snapToGrid w:val="0"/>
        <w:spacing w:line="400" w:lineRule="exact"/>
        <w:ind w:right="600"/>
        <w:jc w:val="right"/>
        <w:rPr>
          <w:rFonts w:ascii="宋体" w:hAnsi="宋体"/>
          <w:sz w:val="24"/>
        </w:rPr>
      </w:pPr>
    </w:p>
    <w:p w14:paraId="3366B4FE">
      <w:pPr>
        <w:adjustRightInd w:val="0"/>
        <w:snapToGrid w:val="0"/>
        <w:spacing w:line="400" w:lineRule="exact"/>
        <w:ind w:right="600"/>
        <w:jc w:val="right"/>
        <w:rPr>
          <w:rFonts w:ascii="宋体" w:hAnsi="宋体"/>
          <w:sz w:val="24"/>
        </w:rPr>
      </w:pPr>
      <w:r>
        <w:rPr>
          <w:rFonts w:hint="eastAsia" w:ascii="宋体" w:hAnsi="宋体"/>
          <w:sz w:val="24"/>
        </w:rPr>
        <w:t>苏世建设管理集团有限公司</w:t>
      </w:r>
    </w:p>
    <w:p w14:paraId="69B9808B">
      <w:pPr>
        <w:adjustRightInd w:val="0"/>
        <w:snapToGrid w:val="0"/>
        <w:spacing w:line="400" w:lineRule="exact"/>
        <w:ind w:left="615" w:right="720"/>
        <w:jc w:val="right"/>
        <w:rPr>
          <w:rFonts w:ascii="宋体" w:hAnsi="宋体"/>
          <w:sz w:val="24"/>
        </w:rPr>
      </w:pPr>
      <w:r>
        <w:rPr>
          <w:rFonts w:hint="eastAsia" w:ascii="宋体" w:hAnsi="宋体"/>
          <w:sz w:val="24"/>
        </w:rPr>
        <w:t>2025年10月</w:t>
      </w:r>
      <w:r>
        <w:rPr>
          <w:rFonts w:hint="eastAsia" w:ascii="宋体" w:hAnsi="宋体"/>
          <w:sz w:val="24"/>
          <w:lang w:val="en-US" w:eastAsia="zh-CN"/>
        </w:rPr>
        <w:t>17</w:t>
      </w:r>
      <w:r>
        <w:rPr>
          <w:rFonts w:hint="eastAsia" w:ascii="宋体" w:hAnsi="宋体"/>
          <w:sz w:val="24"/>
        </w:rPr>
        <w:t>日</w:t>
      </w:r>
      <w:bookmarkStart w:id="8" w:name="_Toc251268359"/>
    </w:p>
    <w:p w14:paraId="58B6A6CB">
      <w:pPr>
        <w:adjustRightInd w:val="0"/>
        <w:snapToGrid w:val="0"/>
        <w:spacing w:line="400" w:lineRule="exact"/>
        <w:ind w:left="615"/>
        <w:jc w:val="center"/>
        <w:rPr>
          <w:rFonts w:ascii="黑体" w:eastAsia="黑体"/>
          <w:sz w:val="30"/>
          <w:szCs w:val="30"/>
        </w:rPr>
      </w:pPr>
    </w:p>
    <w:p w14:paraId="144256D0">
      <w:pPr>
        <w:adjustRightInd w:val="0"/>
        <w:snapToGrid w:val="0"/>
        <w:spacing w:line="400" w:lineRule="exact"/>
        <w:ind w:left="615"/>
        <w:jc w:val="center"/>
        <w:rPr>
          <w:rFonts w:ascii="黑体" w:eastAsia="黑体"/>
          <w:sz w:val="30"/>
          <w:szCs w:val="30"/>
        </w:rPr>
      </w:pPr>
    </w:p>
    <w:p w14:paraId="5E53632B">
      <w:pPr>
        <w:adjustRightInd w:val="0"/>
        <w:snapToGrid w:val="0"/>
        <w:spacing w:line="400" w:lineRule="exact"/>
        <w:ind w:left="615"/>
        <w:jc w:val="center"/>
        <w:rPr>
          <w:rFonts w:ascii="黑体" w:eastAsia="黑体"/>
          <w:sz w:val="30"/>
          <w:szCs w:val="30"/>
        </w:rPr>
      </w:pPr>
    </w:p>
    <w:p w14:paraId="4582AEA3">
      <w:pPr>
        <w:adjustRightInd w:val="0"/>
        <w:snapToGrid w:val="0"/>
        <w:spacing w:line="400" w:lineRule="exact"/>
        <w:ind w:left="615"/>
        <w:jc w:val="center"/>
        <w:rPr>
          <w:rFonts w:ascii="黑体" w:eastAsia="黑体"/>
          <w:sz w:val="30"/>
          <w:szCs w:val="30"/>
        </w:rPr>
      </w:pPr>
    </w:p>
    <w:bookmarkEnd w:id="8"/>
    <w:p w14:paraId="01D8D675">
      <w:pPr>
        <w:widowControl/>
        <w:jc w:val="left"/>
        <w:rPr>
          <w:rFonts w:ascii="黑体" w:eastAsia="黑体"/>
          <w:sz w:val="30"/>
          <w:szCs w:val="30"/>
        </w:rPr>
      </w:pPr>
      <w:bookmarkStart w:id="9" w:name="二．报价方须知"/>
      <w:bookmarkEnd w:id="9"/>
      <w:bookmarkStart w:id="10" w:name="_Toc251268360"/>
      <w:r>
        <w:rPr>
          <w:rFonts w:ascii="黑体" w:eastAsia="黑体"/>
          <w:sz w:val="30"/>
          <w:szCs w:val="30"/>
        </w:rPr>
        <w:br w:type="page"/>
      </w:r>
    </w:p>
    <w:p w14:paraId="023F4011">
      <w:pPr>
        <w:spacing w:line="400" w:lineRule="exact"/>
        <w:jc w:val="center"/>
        <w:outlineLvl w:val="0"/>
        <w:rPr>
          <w:rFonts w:ascii="黑体" w:eastAsia="黑体"/>
          <w:sz w:val="30"/>
          <w:szCs w:val="30"/>
        </w:rPr>
      </w:pPr>
      <w:r>
        <w:rPr>
          <w:rFonts w:hint="eastAsia" w:ascii="黑体" w:eastAsia="黑体"/>
          <w:sz w:val="30"/>
          <w:szCs w:val="30"/>
        </w:rPr>
        <w:t>第二章　投标人须知</w:t>
      </w:r>
      <w:bookmarkEnd w:id="10"/>
    </w:p>
    <w:p w14:paraId="233388D1">
      <w:pPr>
        <w:spacing w:line="600" w:lineRule="exact"/>
        <w:rPr>
          <w:rFonts w:ascii="黑体" w:eastAsia="黑体"/>
          <w:sz w:val="28"/>
        </w:rPr>
      </w:pPr>
      <w:r>
        <w:rPr>
          <w:rFonts w:hint="eastAsia" w:ascii="黑体" w:eastAsia="黑体"/>
          <w:b/>
          <w:sz w:val="28"/>
        </w:rPr>
        <w:t>一、</w:t>
      </w:r>
      <w:r>
        <w:rPr>
          <w:rFonts w:hint="eastAsia" w:ascii="黑体" w:eastAsia="黑体"/>
          <w:sz w:val="28"/>
        </w:rPr>
        <w:t>遵循原则：</w:t>
      </w:r>
    </w:p>
    <w:p w14:paraId="401608E4">
      <w:pPr>
        <w:spacing w:line="400" w:lineRule="exact"/>
        <w:ind w:firstLine="480" w:firstLineChars="200"/>
        <w:rPr>
          <w:rFonts w:ascii="宋体" w:hAnsi="宋体"/>
          <w:sz w:val="24"/>
        </w:rPr>
      </w:pPr>
      <w:r>
        <w:rPr>
          <w:rFonts w:hint="eastAsia" w:ascii="宋体" w:hAnsi="宋体"/>
          <w:sz w:val="24"/>
        </w:rPr>
        <w:t>公开透明原则、公平竞争原则、公正原则和诚实信用原则。</w:t>
      </w:r>
    </w:p>
    <w:p w14:paraId="0F0E47EF">
      <w:pPr>
        <w:spacing w:line="600" w:lineRule="exact"/>
        <w:rPr>
          <w:rFonts w:ascii="黑体" w:eastAsia="黑体"/>
          <w:sz w:val="24"/>
        </w:rPr>
      </w:pPr>
      <w:r>
        <w:rPr>
          <w:rFonts w:hint="eastAsia" w:ascii="黑体" w:eastAsia="黑体"/>
          <w:sz w:val="28"/>
        </w:rPr>
        <w:t>二、招标文件：</w:t>
      </w:r>
    </w:p>
    <w:p w14:paraId="4B641B5A">
      <w:pPr>
        <w:spacing w:line="400" w:lineRule="exact"/>
        <w:ind w:firstLine="480" w:firstLineChars="200"/>
        <w:rPr>
          <w:rFonts w:ascii="宋体" w:hAnsi="宋体"/>
          <w:sz w:val="24"/>
        </w:rPr>
      </w:pPr>
      <w:r>
        <w:rPr>
          <w:rFonts w:hint="eastAsia" w:ascii="宋体" w:hAnsi="宋体"/>
          <w:sz w:val="24"/>
        </w:rPr>
        <w:t>1、招标文件包括本文件目录所列全部内容，投标人应仔细阅读，并在投标文件中充分反映招标文件的所有要求。</w:t>
      </w:r>
    </w:p>
    <w:p w14:paraId="27D926C2">
      <w:pPr>
        <w:spacing w:line="400" w:lineRule="exact"/>
        <w:ind w:firstLine="480" w:firstLineChars="200"/>
        <w:rPr>
          <w:rFonts w:ascii="宋体" w:hAnsi="宋体"/>
          <w:sz w:val="24"/>
        </w:rPr>
      </w:pPr>
      <w:r>
        <w:rPr>
          <w:rFonts w:hint="eastAsia" w:ascii="宋体" w:hAnsi="宋体"/>
          <w:sz w:val="24"/>
        </w:rPr>
        <w:t>2、招标文件中的“法定代表人”是指投标人的营业执照或相关部门的有效登记证明 文件中的“法定代表人”或“负责人”。</w:t>
      </w:r>
    </w:p>
    <w:p w14:paraId="07FDDB3B">
      <w:pPr>
        <w:spacing w:line="400" w:lineRule="exact"/>
        <w:ind w:firstLine="480" w:firstLineChars="200"/>
        <w:rPr>
          <w:rFonts w:ascii="宋体" w:hAnsi="宋体"/>
          <w:sz w:val="24"/>
        </w:rPr>
      </w:pPr>
      <w:r>
        <w:rPr>
          <w:rFonts w:hint="eastAsia" w:ascii="宋体" w:hAnsi="宋体"/>
          <w:sz w:val="24"/>
        </w:rPr>
        <w:t>3、投标人应在江苏省政府采购（苏采云）平台下载招标文件及有关资料，按招标文件要求提交全部资料并对招标文件各项内容做出实质性响应，否则投标无效。</w:t>
      </w:r>
    </w:p>
    <w:p w14:paraId="498EEBBF">
      <w:pPr>
        <w:spacing w:line="400" w:lineRule="exact"/>
        <w:ind w:firstLine="480" w:firstLineChars="200"/>
        <w:rPr>
          <w:rFonts w:ascii="宋体" w:hAnsi="宋体"/>
          <w:sz w:val="24"/>
        </w:rPr>
      </w:pPr>
      <w:r>
        <w:rPr>
          <w:rFonts w:hint="eastAsia" w:ascii="宋体" w:hAnsi="宋体"/>
          <w:sz w:val="24"/>
        </w:rPr>
        <w:t>4、投标人一旦参加本项目，即被认为接受了本招标文件中的所有条件和规定。</w:t>
      </w:r>
    </w:p>
    <w:p w14:paraId="6B57CBE4">
      <w:pPr>
        <w:spacing w:line="400" w:lineRule="exact"/>
        <w:ind w:firstLine="480" w:firstLineChars="200"/>
        <w:rPr>
          <w:rFonts w:ascii="宋体" w:hAnsi="宋体"/>
          <w:sz w:val="24"/>
        </w:rPr>
      </w:pPr>
      <w:r>
        <w:rPr>
          <w:rFonts w:hint="eastAsia" w:ascii="宋体" w:hAnsi="宋体"/>
          <w:sz w:val="24"/>
        </w:rPr>
        <w:t>5、招标文件仅作为本次采购投标使用。</w:t>
      </w:r>
    </w:p>
    <w:p w14:paraId="789DEA41">
      <w:pPr>
        <w:spacing w:line="600" w:lineRule="exact"/>
        <w:rPr>
          <w:rFonts w:ascii="黑体" w:eastAsia="黑体"/>
          <w:sz w:val="24"/>
        </w:rPr>
      </w:pPr>
      <w:r>
        <w:rPr>
          <w:rFonts w:hint="eastAsia" w:ascii="黑体" w:eastAsia="黑体"/>
          <w:sz w:val="28"/>
        </w:rPr>
        <w:t>三、招标文件的解释：</w:t>
      </w:r>
      <w:r>
        <w:rPr>
          <w:rFonts w:hint="eastAsia" w:ascii="黑体" w:eastAsia="黑体"/>
          <w:sz w:val="24"/>
        </w:rPr>
        <w:tab/>
      </w:r>
    </w:p>
    <w:p w14:paraId="21D1A24F">
      <w:pPr>
        <w:spacing w:line="400" w:lineRule="exact"/>
        <w:ind w:firstLine="480" w:firstLineChars="200"/>
        <w:rPr>
          <w:rFonts w:ascii="宋体" w:hAnsi="宋体"/>
          <w:sz w:val="24"/>
        </w:rPr>
      </w:pPr>
      <w:r>
        <w:rPr>
          <w:rFonts w:hint="eastAsia" w:ascii="宋体" w:hAnsi="宋体"/>
          <w:sz w:val="24"/>
        </w:rPr>
        <w:t>1、投标单位如有需要对招标文件要求澄清的问题，均应在开标前十五日以书面形式提出（加盖公章），并送至苏世建设管理集团有限公司。</w:t>
      </w:r>
    </w:p>
    <w:p w14:paraId="7DF77F91">
      <w:pPr>
        <w:spacing w:line="400" w:lineRule="exact"/>
        <w:ind w:firstLine="480" w:firstLineChars="200"/>
        <w:rPr>
          <w:rFonts w:ascii="宋体" w:hAnsi="宋体"/>
          <w:sz w:val="24"/>
        </w:rPr>
      </w:pPr>
      <w:r>
        <w:rPr>
          <w:rFonts w:hint="eastAsia" w:ascii="宋体" w:hAnsi="宋体"/>
          <w:sz w:val="24"/>
        </w:rPr>
        <w:t>2、本文件的最终解释权归采购人。</w:t>
      </w:r>
    </w:p>
    <w:p w14:paraId="2D8E6854">
      <w:pPr>
        <w:spacing w:line="600" w:lineRule="exact"/>
        <w:rPr>
          <w:rFonts w:ascii="黑体" w:eastAsia="黑体"/>
          <w:sz w:val="28"/>
        </w:rPr>
      </w:pPr>
      <w:r>
        <w:rPr>
          <w:rFonts w:hint="eastAsia" w:ascii="黑体" w:eastAsia="黑体"/>
          <w:sz w:val="28"/>
        </w:rPr>
        <w:t xml:space="preserve">四、招标文件的补充或修正： </w:t>
      </w:r>
    </w:p>
    <w:p w14:paraId="05A84459">
      <w:pPr>
        <w:spacing w:line="400" w:lineRule="exact"/>
        <w:ind w:firstLine="480" w:firstLineChars="200"/>
        <w:rPr>
          <w:rFonts w:ascii="宋体" w:hAnsi="宋体"/>
          <w:sz w:val="24"/>
        </w:rPr>
      </w:pPr>
      <w:r>
        <w:rPr>
          <w:rFonts w:hint="eastAsia" w:ascii="宋体" w:hAnsi="宋体"/>
          <w:sz w:val="24"/>
        </w:rPr>
        <w:t>1、苏世建设管理集团有限公司可以对已发出的招标文件进行必要的澄清或者修改。</w:t>
      </w:r>
    </w:p>
    <w:p w14:paraId="194F79ED">
      <w:pPr>
        <w:spacing w:line="400" w:lineRule="exact"/>
        <w:ind w:firstLine="480" w:firstLineChars="200"/>
        <w:rPr>
          <w:rFonts w:ascii="宋体" w:hAnsi="宋体"/>
          <w:sz w:val="24"/>
        </w:rPr>
      </w:pPr>
      <w:r>
        <w:rPr>
          <w:rFonts w:hint="eastAsia" w:ascii="宋体" w:hAnsi="宋体"/>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782D85D7">
      <w:pPr>
        <w:spacing w:line="400" w:lineRule="exact"/>
        <w:ind w:firstLine="480" w:firstLineChars="200"/>
        <w:rPr>
          <w:rFonts w:ascii="宋体" w:hAnsi="宋体"/>
          <w:sz w:val="24"/>
        </w:rPr>
      </w:pPr>
      <w:r>
        <w:rPr>
          <w:rFonts w:hint="eastAsia" w:ascii="宋体" w:hAnsi="宋体"/>
          <w:sz w:val="24"/>
        </w:rPr>
        <w:t>3、澄清或者修改的内容可能影响投标文件编制的，采购代理机构将在投标截止时间至少15日前发布澄清公告；不足15日的顺延提交投标文件的截止时间和开标时间。</w:t>
      </w:r>
    </w:p>
    <w:p w14:paraId="7D50FBC5">
      <w:pPr>
        <w:spacing w:line="600" w:lineRule="exact"/>
        <w:rPr>
          <w:rFonts w:ascii="黑体" w:eastAsia="黑体"/>
          <w:sz w:val="28"/>
        </w:rPr>
      </w:pPr>
      <w:r>
        <w:rPr>
          <w:rFonts w:hint="eastAsia" w:ascii="黑体" w:eastAsia="黑体"/>
          <w:sz w:val="28"/>
        </w:rPr>
        <w:t>五、投标文件的要求：</w:t>
      </w:r>
    </w:p>
    <w:p w14:paraId="44325C7D">
      <w:pPr>
        <w:spacing w:line="400" w:lineRule="exact"/>
        <w:ind w:firstLine="480" w:firstLineChars="200"/>
        <w:rPr>
          <w:rFonts w:ascii="宋体" w:hAnsi="宋体"/>
          <w:bCs/>
          <w:sz w:val="24"/>
        </w:rPr>
      </w:pPr>
      <w:r>
        <w:rPr>
          <w:rFonts w:hint="eastAsia" w:ascii="宋体" w:hAnsi="宋体"/>
          <w:sz w:val="24"/>
        </w:rPr>
        <w:t>投标文件由下列部分组成：</w:t>
      </w:r>
    </w:p>
    <w:p w14:paraId="3F3B4D3D">
      <w:pPr>
        <w:spacing w:line="400" w:lineRule="exact"/>
        <w:ind w:firstLine="480" w:firstLineChars="200"/>
        <w:rPr>
          <w:rFonts w:ascii="宋体" w:hAnsi="宋体"/>
          <w:bCs/>
          <w:sz w:val="24"/>
        </w:rPr>
      </w:pPr>
      <w:r>
        <w:rPr>
          <w:rFonts w:hint="eastAsia" w:ascii="宋体" w:hAnsi="宋体"/>
          <w:sz w:val="24"/>
        </w:rPr>
        <w:t>（1）</w:t>
      </w:r>
      <w:r>
        <w:rPr>
          <w:rFonts w:hint="eastAsia" w:ascii="宋体" w:hAnsi="宋体"/>
          <w:b/>
          <w:sz w:val="24"/>
        </w:rPr>
        <w:t>*</w:t>
      </w:r>
      <w:r>
        <w:rPr>
          <w:rFonts w:hint="eastAsia" w:ascii="宋体" w:hAnsi="宋体"/>
          <w:sz w:val="24"/>
        </w:rPr>
        <w:t>投标函；</w:t>
      </w:r>
    </w:p>
    <w:p w14:paraId="61866CC6">
      <w:pPr>
        <w:spacing w:line="400" w:lineRule="exact"/>
        <w:ind w:firstLine="480" w:firstLineChars="200"/>
        <w:rPr>
          <w:rFonts w:ascii="宋体" w:hAnsi="宋体"/>
          <w:bCs/>
          <w:sz w:val="24"/>
        </w:rPr>
      </w:pPr>
      <w:r>
        <w:rPr>
          <w:rFonts w:hint="eastAsia" w:ascii="宋体" w:hAnsi="宋体"/>
          <w:sz w:val="24"/>
        </w:rPr>
        <w:t>（2）</w:t>
      </w:r>
      <w:r>
        <w:rPr>
          <w:rFonts w:hint="eastAsia" w:ascii="宋体" w:hAnsi="宋体"/>
          <w:b/>
          <w:sz w:val="24"/>
        </w:rPr>
        <w:t>*</w:t>
      </w:r>
      <w:r>
        <w:rPr>
          <w:rFonts w:hint="eastAsia" w:ascii="宋体" w:hAnsi="宋体"/>
          <w:sz w:val="24"/>
        </w:rPr>
        <w:t>开标一览表；</w:t>
      </w:r>
    </w:p>
    <w:p w14:paraId="0AD0046E">
      <w:pPr>
        <w:spacing w:line="400" w:lineRule="exact"/>
        <w:ind w:firstLine="480" w:firstLineChars="200"/>
        <w:rPr>
          <w:rFonts w:ascii="宋体" w:hAnsi="宋体"/>
          <w:bCs/>
          <w:sz w:val="24"/>
          <w:shd w:val="clear" w:color="auto" w:fill="FFFFFF"/>
        </w:rPr>
      </w:pPr>
      <w:r>
        <w:rPr>
          <w:rFonts w:hint="eastAsia" w:ascii="宋体" w:hAnsi="宋体"/>
          <w:sz w:val="24"/>
          <w:shd w:val="clear" w:color="auto" w:fill="FFFFFF"/>
        </w:rPr>
        <w:t>（3）</w:t>
      </w:r>
      <w:r>
        <w:rPr>
          <w:rFonts w:hint="eastAsia" w:ascii="宋体" w:hAnsi="宋体"/>
          <w:b/>
          <w:sz w:val="24"/>
          <w:shd w:val="clear" w:color="auto" w:fill="FFFFFF"/>
        </w:rPr>
        <w:t>*</w:t>
      </w:r>
      <w:r>
        <w:rPr>
          <w:rFonts w:hint="eastAsia" w:ascii="宋体" w:hAnsi="宋体"/>
          <w:sz w:val="24"/>
          <w:shd w:val="clear" w:color="auto" w:fill="FFFFFF"/>
        </w:rPr>
        <w:t>报价明细表；</w:t>
      </w:r>
    </w:p>
    <w:p w14:paraId="0F26C914">
      <w:pPr>
        <w:spacing w:line="400" w:lineRule="exact"/>
        <w:ind w:firstLine="480" w:firstLineChars="200"/>
        <w:rPr>
          <w:rFonts w:ascii="宋体" w:hAnsi="宋体"/>
          <w:bCs/>
          <w:sz w:val="24"/>
        </w:rPr>
      </w:pPr>
      <w:r>
        <w:rPr>
          <w:rFonts w:hint="eastAsia" w:ascii="宋体" w:hAnsi="宋体"/>
          <w:sz w:val="24"/>
        </w:rPr>
        <w:t>（4）</w:t>
      </w:r>
      <w:r>
        <w:rPr>
          <w:rFonts w:hint="eastAsia" w:ascii="宋体" w:hAnsi="宋体"/>
          <w:b/>
          <w:sz w:val="24"/>
        </w:rPr>
        <w:t>*</w:t>
      </w:r>
      <w:r>
        <w:rPr>
          <w:rFonts w:hint="eastAsia" w:ascii="宋体" w:hAnsi="宋体"/>
          <w:sz w:val="24"/>
        </w:rPr>
        <w:t>项目服务方案；</w:t>
      </w:r>
    </w:p>
    <w:p w14:paraId="4A12232B">
      <w:pPr>
        <w:spacing w:line="400" w:lineRule="exact"/>
        <w:ind w:firstLine="480" w:firstLineChars="200"/>
        <w:rPr>
          <w:rFonts w:ascii="宋体" w:hAnsi="宋体"/>
          <w:bCs/>
          <w:sz w:val="24"/>
        </w:rPr>
      </w:pPr>
      <w:r>
        <w:rPr>
          <w:rFonts w:hint="eastAsia" w:ascii="宋体" w:hAnsi="宋体"/>
          <w:sz w:val="24"/>
        </w:rPr>
        <w:t>（5）</w:t>
      </w:r>
      <w:r>
        <w:rPr>
          <w:rFonts w:hint="eastAsia" w:ascii="宋体" w:hAnsi="宋体"/>
          <w:b/>
          <w:sz w:val="24"/>
        </w:rPr>
        <w:t>*</w:t>
      </w:r>
      <w:r>
        <w:rPr>
          <w:rFonts w:hint="eastAsia" w:ascii="宋体" w:hAnsi="宋体"/>
          <w:sz w:val="24"/>
        </w:rPr>
        <w:t>商务、</w:t>
      </w:r>
      <w:r>
        <w:rPr>
          <w:rFonts w:hint="eastAsia" w:ascii="宋体" w:hAnsi="宋体"/>
          <w:bCs/>
          <w:sz w:val="24"/>
        </w:rPr>
        <w:t>技术要求响应及偏离表；</w:t>
      </w:r>
    </w:p>
    <w:p w14:paraId="3F8C8497">
      <w:pPr>
        <w:spacing w:line="400" w:lineRule="exact"/>
        <w:ind w:firstLine="480" w:firstLineChars="200"/>
        <w:rPr>
          <w:rFonts w:ascii="宋体" w:hAnsi="宋体"/>
          <w:bCs/>
          <w:sz w:val="24"/>
        </w:rPr>
      </w:pPr>
      <w:r>
        <w:rPr>
          <w:rFonts w:hint="eastAsia" w:ascii="宋体" w:hAnsi="宋体"/>
          <w:sz w:val="24"/>
        </w:rPr>
        <w:t>（6）</w:t>
      </w:r>
      <w:r>
        <w:rPr>
          <w:rFonts w:hint="eastAsia" w:ascii="宋体" w:hAnsi="宋体"/>
          <w:b/>
          <w:sz w:val="24"/>
        </w:rPr>
        <w:t>*</w:t>
      </w:r>
      <w:r>
        <w:rPr>
          <w:rFonts w:hint="eastAsia" w:ascii="宋体" w:hAnsi="宋体"/>
          <w:sz w:val="24"/>
        </w:rPr>
        <w:t>投标人综合实力；</w:t>
      </w:r>
    </w:p>
    <w:p w14:paraId="7D99AA2F">
      <w:pPr>
        <w:spacing w:line="400" w:lineRule="exact"/>
        <w:ind w:firstLine="480" w:firstLineChars="200"/>
        <w:rPr>
          <w:rFonts w:ascii="宋体" w:hAnsi="宋体"/>
          <w:sz w:val="24"/>
        </w:rPr>
      </w:pPr>
      <w:r>
        <w:rPr>
          <w:rFonts w:hint="eastAsia" w:ascii="宋体" w:hAnsi="宋体"/>
          <w:sz w:val="24"/>
        </w:rPr>
        <w:t>（7）</w:t>
      </w:r>
      <w:r>
        <w:rPr>
          <w:rFonts w:hint="eastAsia" w:ascii="宋体" w:hAnsi="宋体"/>
          <w:b/>
          <w:sz w:val="24"/>
        </w:rPr>
        <w:t>*</w:t>
      </w:r>
      <w:r>
        <w:rPr>
          <w:rFonts w:hint="eastAsia" w:ascii="宋体" w:hAnsi="宋体"/>
          <w:sz w:val="24"/>
        </w:rPr>
        <w:t>资格证明文件：</w:t>
      </w:r>
    </w:p>
    <w:p w14:paraId="27F32AFB">
      <w:pPr>
        <w:spacing w:line="400" w:lineRule="exact"/>
        <w:ind w:firstLine="482" w:firstLineChars="200"/>
        <w:rPr>
          <w:sz w:val="24"/>
        </w:rPr>
      </w:pPr>
      <w:r>
        <w:rPr>
          <w:rFonts w:hint="eastAsia" w:asciiTheme="minorEastAsia" w:hAnsiTheme="minorEastAsia" w:eastAsiaTheme="minorEastAsia"/>
          <w:b/>
          <w:bCs/>
          <w:sz w:val="24"/>
        </w:rPr>
        <w:t>文件</w:t>
      </w:r>
      <w:r>
        <w:rPr>
          <w:rFonts w:asciiTheme="minorEastAsia" w:hAnsiTheme="minorEastAsia" w:eastAsiaTheme="minorEastAsia"/>
          <w:b/>
          <w:bCs/>
          <w:sz w:val="24"/>
        </w:rPr>
        <w:t>1</w:t>
      </w:r>
      <w:r>
        <w:rPr>
          <w:rFonts w:hint="eastAsia" w:asciiTheme="minorEastAsia" w:hAnsiTheme="minorEastAsia" w:eastAsiaTheme="minorEastAsia"/>
          <w:b/>
          <w:bCs/>
          <w:sz w:val="24"/>
        </w:rPr>
        <w:t>：</w:t>
      </w:r>
      <w:r>
        <w:rPr>
          <w:rFonts w:hint="eastAsia"/>
          <w:b/>
          <w:sz w:val="24"/>
        </w:rPr>
        <w:t>提供格式条款《关于资格的声明函》</w:t>
      </w:r>
    </w:p>
    <w:p w14:paraId="7514D08E">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2：法定代表人授权委托书（法定代表人签署投标文件且亲自参与的必须提供《法定代表人亲自投标声明》）【授权委托人必须提供本单位近3个月中任意1个月份&lt;可不含投标当月&gt;）为其缴纳社保的证明扫描件】</w:t>
      </w:r>
    </w:p>
    <w:p w14:paraId="64873A29">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文件3：</w:t>
      </w:r>
      <w:r>
        <w:rPr>
          <w:rFonts w:asciiTheme="minorEastAsia" w:hAnsiTheme="minorEastAsia" w:eastAsiaTheme="minorEastAsia"/>
          <w:b/>
          <w:bCs/>
          <w:sz w:val="24"/>
        </w:rPr>
        <w:t>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w:t>
      </w:r>
    </w:p>
    <w:p w14:paraId="57BA95D2">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文件4：企业法人营业执照副本或其他有效登记证书（扫描件）</w:t>
      </w:r>
    </w:p>
    <w:p w14:paraId="7183CECC">
      <w:pPr>
        <w:spacing w:line="400" w:lineRule="exact"/>
        <w:ind w:firstLine="480" w:firstLineChars="200"/>
        <w:rPr>
          <w:rFonts w:ascii="宋体" w:hAnsi="宋体"/>
          <w:bCs/>
          <w:sz w:val="24"/>
        </w:rPr>
      </w:pPr>
      <w:r>
        <w:rPr>
          <w:rFonts w:hint="eastAsia" w:ascii="宋体" w:hAnsi="宋体"/>
          <w:sz w:val="24"/>
          <w:szCs w:val="28"/>
        </w:rPr>
        <w:t>（8）投标人</w:t>
      </w:r>
      <w:r>
        <w:rPr>
          <w:rFonts w:ascii="宋体" w:hAnsi="宋体"/>
          <w:sz w:val="24"/>
          <w:szCs w:val="28"/>
        </w:rPr>
        <w:t>认为需要提供的其他证明文件</w:t>
      </w:r>
    </w:p>
    <w:p w14:paraId="1C1BF1AF">
      <w:pPr>
        <w:spacing w:line="400" w:lineRule="exact"/>
        <w:ind w:firstLine="472" w:firstLineChars="196"/>
        <w:rPr>
          <w:rFonts w:ascii="宋体" w:hAnsi="宋体"/>
          <w:b/>
          <w:sz w:val="24"/>
        </w:rPr>
      </w:pPr>
      <w:r>
        <w:rPr>
          <w:rFonts w:hint="eastAsia" w:ascii="宋体" w:hAnsi="宋体"/>
          <w:b/>
          <w:sz w:val="24"/>
        </w:rPr>
        <w:t>注：</w:t>
      </w:r>
    </w:p>
    <w:p w14:paraId="59E05B1B">
      <w:pPr>
        <w:spacing w:line="400" w:lineRule="exact"/>
        <w:ind w:firstLine="470" w:firstLineChars="196"/>
        <w:rPr>
          <w:rFonts w:ascii="宋体" w:hAnsi="宋体"/>
          <w:b/>
          <w:sz w:val="24"/>
        </w:rPr>
      </w:pPr>
      <w:r>
        <w:rPr>
          <w:rFonts w:hint="eastAsia" w:ascii="宋体" w:hAnsi="宋体"/>
          <w:sz w:val="24"/>
        </w:rPr>
        <w:t>①其中加“*”项目若有缺失或无效，将作为无效投标文件。</w:t>
      </w:r>
    </w:p>
    <w:p w14:paraId="2DB20F66">
      <w:pPr>
        <w:spacing w:line="400" w:lineRule="exact"/>
        <w:ind w:firstLine="470" w:firstLineChars="196"/>
        <w:rPr>
          <w:rFonts w:ascii="Tahoma" w:hAnsi="Tahoma" w:cs="Tahoma"/>
          <w:sz w:val="24"/>
        </w:rPr>
      </w:pPr>
      <w:r>
        <w:rPr>
          <w:rFonts w:hint="eastAsia" w:ascii="宋体" w:hAnsi="宋体"/>
          <w:sz w:val="24"/>
        </w:rPr>
        <w:t>②</w:t>
      </w:r>
      <w:r>
        <w:rPr>
          <w:rFonts w:hint="eastAsia" w:ascii="Tahoma" w:hAnsi="Tahoma" w:cs="Tahom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5B9AF72F">
      <w:pPr>
        <w:spacing w:line="400" w:lineRule="exact"/>
        <w:ind w:firstLine="470" w:firstLineChars="196"/>
        <w:rPr>
          <w:rFonts w:ascii="Tahoma" w:hAnsi="Tahoma" w:cs="Tahoma"/>
          <w:sz w:val="24"/>
        </w:rPr>
      </w:pPr>
      <w:r>
        <w:rPr>
          <w:rFonts w:hint="eastAsia" w:ascii="Tahoma" w:hAnsi="Tahoma" w:cs="Tahoma"/>
          <w:sz w:val="24"/>
        </w:rPr>
        <w:t>③投标文件构成资料为非中文时应提供中文译版。</w:t>
      </w:r>
    </w:p>
    <w:p w14:paraId="7A44A3FF">
      <w:pPr>
        <w:spacing w:line="400" w:lineRule="exact"/>
        <w:ind w:firstLine="470" w:firstLineChars="196"/>
        <w:rPr>
          <w:rFonts w:ascii="Tahoma" w:hAnsi="Tahoma" w:cs="Tahoma"/>
          <w:sz w:val="24"/>
        </w:rPr>
      </w:pPr>
      <w:r>
        <w:rPr>
          <w:rFonts w:hint="eastAsia" w:ascii="Tahoma" w:hAnsi="Tahoma" w:cs="Tahoma"/>
          <w:sz w:val="24"/>
        </w:rPr>
        <w:t>④招标文件要求提供证书证件等原件电子件的，投标人提供的电子件应是对证书证件等原件通过扫描、拍照等方式进行数字化的可被电子交易平台识别的数字文件，否则评标委员会可以视其未提供。</w:t>
      </w:r>
    </w:p>
    <w:p w14:paraId="12F6DF44">
      <w:pPr>
        <w:spacing w:line="400" w:lineRule="exact"/>
        <w:ind w:firstLine="470" w:firstLineChars="196"/>
        <w:rPr>
          <w:rFonts w:ascii="Tahoma" w:hAnsi="Tahoma" w:cs="Tahoma"/>
          <w:sz w:val="24"/>
        </w:rPr>
      </w:pPr>
      <w:r>
        <w:rPr>
          <w:rFonts w:hint="eastAsia" w:ascii="Tahoma" w:hAnsi="Tahoma" w:cs="Tahoma"/>
          <w:sz w:val="24"/>
        </w:rPr>
        <w:t>⑤</w:t>
      </w:r>
      <w:r>
        <w:rPr>
          <w:rFonts w:hint="eastAsia" w:ascii="宋体" w:hAnsi="宋体"/>
          <w:sz w:val="24"/>
        </w:rPr>
        <w:t>联合体投标的，由联合体牵头单位编制、提交投标文件。</w:t>
      </w:r>
    </w:p>
    <w:p w14:paraId="4C4528A7">
      <w:pPr>
        <w:spacing w:line="400" w:lineRule="exact"/>
        <w:ind w:firstLine="470" w:firstLineChars="196"/>
        <w:rPr>
          <w:rFonts w:ascii="Tahoma" w:hAnsi="Tahoma" w:cs="Tahoma"/>
          <w:sz w:val="24"/>
        </w:rPr>
      </w:pPr>
      <w:r>
        <w:rPr>
          <w:rFonts w:hint="eastAsia" w:ascii="宋体" w:hAnsi="宋体"/>
          <w:sz w:val="24"/>
        </w:rPr>
        <w:t>⑥本项目不接受纸质投标文件</w:t>
      </w:r>
      <w:r>
        <w:rPr>
          <w:rFonts w:hint="eastAsia" w:ascii="Tahoma" w:hAnsi="Tahoma" w:cs="Tahoma"/>
          <w:sz w:val="24"/>
        </w:rPr>
        <w:t>。</w:t>
      </w:r>
    </w:p>
    <w:p w14:paraId="4240E731">
      <w:pPr>
        <w:spacing w:line="600" w:lineRule="exact"/>
        <w:rPr>
          <w:rFonts w:ascii="黑体" w:eastAsia="黑体"/>
          <w:sz w:val="28"/>
        </w:rPr>
      </w:pPr>
      <w:r>
        <w:rPr>
          <w:rFonts w:hint="eastAsia" w:ascii="黑体" w:eastAsia="黑体"/>
          <w:sz w:val="28"/>
        </w:rPr>
        <w:t>六、投标文件的制作、提交与解密：</w:t>
      </w:r>
    </w:p>
    <w:p w14:paraId="003301C3">
      <w:pPr>
        <w:spacing w:line="400" w:lineRule="exact"/>
        <w:ind w:firstLine="480" w:firstLineChars="200"/>
        <w:rPr>
          <w:rFonts w:ascii="宋体" w:hAnsi="宋体"/>
          <w:sz w:val="24"/>
        </w:rPr>
      </w:pPr>
      <w:r>
        <w:rPr>
          <w:rFonts w:hint="eastAsia" w:ascii="宋体" w:hAnsi="宋体"/>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28242C72">
      <w:pPr>
        <w:spacing w:line="400" w:lineRule="exact"/>
        <w:ind w:firstLine="480" w:firstLineChars="200"/>
        <w:rPr>
          <w:rFonts w:ascii="宋体" w:hAnsi="宋体"/>
          <w:sz w:val="24"/>
        </w:rPr>
      </w:pPr>
      <w:r>
        <w:rPr>
          <w:rFonts w:hint="eastAsia" w:ascii="宋体" w:hAnsi="宋体"/>
          <w:sz w:val="24"/>
        </w:rPr>
        <w:t>2、本项目采用远程不见面交易模式。通过不见面交易系统及相应的配套硬件设备（摄像头、话筒、麦克风等）完成远程解密、开标现场异议及回复、开标唱标、等交互环节。相关要求和说明如下：</w:t>
      </w:r>
    </w:p>
    <w:p w14:paraId="229CDF33">
      <w:pPr>
        <w:spacing w:line="400" w:lineRule="exact"/>
        <w:ind w:firstLine="480" w:firstLineChars="200"/>
        <w:rPr>
          <w:rFonts w:ascii="宋体" w:hAnsi="宋体"/>
          <w:sz w:val="24"/>
        </w:rPr>
      </w:pPr>
      <w:r>
        <w:rPr>
          <w:rFonts w:hint="eastAsia" w:ascii="宋体" w:hAnsi="宋体"/>
          <w:sz w:val="24"/>
        </w:rPr>
        <w:t>①远程开标项目的时间均以国家授时中心发布的时间为准；</w:t>
      </w:r>
    </w:p>
    <w:p w14:paraId="248B0374">
      <w:pPr>
        <w:spacing w:line="400" w:lineRule="exact"/>
        <w:ind w:firstLine="480" w:firstLineChars="200"/>
        <w:rPr>
          <w:rFonts w:ascii="宋体" w:hAnsi="宋体"/>
          <w:sz w:val="24"/>
        </w:rPr>
      </w:pPr>
      <w:r>
        <w:rPr>
          <w:rFonts w:hint="eastAsia" w:ascii="宋体" w:hAnsi="宋体"/>
          <w:sz w:val="24"/>
        </w:rPr>
        <w:t>②开标当日，投标人不必抵达开标现场；</w:t>
      </w:r>
    </w:p>
    <w:p w14:paraId="0B0D6CBD">
      <w:pPr>
        <w:spacing w:line="400" w:lineRule="exact"/>
        <w:ind w:firstLine="480" w:firstLineChars="200"/>
        <w:rPr>
          <w:rFonts w:ascii="宋体" w:hAnsi="宋体"/>
          <w:sz w:val="24"/>
        </w:rPr>
      </w:pPr>
      <w:r>
        <w:rPr>
          <w:rFonts w:hint="eastAsia" w:ascii="宋体" w:hAnsi="宋体"/>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4BD83EFD">
      <w:pPr>
        <w:spacing w:line="400" w:lineRule="exact"/>
        <w:ind w:firstLine="480" w:firstLineChars="200"/>
        <w:rPr>
          <w:rFonts w:ascii="宋体" w:hAnsi="宋体"/>
          <w:sz w:val="24"/>
        </w:rPr>
      </w:pPr>
      <w:r>
        <w:rPr>
          <w:rFonts w:hint="eastAsia" w:ascii="宋体" w:hAnsi="宋体"/>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06B9F05C">
      <w:pPr>
        <w:spacing w:line="400" w:lineRule="exact"/>
        <w:ind w:firstLine="480" w:firstLineChars="200"/>
        <w:rPr>
          <w:rFonts w:ascii="宋体" w:hAnsi="宋体"/>
          <w:sz w:val="24"/>
        </w:rPr>
      </w:pPr>
      <w:r>
        <w:rPr>
          <w:rFonts w:hint="eastAsia" w:ascii="宋体" w:hAnsi="宋体"/>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0B1BEC90">
      <w:pPr>
        <w:spacing w:line="400" w:lineRule="exact"/>
        <w:ind w:firstLine="480" w:firstLineChars="200"/>
        <w:rPr>
          <w:rFonts w:ascii="宋体" w:hAnsi="宋体"/>
          <w:sz w:val="24"/>
        </w:rPr>
      </w:pPr>
      <w:r>
        <w:rPr>
          <w:rFonts w:hint="eastAsia" w:ascii="宋体" w:hAnsi="宋体"/>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57ED9D29">
      <w:pPr>
        <w:spacing w:line="400" w:lineRule="exact"/>
        <w:ind w:firstLine="480" w:firstLineChars="200"/>
        <w:rPr>
          <w:rFonts w:ascii="宋体" w:hAnsi="宋体"/>
          <w:sz w:val="24"/>
        </w:rPr>
      </w:pPr>
      <w:r>
        <w:rPr>
          <w:rFonts w:hint="eastAsia" w:ascii="宋体" w:hAnsi="宋体"/>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114054AE">
      <w:pPr>
        <w:spacing w:line="400" w:lineRule="exact"/>
        <w:ind w:firstLine="480" w:firstLineChars="200"/>
        <w:rPr>
          <w:rFonts w:ascii="宋体" w:hAnsi="宋体"/>
          <w:sz w:val="24"/>
        </w:rPr>
      </w:pPr>
      <w:r>
        <w:rPr>
          <w:rFonts w:hint="eastAsia" w:ascii="宋体" w:hAnsi="宋体"/>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096C4D16">
      <w:pPr>
        <w:spacing w:line="400" w:lineRule="exact"/>
        <w:ind w:firstLine="480" w:firstLineChars="200"/>
        <w:rPr>
          <w:rFonts w:ascii="宋体" w:hAnsi="宋体"/>
          <w:sz w:val="24"/>
        </w:rPr>
      </w:pPr>
      <w:r>
        <w:rPr>
          <w:rFonts w:hint="eastAsia" w:ascii="宋体" w:hAnsi="宋体"/>
          <w:sz w:val="24"/>
        </w:rPr>
        <w:t>3、投标的有效期为开标后90天。</w:t>
      </w:r>
    </w:p>
    <w:p w14:paraId="30618A5E">
      <w:pPr>
        <w:spacing w:line="400" w:lineRule="exact"/>
        <w:ind w:firstLine="480" w:firstLineChars="200"/>
        <w:rPr>
          <w:rFonts w:ascii="宋体" w:hAnsi="宋体"/>
          <w:sz w:val="24"/>
        </w:rPr>
      </w:pPr>
      <w:r>
        <w:rPr>
          <w:rFonts w:hint="eastAsia" w:ascii="宋体" w:hAnsi="宋体"/>
          <w:sz w:val="24"/>
        </w:rPr>
        <w:t>4、投标费用自理。</w:t>
      </w:r>
    </w:p>
    <w:p w14:paraId="41B6E8FE">
      <w:pPr>
        <w:spacing w:line="600" w:lineRule="exact"/>
        <w:rPr>
          <w:rFonts w:ascii="黑体" w:eastAsia="黑体"/>
          <w:sz w:val="28"/>
        </w:rPr>
      </w:pPr>
      <w:r>
        <w:rPr>
          <w:rFonts w:hint="eastAsia" w:ascii="黑体" w:eastAsia="黑体"/>
          <w:sz w:val="28"/>
        </w:rPr>
        <w:t>七、无效投标文件的确认：</w:t>
      </w:r>
    </w:p>
    <w:p w14:paraId="5CFBAD4E">
      <w:pPr>
        <w:tabs>
          <w:tab w:val="left" w:pos="1050"/>
        </w:tabs>
        <w:spacing w:line="400" w:lineRule="exact"/>
        <w:ind w:firstLine="482" w:firstLineChars="200"/>
        <w:rPr>
          <w:rFonts w:ascii="宋体" w:hAnsi="宋体"/>
          <w:b/>
          <w:bCs/>
          <w:sz w:val="24"/>
        </w:rPr>
      </w:pPr>
      <w:r>
        <w:rPr>
          <w:rFonts w:hint="eastAsia" w:ascii="宋体" w:hAnsi="宋体"/>
          <w:b/>
          <w:bCs/>
          <w:sz w:val="24"/>
        </w:rPr>
        <w:t>（一）投标人存在下列情况之一的，其投标无效：</w:t>
      </w:r>
    </w:p>
    <w:p w14:paraId="75A5A199">
      <w:pPr>
        <w:tabs>
          <w:tab w:val="left" w:pos="1050"/>
        </w:tabs>
        <w:spacing w:line="400" w:lineRule="exact"/>
        <w:ind w:firstLine="480" w:firstLineChars="200"/>
        <w:jc w:val="left"/>
        <w:rPr>
          <w:rFonts w:ascii="宋体" w:hAnsi="宋体"/>
          <w:bCs/>
          <w:sz w:val="24"/>
        </w:rPr>
      </w:pPr>
      <w:r>
        <w:rPr>
          <w:rFonts w:hint="eastAsia" w:ascii="宋体" w:hAnsi="宋体"/>
          <w:bCs/>
          <w:sz w:val="24"/>
        </w:rPr>
        <w:t>1、投标文件未按招标文件要求签署、盖章的；</w:t>
      </w:r>
    </w:p>
    <w:p w14:paraId="0677B7E8">
      <w:pPr>
        <w:tabs>
          <w:tab w:val="left" w:pos="1050"/>
        </w:tabs>
        <w:spacing w:line="400" w:lineRule="exact"/>
        <w:ind w:firstLine="480" w:firstLineChars="200"/>
        <w:jc w:val="left"/>
        <w:rPr>
          <w:rFonts w:ascii="宋体" w:hAnsi="宋体"/>
          <w:bCs/>
          <w:sz w:val="24"/>
        </w:rPr>
      </w:pPr>
      <w:r>
        <w:rPr>
          <w:rFonts w:hint="eastAsia" w:ascii="宋体" w:hAnsi="宋体"/>
          <w:bCs/>
          <w:sz w:val="24"/>
        </w:rPr>
        <w:t>2、不具备招标文件中规定的资格要求的，未提供格式条款《关于资格的声明函》承诺书或者对该承诺书作实质性修改的；</w:t>
      </w:r>
    </w:p>
    <w:p w14:paraId="7D117CB2">
      <w:pPr>
        <w:tabs>
          <w:tab w:val="left" w:pos="1050"/>
        </w:tabs>
        <w:spacing w:line="400" w:lineRule="exact"/>
        <w:ind w:firstLine="424" w:firstLineChars="177"/>
        <w:jc w:val="left"/>
        <w:rPr>
          <w:rFonts w:ascii="宋体" w:hAnsi="宋体"/>
          <w:bCs/>
          <w:sz w:val="24"/>
        </w:rPr>
      </w:pPr>
      <w:r>
        <w:rPr>
          <w:rFonts w:hint="eastAsia" w:ascii="宋体" w:hAnsi="宋体"/>
          <w:bCs/>
          <w:sz w:val="24"/>
        </w:rPr>
        <w:t>3、报价超过招标文件中规定的预算金额或者最高限价的；</w:t>
      </w:r>
    </w:p>
    <w:p w14:paraId="769C4189">
      <w:pPr>
        <w:tabs>
          <w:tab w:val="left" w:pos="1050"/>
        </w:tabs>
        <w:spacing w:line="400" w:lineRule="exact"/>
        <w:ind w:firstLine="424" w:firstLineChars="177"/>
        <w:jc w:val="left"/>
        <w:rPr>
          <w:rFonts w:ascii="宋体" w:hAnsi="宋体"/>
          <w:bCs/>
          <w:sz w:val="24"/>
        </w:rPr>
      </w:pPr>
      <w:r>
        <w:rPr>
          <w:rFonts w:hint="eastAsia" w:ascii="宋体" w:hAnsi="宋体"/>
          <w:bCs/>
          <w:sz w:val="24"/>
        </w:rPr>
        <w:t>4、投标文件含有采购人不能接受的附加条件的；</w:t>
      </w:r>
    </w:p>
    <w:p w14:paraId="141D1152">
      <w:pPr>
        <w:tabs>
          <w:tab w:val="left" w:pos="1050"/>
        </w:tabs>
        <w:spacing w:line="400" w:lineRule="exact"/>
        <w:ind w:firstLine="424" w:firstLineChars="177"/>
        <w:jc w:val="left"/>
        <w:rPr>
          <w:rFonts w:ascii="宋体" w:hAnsi="宋体"/>
          <w:bCs/>
          <w:sz w:val="24"/>
        </w:rPr>
      </w:pPr>
      <w:r>
        <w:rPr>
          <w:rFonts w:hint="eastAsia" w:ascii="宋体" w:hAnsi="宋体"/>
          <w:bCs/>
          <w:sz w:val="24"/>
        </w:rPr>
        <w:t>5、投标文件未按规定的期限、地点送达的；</w:t>
      </w:r>
    </w:p>
    <w:p w14:paraId="6B96E9EE">
      <w:pPr>
        <w:tabs>
          <w:tab w:val="left" w:pos="1050"/>
        </w:tabs>
        <w:spacing w:line="400" w:lineRule="exact"/>
        <w:ind w:left="479" w:leftChars="228"/>
        <w:jc w:val="left"/>
        <w:rPr>
          <w:rFonts w:ascii="宋体" w:hAnsi="宋体"/>
          <w:bCs/>
          <w:sz w:val="24"/>
        </w:rPr>
      </w:pPr>
      <w:r>
        <w:rPr>
          <w:rFonts w:hint="eastAsia" w:ascii="宋体" w:hAnsi="宋体"/>
          <w:bCs/>
          <w:sz w:val="24"/>
        </w:rPr>
        <w:t>6、投标文件内容未实质性响应或不符合法律法规和招标文件中规定的其它实质性要求的；</w:t>
      </w:r>
    </w:p>
    <w:p w14:paraId="51E75FFA">
      <w:pPr>
        <w:tabs>
          <w:tab w:val="left" w:pos="1050"/>
        </w:tabs>
        <w:spacing w:line="400" w:lineRule="exact"/>
        <w:ind w:firstLine="480" w:firstLineChars="200"/>
        <w:rPr>
          <w:rFonts w:ascii="宋体" w:hAnsi="宋体"/>
          <w:bCs/>
          <w:sz w:val="24"/>
        </w:rPr>
      </w:pPr>
      <w:r>
        <w:rPr>
          <w:rFonts w:hint="eastAsia" w:ascii="宋体" w:hAnsi="宋体"/>
          <w:bCs/>
          <w:sz w:val="24"/>
        </w:rPr>
        <w:t>7、投标文件中同一方案有选择性报价且未声明以哪一个为准的；</w:t>
      </w:r>
    </w:p>
    <w:p w14:paraId="61D3ECE1">
      <w:pPr>
        <w:tabs>
          <w:tab w:val="left" w:pos="1050"/>
        </w:tabs>
        <w:spacing w:line="400" w:lineRule="exact"/>
        <w:ind w:firstLine="480" w:firstLineChars="200"/>
        <w:rPr>
          <w:rFonts w:ascii="宋体" w:hAnsi="宋体"/>
          <w:bCs/>
          <w:sz w:val="24"/>
        </w:rPr>
      </w:pPr>
      <w:r>
        <w:rPr>
          <w:rFonts w:hint="eastAsia" w:ascii="宋体" w:hAnsi="宋体"/>
          <w:bCs/>
          <w:sz w:val="24"/>
        </w:rPr>
        <w:t>8、不响应招标文件中的付款方式的。</w:t>
      </w:r>
    </w:p>
    <w:p w14:paraId="3BF689DF">
      <w:pPr>
        <w:tabs>
          <w:tab w:val="left" w:pos="1050"/>
        </w:tabs>
        <w:spacing w:line="400" w:lineRule="exact"/>
        <w:ind w:firstLine="482" w:firstLineChars="200"/>
        <w:rPr>
          <w:rFonts w:ascii="宋体" w:hAnsi="宋体"/>
          <w:b/>
          <w:bCs/>
          <w:sz w:val="24"/>
        </w:rPr>
      </w:pPr>
      <w:r>
        <w:rPr>
          <w:rFonts w:hint="eastAsia" w:ascii="宋体" w:hAnsi="宋体"/>
          <w:b/>
          <w:bCs/>
          <w:sz w:val="24"/>
        </w:rPr>
        <w:t>（二）投标人有下列情形之一的，视为串通投标，其投标无效，并按《政府采购法》第七十七条规定追究法律责任：</w:t>
      </w:r>
    </w:p>
    <w:p w14:paraId="0857977D">
      <w:pPr>
        <w:tabs>
          <w:tab w:val="left" w:pos="1050"/>
        </w:tabs>
        <w:spacing w:line="400" w:lineRule="exact"/>
        <w:ind w:firstLine="480" w:firstLineChars="200"/>
        <w:rPr>
          <w:rFonts w:ascii="宋体" w:hAnsi="宋体"/>
          <w:bCs/>
          <w:sz w:val="24"/>
        </w:rPr>
      </w:pPr>
      <w:r>
        <w:rPr>
          <w:rFonts w:hint="eastAsia" w:ascii="宋体" w:hAnsi="宋体"/>
          <w:bCs/>
          <w:sz w:val="24"/>
        </w:rPr>
        <w:t>1、投标单位直接或间接从采购人或采购代理机构处获得其他投标单位的投标情况，并修改其投标文件；</w:t>
      </w:r>
    </w:p>
    <w:p w14:paraId="2FE78BE2">
      <w:pPr>
        <w:tabs>
          <w:tab w:val="left" w:pos="1050"/>
        </w:tabs>
        <w:spacing w:line="400" w:lineRule="exact"/>
        <w:ind w:firstLine="480" w:firstLineChars="200"/>
        <w:rPr>
          <w:rFonts w:ascii="宋体" w:hAnsi="宋体"/>
          <w:bCs/>
          <w:sz w:val="24"/>
        </w:rPr>
      </w:pPr>
      <w:r>
        <w:rPr>
          <w:rFonts w:hint="eastAsia" w:ascii="宋体" w:hAnsi="宋体"/>
          <w:bCs/>
          <w:sz w:val="24"/>
        </w:rPr>
        <w:t>2、评审活动开始前投标单位直接或间接从采购人或采购代理机构处获得评标委员会组成人员情况；</w:t>
      </w:r>
    </w:p>
    <w:p w14:paraId="3748869D">
      <w:pPr>
        <w:tabs>
          <w:tab w:val="left" w:pos="1050"/>
        </w:tabs>
        <w:spacing w:line="400" w:lineRule="exact"/>
        <w:ind w:firstLine="480" w:firstLineChars="200"/>
        <w:rPr>
          <w:rFonts w:ascii="宋体" w:hAnsi="宋体"/>
          <w:bCs/>
          <w:sz w:val="24"/>
        </w:rPr>
      </w:pPr>
      <w:r>
        <w:rPr>
          <w:rFonts w:hint="eastAsia" w:ascii="宋体" w:hAnsi="宋体"/>
          <w:bCs/>
          <w:sz w:val="24"/>
        </w:rPr>
        <w:t>3、投标单位接受采购人或采购代理机构授意撤换、修改投标文件；</w:t>
      </w:r>
    </w:p>
    <w:p w14:paraId="6442A713">
      <w:pPr>
        <w:tabs>
          <w:tab w:val="left" w:pos="1050"/>
        </w:tabs>
        <w:spacing w:line="400" w:lineRule="exact"/>
        <w:ind w:firstLine="480" w:firstLineChars="200"/>
        <w:rPr>
          <w:rFonts w:ascii="宋体" w:hAnsi="宋体"/>
          <w:bCs/>
          <w:sz w:val="24"/>
        </w:rPr>
      </w:pPr>
      <w:r>
        <w:rPr>
          <w:rFonts w:hint="eastAsia" w:ascii="宋体" w:hAnsi="宋体"/>
          <w:bCs/>
          <w:sz w:val="24"/>
        </w:rPr>
        <w:t>4、投标单位之间协商投标报价、技术方案等投标文件实质性内容；</w:t>
      </w:r>
    </w:p>
    <w:p w14:paraId="5C6BFF79">
      <w:pPr>
        <w:tabs>
          <w:tab w:val="left" w:pos="1050"/>
        </w:tabs>
        <w:spacing w:line="400" w:lineRule="exact"/>
        <w:ind w:firstLine="480" w:firstLineChars="200"/>
        <w:rPr>
          <w:rFonts w:ascii="宋体" w:hAnsi="宋体"/>
          <w:bCs/>
          <w:sz w:val="24"/>
        </w:rPr>
      </w:pPr>
      <w:r>
        <w:rPr>
          <w:rFonts w:hint="eastAsia" w:ascii="宋体" w:hAnsi="宋体"/>
          <w:bCs/>
          <w:sz w:val="24"/>
        </w:rPr>
        <w:t>5、属于同一集团、协会、商会等组织成员的投标单位按照该组织要求协同投标；</w:t>
      </w:r>
    </w:p>
    <w:p w14:paraId="0651553C">
      <w:pPr>
        <w:tabs>
          <w:tab w:val="left" w:pos="1050"/>
        </w:tabs>
        <w:spacing w:line="400" w:lineRule="exact"/>
        <w:ind w:firstLine="480" w:firstLineChars="200"/>
        <w:rPr>
          <w:rFonts w:ascii="宋体" w:hAnsi="宋体"/>
          <w:bCs/>
          <w:sz w:val="24"/>
        </w:rPr>
      </w:pPr>
      <w:r>
        <w:rPr>
          <w:rFonts w:hint="eastAsia" w:ascii="宋体" w:hAnsi="宋体"/>
          <w:bCs/>
          <w:sz w:val="24"/>
        </w:rPr>
        <w:t>6、投标单位之间事先约定由某一特定投标单位中标；</w:t>
      </w:r>
    </w:p>
    <w:p w14:paraId="31FA8750">
      <w:pPr>
        <w:tabs>
          <w:tab w:val="left" w:pos="1050"/>
        </w:tabs>
        <w:spacing w:line="400" w:lineRule="exact"/>
        <w:ind w:firstLine="480" w:firstLineChars="200"/>
        <w:rPr>
          <w:rFonts w:ascii="宋体" w:hAnsi="宋体"/>
          <w:bCs/>
          <w:sz w:val="24"/>
        </w:rPr>
      </w:pPr>
      <w:r>
        <w:rPr>
          <w:rFonts w:hint="eastAsia" w:ascii="宋体" w:hAnsi="宋体"/>
          <w:bCs/>
          <w:sz w:val="24"/>
        </w:rPr>
        <w:t>7、投标单位之间商定部分投标单位放弃投标或者放弃中标；</w:t>
      </w:r>
    </w:p>
    <w:p w14:paraId="5984087A">
      <w:pPr>
        <w:tabs>
          <w:tab w:val="left" w:pos="1050"/>
        </w:tabs>
        <w:spacing w:line="400" w:lineRule="exact"/>
        <w:ind w:firstLine="480" w:firstLineChars="200"/>
        <w:rPr>
          <w:rFonts w:ascii="宋体" w:hAnsi="宋体"/>
          <w:bCs/>
          <w:sz w:val="24"/>
        </w:rPr>
      </w:pPr>
      <w:r>
        <w:rPr>
          <w:rFonts w:hint="eastAsia" w:ascii="宋体" w:hAnsi="宋体"/>
          <w:bCs/>
          <w:sz w:val="24"/>
        </w:rPr>
        <w:t>8、投标单位与采购人或采购代理机构之间、投标单位相互之间为谋求特定投标单位中标成交或者排斥其他投标单位的其他串通行为；</w:t>
      </w:r>
    </w:p>
    <w:p w14:paraId="7D70E9E4">
      <w:pPr>
        <w:tabs>
          <w:tab w:val="left" w:pos="1050"/>
        </w:tabs>
        <w:spacing w:line="400" w:lineRule="exact"/>
        <w:ind w:firstLine="480" w:firstLineChars="200"/>
        <w:rPr>
          <w:rFonts w:ascii="宋体" w:hAnsi="宋体"/>
          <w:bCs/>
          <w:sz w:val="24"/>
        </w:rPr>
      </w:pPr>
      <w:r>
        <w:rPr>
          <w:rFonts w:hint="eastAsia" w:ascii="宋体" w:hAnsi="宋体"/>
          <w:bCs/>
          <w:sz w:val="24"/>
        </w:rPr>
        <w:t>9、不同投标人的投标文件由同一单位或者个人编制；</w:t>
      </w:r>
    </w:p>
    <w:p w14:paraId="3A4DF3E7">
      <w:pPr>
        <w:tabs>
          <w:tab w:val="left" w:pos="1050"/>
        </w:tabs>
        <w:spacing w:line="400" w:lineRule="exact"/>
        <w:ind w:firstLine="480" w:firstLineChars="200"/>
        <w:rPr>
          <w:rFonts w:ascii="宋体" w:hAnsi="宋体"/>
          <w:bCs/>
          <w:sz w:val="24"/>
        </w:rPr>
      </w:pPr>
      <w:r>
        <w:rPr>
          <w:rFonts w:hint="eastAsia" w:ascii="宋体" w:hAnsi="宋体"/>
          <w:bCs/>
          <w:sz w:val="24"/>
        </w:rPr>
        <w:t>10、不同投标人委托同一单位或者个人办理投标事宜；</w:t>
      </w:r>
    </w:p>
    <w:p w14:paraId="30A4DCD1">
      <w:pPr>
        <w:tabs>
          <w:tab w:val="left" w:pos="1050"/>
        </w:tabs>
        <w:spacing w:line="400" w:lineRule="exact"/>
        <w:ind w:firstLine="480" w:firstLineChars="200"/>
        <w:rPr>
          <w:rFonts w:ascii="宋体" w:hAnsi="宋体"/>
          <w:bCs/>
          <w:sz w:val="24"/>
        </w:rPr>
      </w:pPr>
      <w:r>
        <w:rPr>
          <w:rFonts w:hint="eastAsia" w:ascii="宋体" w:hAnsi="宋体"/>
          <w:bCs/>
          <w:sz w:val="24"/>
        </w:rPr>
        <w:t>11、不同投标人的投标文件载明的项目管理成员为同一人；</w:t>
      </w:r>
    </w:p>
    <w:p w14:paraId="62292A80">
      <w:pPr>
        <w:tabs>
          <w:tab w:val="left" w:pos="1050"/>
        </w:tabs>
        <w:spacing w:line="400" w:lineRule="exact"/>
        <w:ind w:firstLine="480" w:firstLineChars="200"/>
        <w:rPr>
          <w:rFonts w:ascii="宋体" w:hAnsi="宋体"/>
          <w:bCs/>
          <w:sz w:val="24"/>
        </w:rPr>
      </w:pPr>
      <w:r>
        <w:rPr>
          <w:rFonts w:hint="eastAsia" w:ascii="宋体" w:hAnsi="宋体"/>
          <w:bCs/>
          <w:sz w:val="24"/>
        </w:rPr>
        <w:t>12、不同投标人的投标文件异常一致或者投标报价呈规律性差异；</w:t>
      </w:r>
    </w:p>
    <w:p w14:paraId="6F7DF16E">
      <w:pPr>
        <w:tabs>
          <w:tab w:val="left" w:pos="1050"/>
        </w:tabs>
        <w:spacing w:line="400" w:lineRule="exact"/>
        <w:ind w:firstLine="480" w:firstLineChars="200"/>
        <w:rPr>
          <w:rFonts w:ascii="宋体" w:hAnsi="宋体"/>
          <w:bCs/>
          <w:sz w:val="24"/>
        </w:rPr>
      </w:pPr>
      <w:r>
        <w:rPr>
          <w:rFonts w:hint="eastAsia" w:ascii="宋体" w:hAnsi="宋体"/>
          <w:bCs/>
          <w:sz w:val="24"/>
        </w:rPr>
        <w:t>13、不同投标人的投标文件相互混装。</w:t>
      </w:r>
    </w:p>
    <w:p w14:paraId="3AEB394B">
      <w:pPr>
        <w:spacing w:line="600" w:lineRule="exact"/>
        <w:rPr>
          <w:rFonts w:ascii="黑体" w:eastAsia="黑体"/>
          <w:sz w:val="28"/>
        </w:rPr>
      </w:pPr>
      <w:r>
        <w:rPr>
          <w:rFonts w:hint="eastAsia" w:ascii="黑体" w:eastAsia="黑体"/>
          <w:sz w:val="28"/>
        </w:rPr>
        <w:t>八、开标、评标：</w:t>
      </w:r>
    </w:p>
    <w:p w14:paraId="2E8B7AF9">
      <w:pPr>
        <w:spacing w:line="400" w:lineRule="exact"/>
        <w:ind w:firstLine="482" w:firstLineChars="200"/>
        <w:rPr>
          <w:rFonts w:ascii="宋体" w:hAnsi="宋体"/>
          <w:b/>
          <w:sz w:val="24"/>
        </w:rPr>
      </w:pPr>
      <w:r>
        <w:rPr>
          <w:rFonts w:hint="eastAsia" w:ascii="宋体" w:hAnsi="宋体"/>
          <w:b/>
          <w:sz w:val="24"/>
        </w:rPr>
        <w:t>（一）开标</w:t>
      </w:r>
    </w:p>
    <w:p w14:paraId="2A5FFFE2">
      <w:pPr>
        <w:spacing w:line="400" w:lineRule="exact"/>
        <w:ind w:firstLine="480" w:firstLineChars="200"/>
        <w:rPr>
          <w:rFonts w:ascii="宋体" w:hAnsi="宋体"/>
          <w:sz w:val="24"/>
        </w:rPr>
      </w:pPr>
      <w:r>
        <w:rPr>
          <w:rFonts w:hint="eastAsia" w:ascii="宋体" w:hAnsi="宋体"/>
          <w:sz w:val="24"/>
        </w:rPr>
        <w:t>1、</w:t>
      </w:r>
      <w:r>
        <w:rPr>
          <w:rFonts w:hint="eastAsia" w:ascii="宋体" w:hAnsi="宋体"/>
          <w:bCs/>
          <w:sz w:val="24"/>
        </w:rPr>
        <w:t>开标由苏世建设管理集团有限公司主持。</w:t>
      </w:r>
    </w:p>
    <w:p w14:paraId="20F17D7E">
      <w:pPr>
        <w:spacing w:line="400" w:lineRule="exact"/>
        <w:ind w:firstLine="480" w:firstLineChars="200"/>
        <w:rPr>
          <w:rFonts w:ascii="宋体" w:hAnsi="宋体"/>
          <w:sz w:val="24"/>
        </w:rPr>
      </w:pPr>
      <w:r>
        <w:rPr>
          <w:rFonts w:hint="eastAsia" w:ascii="宋体" w:hAnsi="宋体"/>
          <w:sz w:val="24"/>
        </w:rPr>
        <w:t>2、</w:t>
      </w:r>
      <w:r>
        <w:rPr>
          <w:rFonts w:ascii="宋体" w:hAnsi="宋体"/>
          <w:sz w:val="24"/>
        </w:rPr>
        <w:t>开标过程由</w:t>
      </w:r>
      <w:r>
        <w:rPr>
          <w:rFonts w:hint="eastAsia" w:ascii="宋体" w:hAnsi="宋体"/>
          <w:sz w:val="24"/>
        </w:rPr>
        <w:t>苏世建设管理集团有限公司</w:t>
      </w:r>
      <w:r>
        <w:rPr>
          <w:rFonts w:ascii="宋体" w:hAnsi="宋体"/>
          <w:sz w:val="24"/>
        </w:rPr>
        <w:t>负责记录。</w:t>
      </w:r>
    </w:p>
    <w:p w14:paraId="26555A5D">
      <w:pPr>
        <w:spacing w:line="400" w:lineRule="exact"/>
        <w:ind w:firstLine="480" w:firstLineChars="200"/>
        <w:rPr>
          <w:rFonts w:ascii="宋体" w:hAnsi="宋体"/>
          <w:sz w:val="24"/>
        </w:rPr>
      </w:pPr>
      <w:r>
        <w:rPr>
          <w:rFonts w:hint="eastAsia" w:ascii="宋体" w:hAnsi="宋体"/>
          <w:sz w:val="24"/>
        </w:rPr>
        <w:t>3、</w:t>
      </w:r>
      <w:r>
        <w:rPr>
          <w:rFonts w:ascii="宋体" w:hAnsi="宋体"/>
          <w:sz w:val="24"/>
        </w:rPr>
        <w:t>投标人未参加开标的，视同认可开标结果。</w:t>
      </w:r>
    </w:p>
    <w:p w14:paraId="6C4A1A8A">
      <w:pPr>
        <w:spacing w:line="400" w:lineRule="exact"/>
        <w:ind w:firstLine="482" w:firstLineChars="200"/>
        <w:rPr>
          <w:rFonts w:ascii="宋体" w:hAnsi="宋体"/>
          <w:b/>
          <w:sz w:val="24"/>
        </w:rPr>
      </w:pPr>
      <w:r>
        <w:rPr>
          <w:rFonts w:hint="eastAsia" w:ascii="宋体" w:hAnsi="宋体"/>
          <w:b/>
          <w:sz w:val="24"/>
        </w:rPr>
        <w:t>（二）评标</w:t>
      </w:r>
    </w:p>
    <w:p w14:paraId="0D317C40">
      <w:pPr>
        <w:spacing w:line="400" w:lineRule="exact"/>
        <w:ind w:firstLine="480" w:firstLineChars="200"/>
        <w:rPr>
          <w:rFonts w:ascii="宋体" w:hAnsi="宋体"/>
          <w:sz w:val="24"/>
        </w:rPr>
      </w:pPr>
      <w:r>
        <w:rPr>
          <w:rFonts w:hint="eastAsia" w:ascii="宋体" w:hAnsi="宋体"/>
          <w:sz w:val="24"/>
        </w:rPr>
        <w:t>1、评标工作由苏世建设管理集团有限公司负责组织，具体评标事务由依法组建的评标委员会负责。采购人和苏世建设管理集团有限公司依法组成资格审查小组，对投标人的资格进行审查。采购人代表和评审专家依法组建评标委员会，评审专家实行回避制度。</w:t>
      </w:r>
    </w:p>
    <w:p w14:paraId="54B0E967">
      <w:pPr>
        <w:spacing w:line="400" w:lineRule="exact"/>
        <w:ind w:firstLine="480" w:firstLineChars="200"/>
        <w:rPr>
          <w:rFonts w:ascii="宋体" w:hAnsi="宋体"/>
          <w:sz w:val="24"/>
        </w:rPr>
      </w:pPr>
      <w:r>
        <w:rPr>
          <w:rFonts w:hint="eastAsia" w:ascii="宋体" w:hAnsi="宋体"/>
          <w:sz w:val="24"/>
        </w:rPr>
        <w:t xml:space="preserve">2、投标文件初审。初审分为资格性检查和符合性检查。 </w:t>
      </w:r>
    </w:p>
    <w:p w14:paraId="1BA45533">
      <w:pPr>
        <w:spacing w:line="400" w:lineRule="exact"/>
        <w:ind w:firstLine="480" w:firstLineChars="200"/>
        <w:rPr>
          <w:rFonts w:ascii="宋体" w:hAnsi="宋体"/>
          <w:sz w:val="24"/>
        </w:rPr>
      </w:pPr>
      <w:r>
        <w:rPr>
          <w:rFonts w:hint="eastAsia" w:ascii="宋体" w:hAnsi="宋体"/>
          <w:sz w:val="24"/>
        </w:rPr>
        <w:t>A、资格性检查：</w:t>
      </w:r>
    </w:p>
    <w:p w14:paraId="0EB837B3">
      <w:pPr>
        <w:spacing w:line="400" w:lineRule="exact"/>
        <w:ind w:firstLine="480" w:firstLineChars="200"/>
        <w:rPr>
          <w:rFonts w:ascii="宋体" w:hAnsi="宋体"/>
          <w:sz w:val="24"/>
        </w:rPr>
      </w:pPr>
      <w:r>
        <w:rPr>
          <w:rFonts w:hint="eastAsia" w:ascii="宋体" w:hAnsi="宋体"/>
          <w:sz w:val="24"/>
        </w:rPr>
        <w:t>(1)依据法律法规和招标文件的规定，资格审查小组对投标文件组成中的资格证明 文件(文件 1-文件4)等进行审查，以确定投标单位是否具备投标资格。</w:t>
      </w:r>
    </w:p>
    <w:p w14:paraId="33C04F3E">
      <w:pPr>
        <w:spacing w:line="400" w:lineRule="exact"/>
        <w:ind w:firstLine="480" w:firstLineChars="200"/>
        <w:rPr>
          <w:rFonts w:ascii="宋体" w:hAnsi="宋体"/>
          <w:sz w:val="24"/>
        </w:rPr>
      </w:pPr>
      <w:r>
        <w:rPr>
          <w:rFonts w:hint="eastAsia" w:ascii="宋体" w:hAnsi="宋体"/>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14E089A0">
      <w:pPr>
        <w:spacing w:line="400" w:lineRule="exact"/>
        <w:ind w:firstLine="480" w:firstLineChars="200"/>
        <w:rPr>
          <w:rFonts w:ascii="宋体" w:hAnsi="宋体"/>
          <w:sz w:val="24"/>
        </w:rPr>
      </w:pPr>
      <w:r>
        <w:rPr>
          <w:rFonts w:hint="eastAsia" w:ascii="宋体" w:hAnsi="宋体"/>
          <w:sz w:val="24"/>
        </w:rPr>
        <w:t>接受联合体的项目，两个以上的自然人、法人或者其他组织组成一个联合体，以一个投标单位的身份共同参加政府采购活动的，联合体成员存在不良信用记录的，视同联合体 存在不良应用记录。</w:t>
      </w:r>
    </w:p>
    <w:p w14:paraId="255808C2">
      <w:pPr>
        <w:spacing w:line="400" w:lineRule="exact"/>
        <w:ind w:firstLine="480" w:firstLineChars="200"/>
        <w:rPr>
          <w:rFonts w:ascii="宋体" w:hAnsi="宋体"/>
          <w:sz w:val="24"/>
        </w:rPr>
      </w:pPr>
      <w:r>
        <w:rPr>
          <w:rFonts w:hint="eastAsia" w:ascii="宋体" w:hAnsi="宋体"/>
          <w:sz w:val="24"/>
        </w:rPr>
        <w:t>B、符合性检查：</w:t>
      </w:r>
    </w:p>
    <w:p w14:paraId="063F2436">
      <w:pPr>
        <w:spacing w:line="400" w:lineRule="exact"/>
        <w:ind w:firstLine="480" w:firstLineChars="200"/>
        <w:rPr>
          <w:rFonts w:ascii="宋体" w:hAnsi="宋体"/>
          <w:sz w:val="24"/>
        </w:rPr>
      </w:pPr>
      <w:r>
        <w:rPr>
          <w:rFonts w:hint="eastAsia" w:ascii="宋体" w:hAnsi="宋体"/>
          <w:sz w:val="24"/>
        </w:rPr>
        <w:t>(1)评标委员会依据招标文件的规定，从投标文件的有效性、完整性和对招标文件的响应程度进行审查，以确定是否对招标文件的实质性要求作出响应。</w:t>
      </w:r>
    </w:p>
    <w:p w14:paraId="3E5C2E87">
      <w:pPr>
        <w:spacing w:line="400" w:lineRule="exact"/>
        <w:ind w:firstLine="480" w:firstLineChars="200"/>
        <w:rPr>
          <w:rFonts w:ascii="宋体" w:hAnsi="宋体"/>
          <w:sz w:val="24"/>
        </w:rPr>
      </w:pPr>
      <w:r>
        <w:rPr>
          <w:rFonts w:hint="eastAsia" w:ascii="宋体" w:hAnsi="宋体"/>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48ABA045">
      <w:pPr>
        <w:spacing w:line="400" w:lineRule="exact"/>
        <w:ind w:firstLine="480" w:firstLineChars="200"/>
        <w:rPr>
          <w:rFonts w:ascii="宋体" w:hAnsi="宋体"/>
          <w:sz w:val="24"/>
        </w:rPr>
      </w:pPr>
      <w:r>
        <w:rPr>
          <w:rFonts w:hint="eastAsia" w:ascii="宋体" w:hAnsi="宋体"/>
          <w:sz w:val="24"/>
        </w:rPr>
        <w:t xml:space="preserve">(a)投标文件没有投标单位法定代表人或授权委托人签字和加盖公章 </w:t>
      </w:r>
    </w:p>
    <w:p w14:paraId="66406DA7">
      <w:pPr>
        <w:spacing w:line="400" w:lineRule="exact"/>
        <w:ind w:firstLine="480" w:firstLineChars="200"/>
        <w:rPr>
          <w:rFonts w:ascii="宋体" w:hAnsi="宋体"/>
          <w:sz w:val="24"/>
        </w:rPr>
      </w:pPr>
      <w:r>
        <w:rPr>
          <w:rFonts w:hint="eastAsia" w:ascii="宋体" w:hAnsi="宋体"/>
          <w:sz w:val="24"/>
        </w:rPr>
        <w:t xml:space="preserve">(b) 投标文件载明的采购项目的完成期限超过招标文件规定的期限  </w:t>
      </w:r>
    </w:p>
    <w:p w14:paraId="64D18087">
      <w:pPr>
        <w:spacing w:line="400" w:lineRule="exact"/>
        <w:ind w:firstLine="480" w:firstLineChars="200"/>
        <w:rPr>
          <w:rFonts w:ascii="宋体" w:hAnsi="宋体"/>
          <w:sz w:val="24"/>
        </w:rPr>
      </w:pPr>
      <w:r>
        <w:rPr>
          <w:rFonts w:hint="eastAsia" w:ascii="宋体" w:hAnsi="宋体"/>
          <w:sz w:val="24"/>
        </w:rPr>
        <w:t>(c) 投标文件严重背离招标文件中确定的技术功能要求</w:t>
      </w:r>
    </w:p>
    <w:p w14:paraId="4EA05BDB">
      <w:pPr>
        <w:spacing w:line="400" w:lineRule="exact"/>
        <w:ind w:firstLine="480" w:firstLineChars="200"/>
        <w:rPr>
          <w:rFonts w:ascii="宋体" w:hAnsi="宋体"/>
          <w:sz w:val="24"/>
        </w:rPr>
      </w:pPr>
      <w:r>
        <w:rPr>
          <w:rFonts w:hint="eastAsia" w:ascii="宋体" w:hAnsi="宋体"/>
          <w:sz w:val="24"/>
        </w:rPr>
        <w:t xml:space="preserve">(d)投标文件附有采购人不能接受的商务条件 </w:t>
      </w:r>
    </w:p>
    <w:p w14:paraId="70DA8868">
      <w:pPr>
        <w:spacing w:line="400" w:lineRule="exact"/>
        <w:ind w:firstLine="480" w:firstLineChars="200"/>
        <w:rPr>
          <w:rFonts w:ascii="宋体" w:hAnsi="宋体"/>
          <w:sz w:val="24"/>
        </w:rPr>
      </w:pPr>
      <w:r>
        <w:rPr>
          <w:rFonts w:hint="eastAsia" w:ascii="宋体" w:hAnsi="宋体"/>
          <w:sz w:val="24"/>
        </w:rPr>
        <w:t>(e) 不符合招标文件中规定的其他实质性要求</w:t>
      </w:r>
    </w:p>
    <w:p w14:paraId="2A5C32A2">
      <w:pPr>
        <w:spacing w:line="400" w:lineRule="exact"/>
        <w:ind w:firstLine="480" w:firstLineChars="200"/>
        <w:rPr>
          <w:rFonts w:ascii="宋体" w:hAnsi="宋体"/>
          <w:sz w:val="24"/>
        </w:rPr>
      </w:pPr>
      <w:r>
        <w:rPr>
          <w:rFonts w:hint="eastAsia" w:ascii="宋体" w:hAnsi="宋体"/>
          <w:sz w:val="24"/>
        </w:rPr>
        <w:t>确定投标文件的响应性只根据投标文件本身的内容，而不寻求外部证据。</w:t>
      </w:r>
    </w:p>
    <w:p w14:paraId="144C630E">
      <w:pPr>
        <w:spacing w:line="400" w:lineRule="exact"/>
        <w:ind w:firstLine="480" w:firstLineChars="200"/>
        <w:rPr>
          <w:rFonts w:ascii="宋体" w:hAnsi="宋体"/>
          <w:sz w:val="24"/>
        </w:rPr>
      </w:pPr>
      <w:r>
        <w:rPr>
          <w:rFonts w:hint="eastAsia" w:ascii="宋体" w:hAnsi="宋体"/>
          <w:sz w:val="24"/>
        </w:rPr>
        <w:t>如果投标文件没有实质上响应招标文件的要求，将予以拒绝。投标人不得通过修正或撤消不合要求的偏离或保留从而使其投标成为实质上响应的投标。</w:t>
      </w:r>
    </w:p>
    <w:p w14:paraId="1CB7646A">
      <w:pPr>
        <w:spacing w:line="360" w:lineRule="auto"/>
        <w:ind w:firstLine="420"/>
        <w:rPr>
          <w:rFonts w:ascii="宋体" w:hAnsi="宋体" w:cs="宋体"/>
          <w:color w:val="000000"/>
          <w:kern w:val="0"/>
          <w:sz w:val="24"/>
          <w:szCs w:val="20"/>
        </w:rPr>
      </w:pPr>
      <w:r>
        <w:rPr>
          <w:rFonts w:hint="eastAsia" w:ascii="宋体" w:hAnsi="宋体"/>
          <w:sz w:val="24"/>
        </w:rPr>
        <w:t>(3)</w:t>
      </w:r>
      <w:r>
        <w:rPr>
          <w:rFonts w:hint="eastAsia" w:ascii="宋体" w:hAnsi="宋体" w:cs="宋体"/>
          <w:color w:val="000000"/>
          <w:kern w:val="0"/>
          <w:sz w:val="24"/>
          <w:szCs w:val="20"/>
        </w:rPr>
        <w:t>评审过程中出现下列情形之一的，评审委员会应当启动异常低价投标（响应）审查程序：</w:t>
      </w:r>
    </w:p>
    <w:p w14:paraId="711D334B">
      <w:pPr>
        <w:spacing w:line="360" w:lineRule="auto"/>
        <w:ind w:firstLine="420"/>
        <w:rPr>
          <w:rFonts w:ascii="宋体" w:hAnsi="宋体" w:cs="宋体"/>
          <w:color w:val="000000"/>
          <w:kern w:val="0"/>
          <w:sz w:val="24"/>
          <w:szCs w:val="20"/>
        </w:rPr>
      </w:pPr>
      <w:r>
        <w:rPr>
          <w:rFonts w:hint="eastAsia" w:ascii="宋体" w:hAnsi="宋体" w:cs="宋体"/>
          <w:bCs/>
          <w:color w:val="000000"/>
          <w:kern w:val="0"/>
          <w:sz w:val="24"/>
          <w:szCs w:val="20"/>
        </w:rPr>
        <w:t>（1）</w:t>
      </w:r>
      <w:r>
        <w:rPr>
          <w:rFonts w:hint="eastAsia" w:ascii="宋体" w:hAnsi="宋体" w:cs="宋体"/>
          <w:color w:val="000000"/>
          <w:kern w:val="0"/>
          <w:sz w:val="24"/>
          <w:szCs w:val="20"/>
        </w:rPr>
        <w:t>投标（响应）报价低于采购项目预算50%的，即投标（响应）报价&lt;采购项目预算×50%；</w:t>
      </w:r>
    </w:p>
    <w:p w14:paraId="2CAB6A73">
      <w:pPr>
        <w:spacing w:line="360" w:lineRule="auto"/>
        <w:ind w:firstLine="420"/>
        <w:rPr>
          <w:rFonts w:ascii="宋体" w:hAnsi="宋体" w:cs="宋体"/>
          <w:color w:val="000000"/>
          <w:kern w:val="0"/>
          <w:sz w:val="24"/>
          <w:szCs w:val="20"/>
        </w:rPr>
      </w:pPr>
      <w:r>
        <w:rPr>
          <w:rFonts w:hint="eastAsia" w:ascii="宋体" w:hAnsi="宋体" w:cs="宋体"/>
          <w:bCs/>
          <w:color w:val="000000"/>
          <w:kern w:val="0"/>
          <w:sz w:val="24"/>
          <w:szCs w:val="20"/>
        </w:rPr>
        <w:t>（2）</w:t>
      </w:r>
      <w:r>
        <w:rPr>
          <w:rFonts w:hint="eastAsia" w:ascii="宋体" w:hAnsi="宋体" w:cs="宋体"/>
          <w:color w:val="000000"/>
          <w:kern w:val="0"/>
          <w:sz w:val="24"/>
          <w:szCs w:val="20"/>
        </w:rPr>
        <w:t>投标（响应）报价低于采购项目最高限价45%的，即投标（响应）报价&lt;采购项目最高限价×45%；</w:t>
      </w:r>
    </w:p>
    <w:p w14:paraId="707628D0">
      <w:pPr>
        <w:spacing w:line="360" w:lineRule="auto"/>
        <w:ind w:firstLine="420"/>
        <w:rPr>
          <w:rFonts w:ascii="宋体" w:hAnsi="宋体" w:cs="宋体"/>
          <w:color w:val="000000"/>
          <w:kern w:val="0"/>
          <w:sz w:val="24"/>
          <w:szCs w:val="20"/>
        </w:rPr>
      </w:pPr>
      <w:r>
        <w:rPr>
          <w:rFonts w:hint="eastAsia" w:ascii="宋体" w:hAnsi="宋体" w:cs="宋体"/>
          <w:bCs/>
          <w:color w:val="000000"/>
          <w:kern w:val="0"/>
          <w:sz w:val="24"/>
          <w:szCs w:val="20"/>
        </w:rPr>
        <w:t>（3）</w:t>
      </w:r>
      <w:r>
        <w:rPr>
          <w:rFonts w:hint="eastAsia" w:ascii="宋体" w:hAnsi="宋体" w:cs="宋体"/>
          <w:color w:val="000000"/>
          <w:kern w:val="0"/>
          <w:sz w:val="24"/>
          <w:szCs w:val="20"/>
        </w:rPr>
        <w:t>评审委员会认定的供应商报价过低、有可能影响产品质量或者不能诚信履约的其他情形。</w:t>
      </w:r>
    </w:p>
    <w:p w14:paraId="0FCDB6C1">
      <w:pPr>
        <w:spacing w:line="360" w:lineRule="auto"/>
        <w:ind w:firstLine="420"/>
        <w:rPr>
          <w:rFonts w:ascii="宋体"/>
          <w:color w:val="000000"/>
          <w:kern w:val="0"/>
          <w:sz w:val="34"/>
          <w:szCs w:val="20"/>
        </w:rPr>
      </w:pPr>
      <w:r>
        <w:rPr>
          <w:rFonts w:hint="eastAsia" w:ascii="宋体" w:hAnsi="宋体" w:cs="宋体"/>
          <w:color w:val="000000"/>
          <w:kern w:val="0"/>
          <w:sz w:val="24"/>
          <w:szCs w:val="20"/>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C6C7EF3">
      <w:pPr>
        <w:spacing w:line="400" w:lineRule="exact"/>
        <w:ind w:firstLine="480" w:firstLineChars="200"/>
        <w:rPr>
          <w:rFonts w:ascii="宋体" w:hAnsi="宋体"/>
          <w:sz w:val="24"/>
        </w:rPr>
      </w:pPr>
      <w:r>
        <w:rPr>
          <w:rFonts w:hint="eastAsia" w:ascii="宋体" w:hAnsi="宋体"/>
          <w:sz w:val="24"/>
        </w:rPr>
        <w:t>3、评标方法</w:t>
      </w:r>
    </w:p>
    <w:p w14:paraId="3FACF381">
      <w:pPr>
        <w:spacing w:line="400" w:lineRule="exact"/>
        <w:ind w:firstLine="480" w:firstLineChars="200"/>
        <w:rPr>
          <w:rFonts w:ascii="宋体" w:hAnsi="宋体"/>
          <w:sz w:val="24"/>
        </w:rPr>
      </w:pPr>
      <w:r>
        <w:rPr>
          <w:rFonts w:hint="eastAsia" w:ascii="宋体" w:hAnsi="宋体"/>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026EA405">
      <w:pPr>
        <w:spacing w:line="400" w:lineRule="exact"/>
        <w:ind w:firstLine="480" w:firstLineChars="200"/>
        <w:rPr>
          <w:rFonts w:ascii="宋体" w:hAnsi="宋体"/>
          <w:sz w:val="24"/>
        </w:rPr>
      </w:pPr>
      <w:r>
        <w:rPr>
          <w:rFonts w:hint="eastAsia" w:ascii="宋体" w:hAnsi="宋体"/>
          <w:sz w:val="24"/>
        </w:rPr>
        <w:t>4、投标文件的澄清：对于投标文件中含义不明确、同类问题表述不一致或者有明显 文字和计算错误的内容，评标委员会应当以书面形式要求投标人作出必要的澄清、说明 或者补正。</w:t>
      </w:r>
    </w:p>
    <w:p w14:paraId="5C598C58">
      <w:pPr>
        <w:spacing w:line="400" w:lineRule="exact"/>
        <w:ind w:firstLine="480" w:firstLineChars="200"/>
        <w:rPr>
          <w:rFonts w:ascii="宋体" w:hAnsi="宋体"/>
          <w:sz w:val="24"/>
        </w:rPr>
      </w:pPr>
      <w:r>
        <w:rPr>
          <w:rFonts w:hint="eastAsia" w:ascii="宋体" w:hAnsi="宋体"/>
          <w:sz w:val="24"/>
        </w:rPr>
        <w:t>投标人的澄清、说明或者补正应当采用书面形式，并加盖公章，或者由法定代表人或其授权委托人签字。投标人的澄清、说明或者补正不得超出投标文件的范围或者改变 投标文件的实质性内容。</w:t>
      </w:r>
    </w:p>
    <w:p w14:paraId="3F184097">
      <w:pPr>
        <w:spacing w:line="400" w:lineRule="exact"/>
        <w:ind w:firstLine="480" w:firstLineChars="200"/>
        <w:rPr>
          <w:rFonts w:ascii="宋体" w:hAnsi="宋体"/>
          <w:sz w:val="24"/>
        </w:rPr>
      </w:pPr>
      <w:r>
        <w:rPr>
          <w:rFonts w:hint="eastAsia" w:ascii="宋体" w:hAnsi="宋体"/>
          <w:sz w:val="24"/>
        </w:rPr>
        <w:t>5、</w:t>
      </w:r>
      <w:r>
        <w:rPr>
          <w:rFonts w:ascii="宋体" w:hAnsi="宋体"/>
          <w:sz w:val="24"/>
        </w:rPr>
        <w:t>投标文件报价出现前后不一致的，按照下列规定修正：</w:t>
      </w:r>
    </w:p>
    <w:p w14:paraId="171E2AC1">
      <w:pPr>
        <w:spacing w:line="400" w:lineRule="exact"/>
        <w:ind w:firstLine="480" w:firstLineChars="200"/>
        <w:rPr>
          <w:rFonts w:ascii="宋体" w:hAnsi="宋体"/>
          <w:sz w:val="24"/>
        </w:rPr>
      </w:pPr>
      <w:r>
        <w:rPr>
          <w:rFonts w:ascii="宋体" w:hAnsi="宋体"/>
          <w:sz w:val="24"/>
        </w:rPr>
        <w:t>（一）投标文件中开标一览表（报价表）内容与投标文件中相应内容不一致的，以开标一览表（报价表）为准；</w:t>
      </w:r>
    </w:p>
    <w:p w14:paraId="12F36532">
      <w:pPr>
        <w:spacing w:line="400" w:lineRule="exact"/>
        <w:ind w:firstLine="480" w:firstLineChars="200"/>
        <w:rPr>
          <w:rFonts w:ascii="宋体" w:hAnsi="宋体"/>
          <w:sz w:val="24"/>
        </w:rPr>
      </w:pPr>
      <w:r>
        <w:rPr>
          <w:rFonts w:ascii="宋体" w:hAnsi="宋体"/>
          <w:sz w:val="24"/>
        </w:rPr>
        <w:t>（二）大写金额和小写金额不一致的，以大写金额为准；</w:t>
      </w:r>
    </w:p>
    <w:p w14:paraId="51FFB2C0">
      <w:pPr>
        <w:spacing w:line="400" w:lineRule="exact"/>
        <w:ind w:firstLine="480" w:firstLineChars="200"/>
        <w:rPr>
          <w:rFonts w:ascii="宋体" w:hAnsi="宋体"/>
          <w:sz w:val="24"/>
        </w:rPr>
      </w:pPr>
      <w:r>
        <w:rPr>
          <w:rFonts w:ascii="宋体" w:hAnsi="宋体"/>
          <w:sz w:val="24"/>
        </w:rPr>
        <w:t>（三）单价金额小数点或者百分比有明显错位的，以开标一览表的总价为准，并修改单价；</w:t>
      </w:r>
    </w:p>
    <w:p w14:paraId="1CFE8CAD">
      <w:pPr>
        <w:spacing w:line="400" w:lineRule="exact"/>
        <w:ind w:firstLine="480" w:firstLineChars="200"/>
        <w:rPr>
          <w:rFonts w:ascii="宋体" w:hAnsi="宋体"/>
          <w:sz w:val="24"/>
        </w:rPr>
      </w:pPr>
      <w:r>
        <w:rPr>
          <w:rFonts w:ascii="宋体" w:hAnsi="宋体"/>
          <w:sz w:val="24"/>
        </w:rPr>
        <w:t>（四）总价金额与按单价汇总金额不一致的，以单价金额计算结果为准。</w:t>
      </w:r>
    </w:p>
    <w:p w14:paraId="080EE2D6">
      <w:pPr>
        <w:spacing w:line="400" w:lineRule="exact"/>
        <w:ind w:firstLine="480" w:firstLineChars="200"/>
        <w:rPr>
          <w:rFonts w:ascii="宋体" w:hAnsi="宋体"/>
          <w:sz w:val="24"/>
        </w:rPr>
      </w:pPr>
      <w:r>
        <w:rPr>
          <w:rFonts w:ascii="宋体" w:hAnsi="宋体"/>
          <w:sz w:val="24"/>
        </w:rPr>
        <w:t>同时出现两种以上不一致的，按照前款规定的顺序修正。修正后的报价按照</w:t>
      </w:r>
      <w:r>
        <w:rPr>
          <w:rFonts w:hint="eastAsia" w:ascii="宋体" w:hAnsi="宋体"/>
          <w:sz w:val="24"/>
        </w:rPr>
        <w:t>《政府采购货物和服务招标投标管理办法》</w:t>
      </w:r>
      <w:r>
        <w:rPr>
          <w:rFonts w:ascii="宋体" w:hAnsi="宋体"/>
          <w:sz w:val="24"/>
        </w:rPr>
        <w:t>第五十一条第二款的规定经投标人确认后产生约束力，投标人不确认的，其投标无效。</w:t>
      </w:r>
    </w:p>
    <w:p w14:paraId="733EEC39">
      <w:pPr>
        <w:spacing w:line="400" w:lineRule="exact"/>
        <w:ind w:firstLine="480" w:firstLineChars="200"/>
        <w:rPr>
          <w:rFonts w:ascii="宋体" w:hAnsi="宋体"/>
          <w:sz w:val="24"/>
        </w:rPr>
      </w:pPr>
      <w:r>
        <w:rPr>
          <w:rFonts w:hint="eastAsia" w:ascii="宋体" w:hAnsi="宋体"/>
          <w:sz w:val="24"/>
        </w:rPr>
        <w:t>6、</w:t>
      </w:r>
      <w:r>
        <w:rPr>
          <w:rFonts w:ascii="宋体" w:hAnsi="宋体"/>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97EE609">
      <w:pPr>
        <w:spacing w:line="400" w:lineRule="exact"/>
        <w:ind w:firstLine="480" w:firstLineChars="200"/>
        <w:rPr>
          <w:rFonts w:ascii="宋体" w:hAnsi="宋体"/>
          <w:sz w:val="24"/>
        </w:rPr>
      </w:pPr>
      <w:r>
        <w:rPr>
          <w:rFonts w:hint="eastAsia" w:ascii="宋体" w:hAnsi="宋体"/>
          <w:sz w:val="24"/>
        </w:rPr>
        <w:t>7、</w:t>
      </w:r>
      <w:r>
        <w:rPr>
          <w:rFonts w:ascii="宋体" w:hAnsi="宋体"/>
          <w:sz w:val="24"/>
        </w:rPr>
        <w:t>评标委员会发现招标文件存在歧义、重大缺陷导致评标工作无法进行，或者招标文件内容违反国家有关强制性规定的，应当停止评标工作，与采购人或者</w:t>
      </w:r>
      <w:r>
        <w:rPr>
          <w:rFonts w:hint="eastAsia" w:ascii="宋体" w:hAnsi="宋体"/>
          <w:sz w:val="24"/>
        </w:rPr>
        <w:t>政府代理机构</w:t>
      </w:r>
      <w:r>
        <w:rPr>
          <w:rFonts w:ascii="宋体" w:hAnsi="宋体"/>
          <w:sz w:val="24"/>
        </w:rPr>
        <w:t>沟通并作书面记录。采购人或者</w:t>
      </w:r>
      <w:r>
        <w:rPr>
          <w:rFonts w:hint="eastAsia" w:ascii="宋体" w:hAnsi="宋体"/>
          <w:sz w:val="24"/>
        </w:rPr>
        <w:t>政府代理机构</w:t>
      </w:r>
      <w:r>
        <w:rPr>
          <w:rFonts w:ascii="宋体" w:hAnsi="宋体"/>
          <w:sz w:val="24"/>
        </w:rPr>
        <w:t>确认后，应当修改招标文件，重新组织采购活动。</w:t>
      </w:r>
    </w:p>
    <w:p w14:paraId="65240D32">
      <w:pPr>
        <w:spacing w:line="600" w:lineRule="exact"/>
        <w:rPr>
          <w:rFonts w:ascii="黑体" w:eastAsia="黑体"/>
          <w:sz w:val="28"/>
        </w:rPr>
      </w:pPr>
      <w:r>
        <w:rPr>
          <w:rFonts w:hint="eastAsia" w:ascii="黑体" w:eastAsia="黑体"/>
          <w:sz w:val="28"/>
        </w:rPr>
        <w:t>九、确定中标单位：</w:t>
      </w:r>
    </w:p>
    <w:p w14:paraId="09825336">
      <w:pPr>
        <w:spacing w:line="400" w:lineRule="exact"/>
        <w:ind w:firstLine="480" w:firstLineChars="200"/>
        <w:rPr>
          <w:rFonts w:ascii="宋体" w:hAnsi="宋体"/>
          <w:sz w:val="24"/>
        </w:rPr>
      </w:pPr>
      <w:r>
        <w:rPr>
          <w:rFonts w:hint="eastAsia" w:ascii="宋体" w:hAnsi="宋体"/>
          <w:sz w:val="24"/>
        </w:rPr>
        <w:t>1、评标委员会根据</w:t>
      </w:r>
      <w:r>
        <w:rPr>
          <w:rFonts w:hint="eastAsia" w:ascii="宋体" w:hAnsi="宋体"/>
          <w:bCs/>
          <w:sz w:val="24"/>
        </w:rPr>
        <w:t>评标方法和评标标准确定</w:t>
      </w:r>
      <w:r>
        <w:rPr>
          <w:rFonts w:hint="eastAsia" w:ascii="宋体" w:hAnsi="宋体"/>
          <w:sz w:val="24"/>
        </w:rPr>
        <w:t>第一中标候选单位。代理机构将评选结果通知所有参加评标的未中标单位，并宣布中标单位。如有质疑，按《中华人民共和国政府采购法》、《</w:t>
      </w:r>
      <w:r>
        <w:rPr>
          <w:rFonts w:ascii="宋体" w:hAnsi="宋体"/>
          <w:sz w:val="24"/>
        </w:rPr>
        <w:t>中华人民共和国政府采购法实施条例</w:t>
      </w:r>
      <w:r>
        <w:rPr>
          <w:rFonts w:hint="eastAsia" w:ascii="宋体" w:hAnsi="宋体"/>
          <w:sz w:val="24"/>
        </w:rPr>
        <w:t>》、财政部《政府采购货物和服务招标投标管理办法》有关规定处理。</w:t>
      </w:r>
    </w:p>
    <w:p w14:paraId="393F973E">
      <w:pPr>
        <w:spacing w:line="400" w:lineRule="exact"/>
        <w:ind w:firstLine="480" w:firstLineChars="200"/>
        <w:rPr>
          <w:rFonts w:ascii="宋体" w:hAnsi="宋体"/>
          <w:sz w:val="24"/>
        </w:rPr>
      </w:pPr>
      <w:r>
        <w:rPr>
          <w:rFonts w:hint="eastAsia" w:ascii="宋体" w:hAnsi="宋体"/>
          <w:sz w:val="24"/>
        </w:rPr>
        <w:t>2、确定中标单位2个工作日内发布中标公告，并向中标单位发出中标通知书。</w:t>
      </w:r>
    </w:p>
    <w:p w14:paraId="293E72B0">
      <w:pPr>
        <w:spacing w:line="400" w:lineRule="exact"/>
        <w:ind w:firstLine="480" w:firstLineChars="200"/>
        <w:rPr>
          <w:rFonts w:ascii="宋体" w:hAnsi="宋体"/>
          <w:sz w:val="24"/>
        </w:rPr>
      </w:pPr>
      <w:r>
        <w:rPr>
          <w:rFonts w:hint="eastAsia" w:ascii="宋体" w:hAnsi="宋体"/>
          <w:sz w:val="24"/>
        </w:rPr>
        <w:t>3、投标、评标及确定中标单位的整个过程均由相关部门进行现场监督。</w:t>
      </w:r>
    </w:p>
    <w:p w14:paraId="2486B13A">
      <w:pPr>
        <w:spacing w:line="400" w:lineRule="exact"/>
        <w:ind w:firstLine="480" w:firstLineChars="200"/>
        <w:rPr>
          <w:rFonts w:ascii="宋体" w:hAnsi="宋体"/>
          <w:sz w:val="24"/>
        </w:rPr>
      </w:pPr>
      <w:r>
        <w:rPr>
          <w:rFonts w:hint="eastAsia" w:ascii="宋体" w:hAnsi="宋体"/>
          <w:sz w:val="24"/>
        </w:rPr>
        <w:t>4、采购代理机构不负责向任何投标单位说明中标或不中标的原因。</w:t>
      </w:r>
    </w:p>
    <w:p w14:paraId="731DA495">
      <w:pPr>
        <w:spacing w:line="600" w:lineRule="exact"/>
        <w:rPr>
          <w:rFonts w:ascii="黑体" w:eastAsia="黑体"/>
          <w:sz w:val="28"/>
        </w:rPr>
      </w:pPr>
      <w:r>
        <w:rPr>
          <w:rFonts w:hint="eastAsia" w:ascii="黑体" w:eastAsia="黑体"/>
          <w:sz w:val="28"/>
        </w:rPr>
        <w:t>十、质疑处理：</w:t>
      </w:r>
    </w:p>
    <w:p w14:paraId="4251C86C">
      <w:pPr>
        <w:spacing w:line="400" w:lineRule="exact"/>
        <w:ind w:firstLine="480" w:firstLineChars="200"/>
        <w:rPr>
          <w:rFonts w:ascii="宋体" w:hAnsi="宋体"/>
          <w:sz w:val="24"/>
        </w:rPr>
      </w:pPr>
      <w:r>
        <w:rPr>
          <w:rFonts w:hint="eastAsia" w:ascii="宋体" w:hAnsi="宋体"/>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2FAC7536">
      <w:pPr>
        <w:spacing w:line="400" w:lineRule="exact"/>
        <w:ind w:firstLine="480" w:firstLineChars="200"/>
        <w:rPr>
          <w:rFonts w:ascii="宋体" w:hAnsi="宋体"/>
          <w:sz w:val="24"/>
        </w:rPr>
      </w:pPr>
      <w:r>
        <w:rPr>
          <w:rFonts w:hint="eastAsia" w:ascii="宋体" w:hAnsi="宋体"/>
          <w:sz w:val="24"/>
        </w:rPr>
        <w:t>2、投标单位认为采购文件、采购过程和中标结果使自己的权益受到损害的，可以在知道或者应知其权益受到损害之日起七个工作日内，以书面形式向代理机构或采购人提出质疑。</w:t>
      </w:r>
    </w:p>
    <w:p w14:paraId="0D6F41E3">
      <w:pPr>
        <w:spacing w:line="400" w:lineRule="exact"/>
        <w:ind w:firstLine="480" w:firstLineChars="200"/>
        <w:rPr>
          <w:rFonts w:ascii="宋体" w:hAnsi="宋体"/>
          <w:sz w:val="24"/>
        </w:rPr>
      </w:pPr>
      <w:r>
        <w:rPr>
          <w:rFonts w:hint="eastAsia" w:ascii="宋体" w:hAnsi="宋体"/>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2F1BC83C">
      <w:pPr>
        <w:spacing w:line="400" w:lineRule="exact"/>
        <w:ind w:firstLine="480" w:firstLineChars="200"/>
        <w:rPr>
          <w:rFonts w:ascii="宋体" w:hAnsi="宋体"/>
          <w:sz w:val="24"/>
        </w:rPr>
      </w:pPr>
      <w:r>
        <w:rPr>
          <w:rFonts w:hint="eastAsia" w:ascii="宋体" w:hAnsi="宋体"/>
          <w:sz w:val="24"/>
        </w:rPr>
        <w:t xml:space="preserve">3、投标单位提出质疑应当提交质疑函和必要的证明材料。质疑函应当包括下列内容： </w:t>
      </w:r>
    </w:p>
    <w:p w14:paraId="14553A3D">
      <w:pPr>
        <w:spacing w:line="400" w:lineRule="exact"/>
        <w:ind w:firstLine="480" w:firstLineChars="200"/>
        <w:rPr>
          <w:rFonts w:ascii="宋体" w:hAnsi="宋体"/>
          <w:sz w:val="24"/>
        </w:rPr>
      </w:pPr>
      <w:r>
        <w:rPr>
          <w:rFonts w:hint="eastAsia" w:ascii="宋体" w:hAnsi="宋体"/>
          <w:sz w:val="24"/>
        </w:rPr>
        <w:t>（1）投标单位的姓名或者名称、地址、邮编、联系人及联系电话；</w:t>
      </w:r>
    </w:p>
    <w:p w14:paraId="1E825047">
      <w:pPr>
        <w:spacing w:line="400" w:lineRule="exact"/>
        <w:ind w:firstLine="480" w:firstLineChars="200"/>
        <w:rPr>
          <w:rFonts w:ascii="宋体" w:hAnsi="宋体"/>
          <w:sz w:val="24"/>
        </w:rPr>
      </w:pPr>
      <w:r>
        <w:rPr>
          <w:rFonts w:hint="eastAsia" w:ascii="宋体" w:hAnsi="宋体"/>
          <w:sz w:val="24"/>
        </w:rPr>
        <w:t>（2）质疑项目的名称、编号；</w:t>
      </w:r>
    </w:p>
    <w:p w14:paraId="437F49F7">
      <w:pPr>
        <w:spacing w:line="400" w:lineRule="exact"/>
        <w:ind w:firstLine="480" w:firstLineChars="200"/>
        <w:rPr>
          <w:rFonts w:ascii="宋体" w:hAnsi="宋体"/>
          <w:sz w:val="24"/>
        </w:rPr>
      </w:pPr>
      <w:r>
        <w:rPr>
          <w:rFonts w:hint="eastAsia" w:ascii="宋体" w:hAnsi="宋体"/>
          <w:sz w:val="24"/>
        </w:rPr>
        <w:t>（3）具体、明确的质疑事项和与质疑事项相关的请求；</w:t>
      </w:r>
    </w:p>
    <w:p w14:paraId="08DCA01A">
      <w:pPr>
        <w:spacing w:line="400" w:lineRule="exact"/>
        <w:ind w:firstLine="480" w:firstLineChars="200"/>
        <w:rPr>
          <w:rFonts w:ascii="宋体" w:hAnsi="宋体"/>
          <w:sz w:val="24"/>
        </w:rPr>
      </w:pPr>
      <w:r>
        <w:rPr>
          <w:rFonts w:hint="eastAsia" w:ascii="宋体" w:hAnsi="宋体"/>
          <w:sz w:val="24"/>
        </w:rPr>
        <w:t>（4）事实依据；</w:t>
      </w:r>
    </w:p>
    <w:p w14:paraId="7ACCF79D">
      <w:pPr>
        <w:spacing w:line="400" w:lineRule="exact"/>
        <w:ind w:firstLine="480" w:firstLineChars="200"/>
        <w:rPr>
          <w:rFonts w:ascii="宋体" w:hAnsi="宋体"/>
          <w:sz w:val="24"/>
        </w:rPr>
      </w:pPr>
      <w:r>
        <w:rPr>
          <w:rFonts w:hint="eastAsia" w:ascii="宋体" w:hAnsi="宋体"/>
          <w:sz w:val="24"/>
        </w:rPr>
        <w:t>（5）必要的法律依据；</w:t>
      </w:r>
    </w:p>
    <w:p w14:paraId="104CEA72">
      <w:pPr>
        <w:spacing w:line="400" w:lineRule="exact"/>
        <w:ind w:firstLine="480" w:firstLineChars="200"/>
        <w:rPr>
          <w:rFonts w:ascii="宋体" w:hAnsi="宋体"/>
          <w:sz w:val="24"/>
        </w:rPr>
      </w:pPr>
      <w:r>
        <w:rPr>
          <w:rFonts w:hint="eastAsia" w:ascii="宋体" w:hAnsi="宋体"/>
          <w:sz w:val="24"/>
        </w:rPr>
        <w:t>（6）提出质疑的日期。</w:t>
      </w:r>
    </w:p>
    <w:p w14:paraId="799C11E8">
      <w:pPr>
        <w:spacing w:line="400" w:lineRule="exact"/>
        <w:ind w:firstLine="480" w:firstLineChars="200"/>
        <w:rPr>
          <w:rFonts w:ascii="宋体" w:hAnsi="宋体"/>
          <w:sz w:val="24"/>
        </w:rPr>
      </w:pPr>
      <w:r>
        <w:rPr>
          <w:rFonts w:hint="eastAsia" w:ascii="宋体" w:hAnsi="宋体"/>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A6194AE">
      <w:pPr>
        <w:spacing w:line="400" w:lineRule="exact"/>
        <w:ind w:firstLine="480" w:firstLineChars="200"/>
        <w:rPr>
          <w:rFonts w:ascii="宋体" w:hAnsi="宋体"/>
          <w:sz w:val="24"/>
        </w:rPr>
      </w:pPr>
      <w:r>
        <w:rPr>
          <w:rFonts w:hint="eastAsia" w:ascii="宋体" w:hAnsi="宋体"/>
          <w:sz w:val="24"/>
        </w:rPr>
        <w:t>（7） 质疑函格式请到江阴市公共资源交易中心网站的“政府采购——＞资料下载” 中下载《质疑书格式》；</w:t>
      </w:r>
    </w:p>
    <w:p w14:paraId="5F9DAB07">
      <w:pPr>
        <w:spacing w:line="400" w:lineRule="exact"/>
        <w:ind w:firstLine="480" w:firstLineChars="200"/>
        <w:rPr>
          <w:rFonts w:ascii="宋体" w:hAnsi="宋体"/>
          <w:sz w:val="24"/>
        </w:rPr>
      </w:pPr>
      <w:r>
        <w:rPr>
          <w:rFonts w:hint="eastAsia" w:ascii="宋体" w:hAnsi="宋体"/>
          <w:sz w:val="24"/>
        </w:rPr>
        <w:t>（8）未按上述要求提交的质疑函（仅限于原件）代理机构有权不予受理。</w:t>
      </w:r>
    </w:p>
    <w:p w14:paraId="11E71D65">
      <w:pPr>
        <w:spacing w:line="400" w:lineRule="exact"/>
        <w:ind w:firstLine="480" w:firstLineChars="200"/>
        <w:rPr>
          <w:rFonts w:ascii="宋体" w:hAnsi="宋体"/>
          <w:sz w:val="24"/>
        </w:rPr>
      </w:pPr>
      <w:r>
        <w:rPr>
          <w:rFonts w:hint="eastAsia" w:ascii="宋体" w:hAnsi="宋体"/>
          <w:sz w:val="24"/>
        </w:rPr>
        <w:t>4、投标单位须在法定质疑期内一次性提出针对同一采购程序环节的质疑。提出质疑的投标单位应当是参与所质疑项目采购活动的投标单位。</w:t>
      </w:r>
    </w:p>
    <w:p w14:paraId="629C592E">
      <w:pPr>
        <w:spacing w:line="400" w:lineRule="exact"/>
        <w:ind w:firstLine="480" w:firstLineChars="200"/>
        <w:rPr>
          <w:rFonts w:ascii="宋体" w:hAnsi="宋体"/>
          <w:sz w:val="24"/>
        </w:rPr>
      </w:pPr>
      <w:r>
        <w:rPr>
          <w:rFonts w:hint="eastAsia" w:ascii="宋体" w:hAnsi="宋体"/>
          <w:sz w:val="24"/>
        </w:rPr>
        <w:t>5、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宋体" w:hAnsi="宋体"/>
          <w:sz w:val="24"/>
        </w:rPr>
        <w:t>0510-68158168</w:t>
      </w:r>
      <w:r>
        <w:rPr>
          <w:rFonts w:hint="eastAsia" w:ascii="宋体" w:hAnsi="宋体"/>
          <w:sz w:val="24"/>
        </w:rPr>
        <w:t>）的应当在快递寄出后联系苏世建设管理集团有限公司告知质疑函接收时间及质疑函快递单号，因未告知接收时间导致未及时答复质疑的，采购代理机构将不予承担责任。</w:t>
      </w:r>
    </w:p>
    <w:p w14:paraId="4D3AF108">
      <w:pPr>
        <w:spacing w:line="400" w:lineRule="exact"/>
        <w:ind w:firstLine="480" w:firstLineChars="200"/>
        <w:rPr>
          <w:rFonts w:ascii="宋体" w:hAnsi="宋体"/>
          <w:sz w:val="24"/>
        </w:rPr>
      </w:pPr>
      <w:r>
        <w:rPr>
          <w:rFonts w:hint="eastAsia" w:ascii="宋体" w:hAnsi="宋体"/>
          <w:sz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47FA5C80">
      <w:pPr>
        <w:spacing w:line="400" w:lineRule="exact"/>
        <w:ind w:firstLine="480" w:firstLineChars="200"/>
        <w:rPr>
          <w:rFonts w:ascii="宋体" w:hAnsi="宋体"/>
          <w:sz w:val="24"/>
        </w:rPr>
      </w:pPr>
      <w:r>
        <w:rPr>
          <w:rFonts w:hint="eastAsia" w:ascii="宋体" w:hAnsi="宋体"/>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146D44DB">
      <w:pPr>
        <w:spacing w:line="400" w:lineRule="exact"/>
        <w:ind w:firstLine="480" w:firstLineChars="200"/>
        <w:rPr>
          <w:rFonts w:ascii="宋体" w:hAnsi="宋体"/>
          <w:sz w:val="24"/>
        </w:rPr>
      </w:pPr>
      <w:r>
        <w:rPr>
          <w:rFonts w:hint="eastAsia" w:ascii="宋体" w:hAnsi="宋体"/>
          <w:sz w:val="24"/>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6AD68B20">
      <w:pPr>
        <w:spacing w:line="400" w:lineRule="exact"/>
        <w:ind w:firstLine="480" w:firstLineChars="200"/>
        <w:rPr>
          <w:rFonts w:ascii="宋体" w:hAnsi="宋体"/>
        </w:rPr>
      </w:pPr>
      <w:r>
        <w:rPr>
          <w:rFonts w:hint="eastAsia" w:ascii="宋体" w:hAnsi="宋体"/>
          <w:sz w:val="24"/>
        </w:rPr>
        <w:t xml:space="preserve">9、采购人及代理机构将在收到投标单位的有效书面质疑函后七个工作日内作出答复，并以书面形式通知质疑投标单位和其他有关投标单位，但答复的内容不得涉及商业秘密。 </w:t>
      </w:r>
    </w:p>
    <w:p w14:paraId="0E5C0C07">
      <w:pPr>
        <w:spacing w:line="600" w:lineRule="exact"/>
        <w:rPr>
          <w:rFonts w:ascii="黑体" w:eastAsia="黑体"/>
          <w:sz w:val="28"/>
        </w:rPr>
      </w:pPr>
      <w:r>
        <w:rPr>
          <w:rFonts w:hint="eastAsia" w:ascii="黑体" w:eastAsia="黑体"/>
          <w:sz w:val="28"/>
        </w:rPr>
        <w:t>十一、采购项目的废标：</w:t>
      </w:r>
    </w:p>
    <w:p w14:paraId="2CFF55C1">
      <w:pPr>
        <w:spacing w:line="400" w:lineRule="exact"/>
        <w:ind w:firstLine="480" w:firstLineChars="200"/>
        <w:rPr>
          <w:rFonts w:ascii="宋体" w:hAnsi="宋体"/>
          <w:sz w:val="24"/>
        </w:rPr>
      </w:pPr>
      <w:r>
        <w:rPr>
          <w:rFonts w:hint="eastAsia" w:ascii="宋体" w:hAnsi="宋体"/>
          <w:sz w:val="24"/>
        </w:rPr>
        <w:t>在评标采购中，出现下列情况之一的，应予废标；</w:t>
      </w:r>
    </w:p>
    <w:p w14:paraId="4F9F53FF">
      <w:pPr>
        <w:spacing w:line="400" w:lineRule="exact"/>
        <w:ind w:firstLine="480" w:firstLineChars="200"/>
        <w:rPr>
          <w:rFonts w:ascii="宋体" w:hAnsi="宋体"/>
          <w:sz w:val="24"/>
        </w:rPr>
      </w:pPr>
      <w:r>
        <w:rPr>
          <w:rFonts w:hint="eastAsia" w:ascii="宋体" w:hAnsi="宋体"/>
          <w:sz w:val="24"/>
        </w:rPr>
        <w:t>1、符合专业条件的投标人或者对招标文件作出实质性响应的投标人不足三家的；</w:t>
      </w:r>
    </w:p>
    <w:p w14:paraId="340D399B">
      <w:pPr>
        <w:spacing w:line="400" w:lineRule="exact"/>
        <w:ind w:firstLine="480" w:firstLineChars="200"/>
        <w:rPr>
          <w:rFonts w:ascii="宋体" w:hAnsi="宋体"/>
          <w:sz w:val="24"/>
        </w:rPr>
      </w:pPr>
      <w:r>
        <w:rPr>
          <w:rFonts w:hint="eastAsia" w:ascii="宋体" w:hAnsi="宋体"/>
          <w:sz w:val="24"/>
        </w:rPr>
        <w:t>2、出现影响采购公正的违法、违规行为的；</w:t>
      </w:r>
    </w:p>
    <w:p w14:paraId="221963DF">
      <w:pPr>
        <w:spacing w:line="400" w:lineRule="exact"/>
        <w:ind w:firstLine="480" w:firstLineChars="200"/>
        <w:rPr>
          <w:rFonts w:ascii="宋体" w:hAnsi="宋体"/>
          <w:sz w:val="24"/>
        </w:rPr>
      </w:pPr>
      <w:r>
        <w:rPr>
          <w:rFonts w:hint="eastAsia" w:ascii="宋体" w:hAnsi="宋体"/>
          <w:sz w:val="24"/>
        </w:rPr>
        <w:t>3、投标单位的报价均超过采购预算，采购人不能支付的；</w:t>
      </w:r>
    </w:p>
    <w:p w14:paraId="25263A66">
      <w:pPr>
        <w:spacing w:line="400" w:lineRule="exact"/>
        <w:ind w:firstLine="480" w:firstLineChars="200"/>
        <w:rPr>
          <w:rFonts w:ascii="宋体" w:hAnsi="宋体"/>
          <w:sz w:val="24"/>
        </w:rPr>
      </w:pPr>
      <w:r>
        <w:rPr>
          <w:rFonts w:hint="eastAsia" w:ascii="宋体" w:hAnsi="宋体"/>
          <w:sz w:val="24"/>
        </w:rPr>
        <w:t>4、因重大变故，采购任务取消的。</w:t>
      </w:r>
    </w:p>
    <w:p w14:paraId="06E62DB2">
      <w:pPr>
        <w:spacing w:line="400" w:lineRule="exact"/>
        <w:ind w:firstLine="480" w:firstLineChars="200"/>
        <w:rPr>
          <w:rFonts w:ascii="黑体"/>
          <w:sz w:val="28"/>
        </w:rPr>
      </w:pPr>
      <w:r>
        <w:rPr>
          <w:rFonts w:hint="eastAsia" w:ascii="宋体" w:hAnsi="宋体"/>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55C9D839">
      <w:pPr>
        <w:spacing w:line="400" w:lineRule="exact"/>
        <w:rPr>
          <w:rFonts w:ascii="黑体" w:eastAsia="黑体"/>
          <w:sz w:val="28"/>
        </w:rPr>
      </w:pPr>
      <w:r>
        <w:rPr>
          <w:rFonts w:hint="eastAsia" w:ascii="黑体" w:eastAsia="黑体"/>
          <w:sz w:val="28"/>
        </w:rPr>
        <w:t>十二、投标保证金：本项目免收投标保证金</w:t>
      </w:r>
    </w:p>
    <w:p w14:paraId="22938B42">
      <w:pPr>
        <w:spacing w:line="600" w:lineRule="exact"/>
        <w:rPr>
          <w:rFonts w:ascii="黑体" w:eastAsia="黑体"/>
          <w:sz w:val="28"/>
        </w:rPr>
      </w:pPr>
      <w:r>
        <w:rPr>
          <w:rFonts w:hint="eastAsia" w:ascii="黑体" w:eastAsia="黑体"/>
          <w:sz w:val="28"/>
        </w:rPr>
        <w:t>十三、中标无效的确认：</w:t>
      </w:r>
    </w:p>
    <w:p w14:paraId="4A0EB2AA">
      <w:pPr>
        <w:spacing w:line="400" w:lineRule="exact"/>
        <w:ind w:firstLine="480" w:firstLineChars="200"/>
        <w:rPr>
          <w:rFonts w:ascii="宋体" w:hAnsi="宋体"/>
          <w:bCs/>
          <w:sz w:val="24"/>
        </w:rPr>
      </w:pPr>
      <w:r>
        <w:rPr>
          <w:rFonts w:hint="eastAsia" w:ascii="宋体" w:hAnsi="宋体"/>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rPr>
        <w:br w:type="textWrapping"/>
      </w:r>
      <w:r>
        <w:rPr>
          <w:rFonts w:hint="eastAsia" w:ascii="宋体" w:hAnsi="宋体"/>
          <w:bCs/>
          <w:sz w:val="24"/>
        </w:rPr>
        <w:t>　　（一）提供虚假材料谋取中标、成交的；</w:t>
      </w:r>
      <w:r>
        <w:rPr>
          <w:rFonts w:hint="eastAsia" w:ascii="宋体" w:hAnsi="宋体"/>
          <w:bCs/>
          <w:sz w:val="24"/>
        </w:rPr>
        <w:br w:type="textWrapping"/>
      </w:r>
      <w:r>
        <w:rPr>
          <w:rFonts w:hint="eastAsia" w:ascii="宋体" w:hAnsi="宋体"/>
          <w:bCs/>
          <w:sz w:val="24"/>
        </w:rPr>
        <w:t>　　（二）采取不正当手段诋毁、排挤其他投标单位的；</w:t>
      </w:r>
      <w:r>
        <w:rPr>
          <w:rFonts w:hint="eastAsia" w:ascii="宋体" w:hAnsi="宋体"/>
          <w:bCs/>
          <w:sz w:val="24"/>
        </w:rPr>
        <w:br w:type="textWrapping"/>
      </w:r>
      <w:r>
        <w:rPr>
          <w:rFonts w:hint="eastAsia" w:ascii="宋体" w:hAnsi="宋体"/>
          <w:bCs/>
          <w:sz w:val="24"/>
        </w:rPr>
        <w:t>　　（三）与采购人、其他投标单位或者采购代理机构恶意串通的；</w:t>
      </w:r>
      <w:r>
        <w:rPr>
          <w:rFonts w:hint="eastAsia" w:ascii="宋体" w:hAnsi="宋体"/>
          <w:bCs/>
          <w:sz w:val="24"/>
        </w:rPr>
        <w:br w:type="textWrapping"/>
      </w:r>
      <w:r>
        <w:rPr>
          <w:rFonts w:hint="eastAsia" w:ascii="宋体" w:hAnsi="宋体"/>
          <w:bCs/>
          <w:sz w:val="24"/>
        </w:rPr>
        <w:t>　　（四）向采购人、采购代理机构行贿或者提供其他不正当利益的；</w:t>
      </w:r>
      <w:r>
        <w:rPr>
          <w:rFonts w:hint="eastAsia" w:ascii="宋体" w:hAnsi="宋体"/>
          <w:bCs/>
          <w:sz w:val="24"/>
        </w:rPr>
        <w:br w:type="textWrapping"/>
      </w:r>
      <w:r>
        <w:rPr>
          <w:rFonts w:hint="eastAsia" w:ascii="宋体" w:hAnsi="宋体"/>
          <w:bCs/>
          <w:sz w:val="24"/>
        </w:rPr>
        <w:t>　　（五）在招标采购过程中与采购人进行协商谈判的；</w:t>
      </w:r>
      <w:r>
        <w:rPr>
          <w:rFonts w:hint="eastAsia" w:ascii="宋体" w:hAnsi="宋体"/>
          <w:bCs/>
          <w:sz w:val="24"/>
        </w:rPr>
        <w:br w:type="textWrapping"/>
      </w:r>
      <w:r>
        <w:rPr>
          <w:rFonts w:hint="eastAsia" w:ascii="宋体" w:hAnsi="宋体"/>
          <w:bCs/>
          <w:sz w:val="24"/>
        </w:rPr>
        <w:t>　　（六）拒绝有关部门监督检查或者提供虚假情况的。</w:t>
      </w:r>
      <w:r>
        <w:rPr>
          <w:rFonts w:hint="eastAsia" w:ascii="宋体" w:hAnsi="宋体"/>
          <w:bCs/>
          <w:sz w:val="24"/>
        </w:rPr>
        <w:br w:type="textWrapping"/>
      </w:r>
      <w:r>
        <w:rPr>
          <w:rFonts w:hint="eastAsia" w:ascii="宋体" w:hAnsi="宋体"/>
          <w:bCs/>
          <w:sz w:val="24"/>
        </w:rPr>
        <w:t>　　投标单位有前款第（一）至（五）项情形之一的，中标无效。</w:t>
      </w:r>
    </w:p>
    <w:p w14:paraId="191D39B6">
      <w:pPr>
        <w:spacing w:line="600" w:lineRule="exact"/>
        <w:rPr>
          <w:rFonts w:ascii="黑体" w:eastAsia="黑体"/>
          <w:sz w:val="28"/>
        </w:rPr>
      </w:pPr>
      <w:r>
        <w:rPr>
          <w:rFonts w:hint="eastAsia" w:ascii="黑体" w:eastAsia="黑体"/>
          <w:sz w:val="28"/>
        </w:rPr>
        <w:t>十四、签订合同：</w:t>
      </w:r>
    </w:p>
    <w:p w14:paraId="529EBC04">
      <w:pPr>
        <w:spacing w:line="400" w:lineRule="exact"/>
        <w:ind w:firstLine="480" w:firstLineChars="200"/>
        <w:rPr>
          <w:rFonts w:ascii="宋体" w:hAnsi="宋体" w:cs="宋体"/>
          <w:sz w:val="24"/>
        </w:rPr>
      </w:pPr>
      <w:r>
        <w:rPr>
          <w:rFonts w:hint="eastAsia" w:ascii="宋体" w:hAnsi="宋体" w:cs="宋体"/>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苏世建设管理集团有限公司见证。</w:t>
      </w:r>
    </w:p>
    <w:p w14:paraId="75F1A3D8">
      <w:pPr>
        <w:spacing w:line="400" w:lineRule="exact"/>
        <w:ind w:firstLine="480" w:firstLineChars="200"/>
        <w:rPr>
          <w:rFonts w:ascii="宋体" w:hAnsi="宋体" w:cs="宋体"/>
          <w:sz w:val="24"/>
        </w:rPr>
      </w:pPr>
      <w:r>
        <w:rPr>
          <w:rFonts w:hint="eastAsia" w:ascii="宋体" w:hAnsi="宋体" w:cs="宋体"/>
          <w:sz w:val="24"/>
        </w:rPr>
        <w:t>2、有关部门监督合同的履行，协调和处理履约过程中的问题，同时对售后</w:t>
      </w:r>
      <w:r>
        <w:rPr>
          <w:rFonts w:hint="eastAsia" w:ascii="宋体" w:hAnsi="宋体" w:cs="宋体"/>
          <w:bCs/>
          <w:sz w:val="24"/>
        </w:rPr>
        <w:t>服务进行评</w:t>
      </w:r>
      <w:r>
        <w:rPr>
          <w:rFonts w:hint="eastAsia" w:ascii="宋体" w:hAnsi="宋体" w:cs="宋体"/>
          <w:sz w:val="24"/>
        </w:rPr>
        <w:t>价。中标方未履行招标文件、投标文件和合同规定的义务，招标代理机构将根据具体情况提请政府采购管理部门作出相应处理。不可抗力除外。</w:t>
      </w:r>
    </w:p>
    <w:p w14:paraId="37CA313E">
      <w:pPr>
        <w:spacing w:line="600" w:lineRule="exact"/>
        <w:rPr>
          <w:rFonts w:ascii="黑体" w:eastAsia="黑体"/>
          <w:sz w:val="28"/>
        </w:rPr>
      </w:pPr>
      <w:r>
        <w:rPr>
          <w:rFonts w:hint="eastAsia" w:ascii="黑体" w:eastAsia="黑体"/>
          <w:sz w:val="28"/>
        </w:rPr>
        <w:t>十五、付款方式：</w:t>
      </w:r>
    </w:p>
    <w:p w14:paraId="528BA90B">
      <w:pPr>
        <w:spacing w:line="400" w:lineRule="exact"/>
        <w:ind w:firstLine="480" w:firstLineChars="200"/>
        <w:rPr>
          <w:rFonts w:ascii="宋体" w:hAnsi="宋体"/>
          <w:sz w:val="24"/>
        </w:rPr>
      </w:pPr>
      <w:r>
        <w:rPr>
          <w:rFonts w:hint="eastAsia" w:ascii="宋体" w:hAnsi="宋体"/>
          <w:sz w:val="24"/>
        </w:rPr>
        <w:t>详见项目要求。</w:t>
      </w:r>
    </w:p>
    <w:p w14:paraId="71C4B0A2">
      <w:pPr>
        <w:spacing w:line="600" w:lineRule="exact"/>
        <w:rPr>
          <w:rFonts w:ascii="黑体" w:eastAsia="黑体"/>
          <w:sz w:val="28"/>
        </w:rPr>
      </w:pPr>
      <w:r>
        <w:rPr>
          <w:rFonts w:hint="eastAsia" w:ascii="黑体" w:eastAsia="黑体"/>
          <w:sz w:val="28"/>
        </w:rPr>
        <w:t>十六、政策功能：</w:t>
      </w:r>
    </w:p>
    <w:p w14:paraId="2106F685">
      <w:pPr>
        <w:spacing w:line="400" w:lineRule="exact"/>
        <w:ind w:firstLine="480" w:firstLineChars="200"/>
        <w:rPr>
          <w:rFonts w:ascii="宋体" w:hAnsi="宋体"/>
          <w:sz w:val="24"/>
        </w:rPr>
      </w:pPr>
      <w:r>
        <w:rPr>
          <w:rFonts w:hint="eastAsia" w:ascii="宋体" w:hAnsi="宋体"/>
          <w:sz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6DE4BC12">
      <w:pPr>
        <w:spacing w:line="400" w:lineRule="exact"/>
        <w:ind w:firstLine="480" w:firstLineChars="200"/>
        <w:rPr>
          <w:rFonts w:ascii="宋体" w:hAnsi="宋体"/>
          <w:sz w:val="24"/>
        </w:rPr>
      </w:pPr>
      <w:r>
        <w:rPr>
          <w:rFonts w:hint="eastAsia" w:ascii="宋体" w:hAnsi="宋体"/>
          <w:sz w:val="24"/>
        </w:rPr>
        <w:t>2、提供的产品属于信息安全产品的，投标单位应当选择经国家认证的信息安全产品投标，并提供由中国信息安全认证中心按国家标准认证颁发的有效认证证书。</w:t>
      </w:r>
    </w:p>
    <w:p w14:paraId="080C5A90">
      <w:pPr>
        <w:spacing w:line="600" w:lineRule="exact"/>
        <w:rPr>
          <w:rFonts w:ascii="黑体" w:eastAsia="黑体"/>
          <w:sz w:val="28"/>
        </w:rPr>
      </w:pPr>
      <w:r>
        <w:rPr>
          <w:rFonts w:hint="eastAsia" w:ascii="黑体" w:eastAsia="黑体"/>
          <w:sz w:val="28"/>
        </w:rPr>
        <w:t>十七、政府采购合同融资：</w:t>
      </w:r>
    </w:p>
    <w:p w14:paraId="5EF929B1">
      <w:pPr>
        <w:spacing w:before="130" w:line="321" w:lineRule="auto"/>
        <w:ind w:left="11" w:right="60" w:firstLine="478"/>
        <w:rPr>
          <w:rFonts w:ascii="宋体" w:hAnsi="宋体"/>
          <w:bCs/>
          <w:sz w:val="24"/>
        </w:rPr>
      </w:pPr>
      <w:r>
        <w:rPr>
          <w:rFonts w:hint="eastAsia" w:ascii="宋体" w:hAnsi="宋体"/>
          <w:bCs/>
          <w:sz w:val="24"/>
        </w:rPr>
        <w:t>根据国家扶持中小企业的有关政策，项目中标、成交的供应商可根据自身情况，自行决定是否选择采用合同融资形式，如需要政府采购合同融资，请按锡财购【2020】17 号文件执行。</w:t>
      </w:r>
    </w:p>
    <w:p w14:paraId="07A8EB09">
      <w:pPr>
        <w:spacing w:before="1" w:line="321" w:lineRule="auto"/>
        <w:ind w:left="7" w:right="60" w:firstLine="482"/>
        <w:rPr>
          <w:rFonts w:ascii="黑体" w:eastAsia="黑体"/>
          <w:sz w:val="28"/>
        </w:rPr>
      </w:pPr>
      <w:r>
        <w:rPr>
          <w:rFonts w:hint="eastAsia" w:ascii="宋体" w:hAnsi="宋体"/>
          <w:bCs/>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15534B06">
      <w:pPr>
        <w:spacing w:line="600" w:lineRule="exact"/>
        <w:rPr>
          <w:rFonts w:ascii="黑体" w:eastAsia="黑体"/>
          <w:sz w:val="28"/>
        </w:rPr>
      </w:pPr>
      <w:r>
        <w:rPr>
          <w:rFonts w:hint="eastAsia" w:ascii="黑体" w:eastAsia="黑体"/>
          <w:sz w:val="28"/>
        </w:rPr>
        <w:t>十八、质量及验收：</w:t>
      </w:r>
    </w:p>
    <w:p w14:paraId="18A85A44">
      <w:pPr>
        <w:spacing w:line="400" w:lineRule="exact"/>
        <w:ind w:firstLine="480" w:firstLineChars="200"/>
        <w:rPr>
          <w:rFonts w:ascii="宋体" w:hAnsi="宋体"/>
          <w:sz w:val="24"/>
        </w:rPr>
      </w:pPr>
      <w:r>
        <w:rPr>
          <w:rFonts w:hint="eastAsia" w:ascii="宋体" w:hAnsi="宋体"/>
          <w:sz w:val="24"/>
        </w:rPr>
        <w:t>项目完毕后，中标方书面通知采购人验收，采购人依据为国家有关规定、招标文件、中标方的投标文件以及其他相关文件和资料，</w:t>
      </w:r>
      <w:r>
        <w:rPr>
          <w:rFonts w:hint="eastAsia" w:ascii="宋体" w:hAnsi="宋体" w:cs="宋体"/>
          <w:sz w:val="24"/>
          <w:szCs w:val="28"/>
        </w:rPr>
        <w:t>根据实际按照（澄财购【2025】1号转发江苏省财政厅关于印发《江苏省政府采购履约验收管理办法》）组织验收</w:t>
      </w:r>
      <w:r>
        <w:rPr>
          <w:rFonts w:hint="eastAsia" w:ascii="宋体" w:hAnsi="宋体"/>
          <w:sz w:val="24"/>
        </w:rPr>
        <w:t>。对项目验收发生的检测（检验）费、劳务报酬等费用支出，采购合同有约定的按照约定执行；无约定的，由采购人承担。因供应商问题导致重新组织项目验收的，由供应商负担验收费用。</w:t>
      </w:r>
    </w:p>
    <w:p w14:paraId="2C9DF03D">
      <w:pPr>
        <w:spacing w:line="400" w:lineRule="exact"/>
        <w:rPr>
          <w:rFonts w:ascii="黑体" w:hAnsi="宋体" w:eastAsia="黑体"/>
          <w:sz w:val="28"/>
        </w:rPr>
      </w:pPr>
      <w:r>
        <w:rPr>
          <w:rFonts w:hint="eastAsia" w:ascii="黑体" w:hAnsi="宋体" w:eastAsia="黑体"/>
          <w:sz w:val="28"/>
        </w:rPr>
        <w:t>十九、成交服务费：</w:t>
      </w:r>
    </w:p>
    <w:p w14:paraId="0D177551">
      <w:pPr>
        <w:spacing w:line="400" w:lineRule="exact"/>
        <w:ind w:firstLine="480" w:firstLineChars="200"/>
        <w:rPr>
          <w:rFonts w:ascii="宋体" w:hAnsi="宋体"/>
          <w:sz w:val="24"/>
        </w:rPr>
      </w:pPr>
      <w:bookmarkStart w:id="11" w:name="三．项目技术配置和有关说明"/>
      <w:bookmarkEnd w:id="11"/>
      <w:r>
        <w:rPr>
          <w:rFonts w:hint="eastAsia" w:ascii="宋体" w:hAnsi="宋体"/>
          <w:sz w:val="24"/>
        </w:rPr>
        <w:t>1、本项目中标服务费由中标人支付。招标代理费按以下收费标准计取。招标代理费计取方式采用差额定率累进法。中标人须在领取中标通知书之前，向代理机构交纳中标服务费。</w:t>
      </w:r>
    </w:p>
    <w:tbl>
      <w:tblPr>
        <w:tblStyle w:val="8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2459DA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455216B3">
            <w:pPr>
              <w:spacing w:line="0" w:lineRule="atLeast"/>
              <w:jc w:val="center"/>
              <w:rPr>
                <w:rFonts w:eastAsia="方正黑体_GBK"/>
                <w:sz w:val="24"/>
              </w:rPr>
            </w:pPr>
          </w:p>
        </w:tc>
        <w:tc>
          <w:tcPr>
            <w:tcW w:w="3614" w:type="dxa"/>
            <w:vAlign w:val="center"/>
          </w:tcPr>
          <w:p w14:paraId="31FD6D4B">
            <w:pPr>
              <w:spacing w:line="0" w:lineRule="atLeast"/>
              <w:jc w:val="center"/>
              <w:rPr>
                <w:rFonts w:eastAsia="方正黑体_GBK"/>
                <w:sz w:val="24"/>
              </w:rPr>
            </w:pPr>
            <w:r>
              <w:rPr>
                <w:rFonts w:hint="eastAsia" w:eastAsia="方正黑体_GBK"/>
                <w:sz w:val="24"/>
              </w:rPr>
              <w:t>中标金额</w:t>
            </w:r>
          </w:p>
        </w:tc>
        <w:tc>
          <w:tcPr>
            <w:tcW w:w="2415" w:type="dxa"/>
            <w:vAlign w:val="center"/>
          </w:tcPr>
          <w:p w14:paraId="1308EA4E">
            <w:pPr>
              <w:spacing w:line="0" w:lineRule="atLeast"/>
              <w:jc w:val="center"/>
              <w:rPr>
                <w:rFonts w:eastAsia="方正黑体_GBK"/>
                <w:sz w:val="24"/>
              </w:rPr>
            </w:pPr>
            <w:r>
              <w:rPr>
                <w:rFonts w:hint="eastAsia" w:eastAsia="方正黑体_GBK"/>
                <w:sz w:val="24"/>
              </w:rPr>
              <w:t>收费比例最高上限%</w:t>
            </w:r>
          </w:p>
        </w:tc>
        <w:tc>
          <w:tcPr>
            <w:tcW w:w="2026" w:type="dxa"/>
            <w:vAlign w:val="center"/>
          </w:tcPr>
          <w:p w14:paraId="7292E78E">
            <w:pPr>
              <w:spacing w:line="0" w:lineRule="atLeast"/>
              <w:jc w:val="center"/>
              <w:rPr>
                <w:rFonts w:eastAsia="方正黑体_GBK"/>
                <w:sz w:val="24"/>
              </w:rPr>
            </w:pPr>
            <w:r>
              <w:rPr>
                <w:rFonts w:hint="eastAsia" w:eastAsia="方正黑体_GBK"/>
                <w:sz w:val="24"/>
              </w:rPr>
              <w:t>最高上限</w:t>
            </w:r>
          </w:p>
        </w:tc>
      </w:tr>
      <w:tr w14:paraId="4824868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16DFC99B">
            <w:pPr>
              <w:spacing w:line="0" w:lineRule="atLeast"/>
              <w:jc w:val="center"/>
              <w:rPr>
                <w:sz w:val="24"/>
              </w:rPr>
            </w:pPr>
            <w:r>
              <w:rPr>
                <w:rFonts w:hint="eastAsia"/>
                <w:sz w:val="24"/>
              </w:rPr>
              <w:t>1</w:t>
            </w:r>
          </w:p>
        </w:tc>
        <w:tc>
          <w:tcPr>
            <w:tcW w:w="3614" w:type="dxa"/>
            <w:vAlign w:val="center"/>
          </w:tcPr>
          <w:p w14:paraId="03BEFED4">
            <w:pPr>
              <w:spacing w:line="0" w:lineRule="atLeast"/>
              <w:jc w:val="center"/>
              <w:rPr>
                <w:sz w:val="24"/>
              </w:rPr>
            </w:pPr>
            <w:r>
              <w:rPr>
                <w:rFonts w:hint="eastAsia"/>
                <w:sz w:val="24"/>
              </w:rPr>
              <w:t>100</w:t>
            </w:r>
            <w:r>
              <w:rPr>
                <w:rFonts w:hint="eastAsia" w:hAnsi="宋体"/>
                <w:sz w:val="24"/>
              </w:rPr>
              <w:t>万元（含）以下部分</w:t>
            </w:r>
          </w:p>
        </w:tc>
        <w:tc>
          <w:tcPr>
            <w:tcW w:w="2415" w:type="dxa"/>
            <w:vAlign w:val="center"/>
          </w:tcPr>
          <w:p w14:paraId="2B5F07E3">
            <w:pPr>
              <w:spacing w:line="0" w:lineRule="atLeast"/>
              <w:jc w:val="center"/>
              <w:rPr>
                <w:sz w:val="24"/>
              </w:rPr>
            </w:pPr>
            <w:r>
              <w:rPr>
                <w:rFonts w:hint="eastAsia"/>
                <w:sz w:val="24"/>
              </w:rPr>
              <w:t>1.3</w:t>
            </w:r>
          </w:p>
        </w:tc>
        <w:tc>
          <w:tcPr>
            <w:tcW w:w="2026" w:type="dxa"/>
            <w:vMerge w:val="restart"/>
            <w:vAlign w:val="center"/>
          </w:tcPr>
          <w:p w14:paraId="131F58AB">
            <w:pPr>
              <w:spacing w:line="0" w:lineRule="atLeast"/>
              <w:rPr>
                <w:sz w:val="24"/>
              </w:rPr>
            </w:pPr>
            <w:r>
              <w:rPr>
                <w:rFonts w:hint="eastAsia" w:hAnsi="宋体"/>
                <w:sz w:val="24"/>
              </w:rPr>
              <w:t>政府采购代理费原则上最高上限不得超过</w:t>
            </w:r>
            <w:r>
              <w:rPr>
                <w:rFonts w:hint="eastAsia"/>
                <w:sz w:val="24"/>
              </w:rPr>
              <w:t>5</w:t>
            </w:r>
            <w:r>
              <w:rPr>
                <w:rFonts w:hint="eastAsia" w:hAnsi="宋体"/>
                <w:sz w:val="24"/>
              </w:rPr>
              <w:t>万元。</w:t>
            </w:r>
          </w:p>
        </w:tc>
      </w:tr>
      <w:tr w14:paraId="5E62FC9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0BCC9103">
            <w:pPr>
              <w:spacing w:line="0" w:lineRule="atLeast"/>
              <w:jc w:val="center"/>
              <w:rPr>
                <w:sz w:val="24"/>
              </w:rPr>
            </w:pPr>
            <w:r>
              <w:rPr>
                <w:rFonts w:hint="eastAsia"/>
                <w:sz w:val="24"/>
              </w:rPr>
              <w:t>2</w:t>
            </w:r>
          </w:p>
        </w:tc>
        <w:tc>
          <w:tcPr>
            <w:tcW w:w="3614" w:type="dxa"/>
            <w:vAlign w:val="center"/>
          </w:tcPr>
          <w:p w14:paraId="00443929">
            <w:pPr>
              <w:spacing w:line="0" w:lineRule="atLeast"/>
              <w:jc w:val="center"/>
              <w:rPr>
                <w:sz w:val="24"/>
              </w:rPr>
            </w:pPr>
            <w:r>
              <w:rPr>
                <w:rFonts w:hint="eastAsia"/>
                <w:sz w:val="24"/>
              </w:rPr>
              <w:t>100</w:t>
            </w:r>
            <w:r>
              <w:rPr>
                <w:rFonts w:hint="eastAsia" w:hAnsi="宋体"/>
                <w:sz w:val="24"/>
              </w:rPr>
              <w:t>万元</w:t>
            </w:r>
            <w:r>
              <w:rPr>
                <w:rFonts w:hint="eastAsia"/>
                <w:sz w:val="24"/>
              </w:rPr>
              <w:t>—500</w:t>
            </w:r>
            <w:r>
              <w:rPr>
                <w:rFonts w:hint="eastAsia" w:hAnsi="宋体"/>
                <w:sz w:val="24"/>
              </w:rPr>
              <w:t>万元（含）元部分</w:t>
            </w:r>
          </w:p>
        </w:tc>
        <w:tc>
          <w:tcPr>
            <w:tcW w:w="2415" w:type="dxa"/>
            <w:vAlign w:val="center"/>
          </w:tcPr>
          <w:p w14:paraId="4DD047CA">
            <w:pPr>
              <w:spacing w:line="0" w:lineRule="atLeast"/>
              <w:jc w:val="center"/>
              <w:rPr>
                <w:sz w:val="24"/>
              </w:rPr>
            </w:pPr>
            <w:r>
              <w:rPr>
                <w:rFonts w:hint="eastAsia"/>
                <w:sz w:val="24"/>
              </w:rPr>
              <w:t>0.4</w:t>
            </w:r>
          </w:p>
        </w:tc>
        <w:tc>
          <w:tcPr>
            <w:tcW w:w="2026" w:type="dxa"/>
            <w:vMerge w:val="continue"/>
            <w:vAlign w:val="center"/>
          </w:tcPr>
          <w:p w14:paraId="19B03BA5">
            <w:pPr>
              <w:spacing w:line="0" w:lineRule="atLeast"/>
              <w:jc w:val="center"/>
              <w:rPr>
                <w:sz w:val="24"/>
              </w:rPr>
            </w:pPr>
          </w:p>
        </w:tc>
      </w:tr>
      <w:tr w14:paraId="13D056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04188703">
            <w:pPr>
              <w:spacing w:line="0" w:lineRule="atLeast"/>
              <w:jc w:val="center"/>
              <w:rPr>
                <w:sz w:val="24"/>
              </w:rPr>
            </w:pPr>
            <w:r>
              <w:rPr>
                <w:rFonts w:hint="eastAsia"/>
                <w:sz w:val="24"/>
              </w:rPr>
              <w:t>3</w:t>
            </w:r>
          </w:p>
        </w:tc>
        <w:tc>
          <w:tcPr>
            <w:tcW w:w="3614" w:type="dxa"/>
            <w:vAlign w:val="center"/>
          </w:tcPr>
          <w:p w14:paraId="2F77DC5F">
            <w:pPr>
              <w:spacing w:line="0" w:lineRule="atLeast"/>
              <w:jc w:val="center"/>
              <w:rPr>
                <w:sz w:val="24"/>
              </w:rPr>
            </w:pPr>
            <w:r>
              <w:rPr>
                <w:rFonts w:hint="eastAsia"/>
                <w:sz w:val="24"/>
              </w:rPr>
              <w:t>500</w:t>
            </w:r>
            <w:r>
              <w:rPr>
                <w:rFonts w:hint="eastAsia" w:hAnsi="宋体"/>
                <w:sz w:val="24"/>
              </w:rPr>
              <w:t>万元</w:t>
            </w:r>
            <w:r>
              <w:rPr>
                <w:rFonts w:hint="eastAsia"/>
                <w:sz w:val="24"/>
              </w:rPr>
              <w:t>—1000</w:t>
            </w:r>
            <w:r>
              <w:rPr>
                <w:rFonts w:hint="eastAsia" w:hAnsi="宋体"/>
                <w:sz w:val="24"/>
              </w:rPr>
              <w:t>万元（含）部分</w:t>
            </w:r>
          </w:p>
        </w:tc>
        <w:tc>
          <w:tcPr>
            <w:tcW w:w="2415" w:type="dxa"/>
            <w:vAlign w:val="center"/>
          </w:tcPr>
          <w:p w14:paraId="15F5B873">
            <w:pPr>
              <w:spacing w:line="0" w:lineRule="atLeast"/>
              <w:jc w:val="center"/>
              <w:rPr>
                <w:sz w:val="24"/>
              </w:rPr>
            </w:pPr>
            <w:r>
              <w:rPr>
                <w:rFonts w:hint="eastAsia"/>
                <w:sz w:val="24"/>
              </w:rPr>
              <w:t>0.3</w:t>
            </w:r>
          </w:p>
        </w:tc>
        <w:tc>
          <w:tcPr>
            <w:tcW w:w="2026" w:type="dxa"/>
            <w:vMerge w:val="continue"/>
            <w:vAlign w:val="center"/>
          </w:tcPr>
          <w:p w14:paraId="503CA6E1">
            <w:pPr>
              <w:spacing w:line="0" w:lineRule="atLeast"/>
              <w:jc w:val="center"/>
              <w:rPr>
                <w:sz w:val="24"/>
              </w:rPr>
            </w:pPr>
          </w:p>
        </w:tc>
      </w:tr>
      <w:tr w14:paraId="4B3F712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1CA22F18">
            <w:pPr>
              <w:spacing w:line="0" w:lineRule="atLeast"/>
              <w:jc w:val="center"/>
              <w:rPr>
                <w:sz w:val="24"/>
              </w:rPr>
            </w:pPr>
            <w:r>
              <w:rPr>
                <w:rFonts w:hint="eastAsia"/>
                <w:sz w:val="24"/>
              </w:rPr>
              <w:t>4</w:t>
            </w:r>
          </w:p>
        </w:tc>
        <w:tc>
          <w:tcPr>
            <w:tcW w:w="3614" w:type="dxa"/>
            <w:vAlign w:val="center"/>
          </w:tcPr>
          <w:p w14:paraId="518658DE">
            <w:pPr>
              <w:spacing w:line="0" w:lineRule="atLeast"/>
              <w:jc w:val="center"/>
              <w:rPr>
                <w:sz w:val="24"/>
              </w:rPr>
            </w:pPr>
            <w:r>
              <w:rPr>
                <w:rFonts w:hint="eastAsia"/>
                <w:sz w:val="24"/>
              </w:rPr>
              <w:t>1000</w:t>
            </w:r>
            <w:r>
              <w:rPr>
                <w:rFonts w:hint="eastAsia" w:hAnsi="宋体"/>
                <w:sz w:val="24"/>
              </w:rPr>
              <w:t>万元</w:t>
            </w:r>
            <w:r>
              <w:rPr>
                <w:rFonts w:hint="eastAsia"/>
                <w:sz w:val="24"/>
              </w:rPr>
              <w:t>—5000</w:t>
            </w:r>
            <w:r>
              <w:rPr>
                <w:rFonts w:hint="eastAsia" w:hAnsi="宋体"/>
                <w:sz w:val="24"/>
              </w:rPr>
              <w:t>万元（含）部分</w:t>
            </w:r>
          </w:p>
        </w:tc>
        <w:tc>
          <w:tcPr>
            <w:tcW w:w="2415" w:type="dxa"/>
            <w:vAlign w:val="center"/>
          </w:tcPr>
          <w:p w14:paraId="6EC3A9CE">
            <w:pPr>
              <w:spacing w:line="0" w:lineRule="atLeast"/>
              <w:jc w:val="center"/>
              <w:rPr>
                <w:sz w:val="24"/>
              </w:rPr>
            </w:pPr>
            <w:r>
              <w:rPr>
                <w:rFonts w:hint="eastAsia"/>
                <w:sz w:val="24"/>
              </w:rPr>
              <w:t>0.2</w:t>
            </w:r>
          </w:p>
        </w:tc>
        <w:tc>
          <w:tcPr>
            <w:tcW w:w="2026" w:type="dxa"/>
            <w:vMerge w:val="continue"/>
            <w:vAlign w:val="center"/>
          </w:tcPr>
          <w:p w14:paraId="27D00ACE">
            <w:pPr>
              <w:spacing w:line="0" w:lineRule="atLeast"/>
              <w:jc w:val="center"/>
              <w:rPr>
                <w:sz w:val="24"/>
              </w:rPr>
            </w:pPr>
          </w:p>
        </w:tc>
      </w:tr>
      <w:tr w14:paraId="0A290AE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1A7D94FD">
            <w:pPr>
              <w:spacing w:line="0" w:lineRule="atLeast"/>
              <w:jc w:val="center"/>
              <w:rPr>
                <w:sz w:val="24"/>
              </w:rPr>
            </w:pPr>
            <w:r>
              <w:rPr>
                <w:rFonts w:hint="eastAsia"/>
                <w:sz w:val="24"/>
              </w:rPr>
              <w:t>5</w:t>
            </w:r>
          </w:p>
        </w:tc>
        <w:tc>
          <w:tcPr>
            <w:tcW w:w="3614" w:type="dxa"/>
            <w:vAlign w:val="center"/>
          </w:tcPr>
          <w:p w14:paraId="0B9DA699">
            <w:pPr>
              <w:spacing w:line="0" w:lineRule="atLeast"/>
              <w:jc w:val="center"/>
              <w:rPr>
                <w:sz w:val="24"/>
              </w:rPr>
            </w:pPr>
            <w:r>
              <w:rPr>
                <w:rFonts w:hint="eastAsia"/>
                <w:sz w:val="24"/>
              </w:rPr>
              <w:t>5000</w:t>
            </w:r>
            <w:r>
              <w:rPr>
                <w:rFonts w:hint="eastAsia" w:hAnsi="宋体"/>
                <w:sz w:val="24"/>
              </w:rPr>
              <w:t>万元（含）以上部分</w:t>
            </w:r>
          </w:p>
        </w:tc>
        <w:tc>
          <w:tcPr>
            <w:tcW w:w="2415" w:type="dxa"/>
            <w:vAlign w:val="center"/>
          </w:tcPr>
          <w:p w14:paraId="7FEDA090">
            <w:pPr>
              <w:spacing w:line="0" w:lineRule="atLeast"/>
              <w:jc w:val="center"/>
              <w:rPr>
                <w:sz w:val="24"/>
              </w:rPr>
            </w:pPr>
            <w:r>
              <w:rPr>
                <w:rFonts w:hint="eastAsia"/>
                <w:sz w:val="24"/>
              </w:rPr>
              <w:t>0.1</w:t>
            </w:r>
          </w:p>
        </w:tc>
        <w:tc>
          <w:tcPr>
            <w:tcW w:w="2026" w:type="dxa"/>
            <w:vMerge w:val="continue"/>
            <w:vAlign w:val="center"/>
          </w:tcPr>
          <w:p w14:paraId="53799A40">
            <w:pPr>
              <w:spacing w:line="0" w:lineRule="atLeast"/>
              <w:jc w:val="center"/>
              <w:rPr>
                <w:sz w:val="24"/>
              </w:rPr>
            </w:pPr>
          </w:p>
        </w:tc>
      </w:tr>
    </w:tbl>
    <w:p w14:paraId="00D567F9">
      <w:pPr>
        <w:spacing w:line="400" w:lineRule="exact"/>
        <w:ind w:firstLine="480" w:firstLineChars="200"/>
        <w:rPr>
          <w:rFonts w:ascii="宋体" w:hAnsi="宋体"/>
          <w:sz w:val="24"/>
        </w:rPr>
      </w:pPr>
      <w:r>
        <w:rPr>
          <w:rFonts w:hint="eastAsia" w:ascii="宋体" w:hAnsi="宋体"/>
          <w:sz w:val="24"/>
        </w:rPr>
        <w:t>2、投标人应自行承担所有与参加投标有关的费用，无论投标过程中的做法和结果如何，苏世建设管理集团有限公司在任何情况下均无义务和责任承担这些费用。</w:t>
      </w:r>
    </w:p>
    <w:p w14:paraId="167FAA09">
      <w:pPr>
        <w:spacing w:line="400" w:lineRule="exact"/>
        <w:jc w:val="center"/>
        <w:outlineLvl w:val="0"/>
        <w:rPr>
          <w:rFonts w:ascii="黑体" w:hAnsi="楷体_GB2312" w:eastAsia="黑体"/>
          <w:sz w:val="30"/>
          <w:szCs w:val="30"/>
        </w:rPr>
      </w:pPr>
    </w:p>
    <w:p w14:paraId="64700469">
      <w:pPr>
        <w:spacing w:line="400" w:lineRule="exact"/>
        <w:jc w:val="center"/>
        <w:outlineLvl w:val="0"/>
        <w:rPr>
          <w:rFonts w:ascii="黑体" w:hAnsi="楷体_GB2312" w:eastAsia="黑体"/>
          <w:sz w:val="30"/>
          <w:szCs w:val="30"/>
        </w:rPr>
      </w:pPr>
    </w:p>
    <w:p w14:paraId="737BA935">
      <w:pPr>
        <w:spacing w:line="400" w:lineRule="exact"/>
        <w:jc w:val="center"/>
        <w:outlineLvl w:val="0"/>
        <w:rPr>
          <w:rFonts w:ascii="黑体" w:hAnsi="楷体_GB2312" w:eastAsia="黑体"/>
          <w:sz w:val="30"/>
          <w:szCs w:val="30"/>
        </w:rPr>
      </w:pPr>
      <w:r>
        <w:rPr>
          <w:rFonts w:ascii="黑体" w:hAnsi="楷体_GB2312" w:eastAsia="黑体"/>
          <w:sz w:val="30"/>
          <w:szCs w:val="30"/>
        </w:rPr>
        <w:br w:type="page"/>
      </w:r>
    </w:p>
    <w:p w14:paraId="5B1B8663">
      <w:pPr>
        <w:spacing w:line="400" w:lineRule="exact"/>
        <w:jc w:val="center"/>
        <w:outlineLvl w:val="0"/>
        <w:rPr>
          <w:rFonts w:ascii="楷体_GB2312" w:eastAsia="楷体_GB2312"/>
          <w:b/>
          <w:sz w:val="28"/>
          <w:szCs w:val="28"/>
        </w:rPr>
      </w:pPr>
      <w:r>
        <w:rPr>
          <w:rFonts w:hint="eastAsia" w:ascii="黑体" w:hAnsi="楷体_GB2312" w:eastAsia="黑体"/>
          <w:sz w:val="30"/>
          <w:szCs w:val="30"/>
        </w:rPr>
        <w:t>第三章　项目要求和有关说明</w:t>
      </w:r>
    </w:p>
    <w:p w14:paraId="6D49F181">
      <w:pPr>
        <w:spacing w:line="400" w:lineRule="exact"/>
        <w:jc w:val="center"/>
        <w:rPr>
          <w:rFonts w:ascii="宋体"/>
          <w:b/>
          <w:bCs/>
          <w:sz w:val="24"/>
        </w:rPr>
      </w:pPr>
      <w:r>
        <w:rPr>
          <w:rFonts w:ascii="宋体"/>
          <w:b/>
          <w:bCs/>
          <w:sz w:val="24"/>
        </w:rPr>
        <w:t>(</w:t>
      </w:r>
      <w:r>
        <w:rPr>
          <w:rFonts w:hint="eastAsia" w:ascii="宋体" w:hAnsi="宋体"/>
          <w:b/>
          <w:sz w:val="24"/>
        </w:rPr>
        <w:t>以下要求均为实质性要求</w:t>
      </w:r>
      <w:r>
        <w:rPr>
          <w:rFonts w:ascii="宋体"/>
          <w:b/>
          <w:bCs/>
          <w:sz w:val="24"/>
        </w:rPr>
        <w:t>)</w:t>
      </w:r>
    </w:p>
    <w:p w14:paraId="3FA93566">
      <w:pPr>
        <w:adjustRightInd w:val="0"/>
        <w:snapToGrid w:val="0"/>
        <w:spacing w:line="400" w:lineRule="exact"/>
        <w:rPr>
          <w:rFonts w:ascii="黑体" w:hAnsi="黑体" w:eastAsia="黑体"/>
          <w:sz w:val="28"/>
          <w:szCs w:val="28"/>
        </w:rPr>
      </w:pPr>
    </w:p>
    <w:p w14:paraId="2684E70C">
      <w:pPr>
        <w:tabs>
          <w:tab w:val="left" w:pos="567"/>
        </w:tabs>
        <w:spacing w:line="360" w:lineRule="auto"/>
        <w:rPr>
          <w:rFonts w:ascii="宋体" w:hAnsi="宋体" w:cs="宋体"/>
          <w:b/>
          <w:bCs/>
          <w:sz w:val="24"/>
        </w:rPr>
      </w:pPr>
      <w:r>
        <w:rPr>
          <w:rFonts w:hint="eastAsia" w:ascii="宋体" w:hAnsi="宋体" w:cs="宋体"/>
          <w:b/>
          <w:bCs/>
          <w:sz w:val="24"/>
        </w:rPr>
        <w:t>一、</w:t>
      </w:r>
      <w:r>
        <w:rPr>
          <w:rFonts w:hint="eastAsia" w:ascii="宋体" w:hAnsi="宋体" w:cs="宋体"/>
          <w:b/>
          <w:sz w:val="24"/>
          <w:szCs w:val="20"/>
        </w:rPr>
        <w:t>项目背景：</w:t>
      </w:r>
    </w:p>
    <w:p w14:paraId="1E101410">
      <w:pPr>
        <w:tabs>
          <w:tab w:val="left" w:pos="900"/>
        </w:tabs>
        <w:spacing w:line="360" w:lineRule="auto"/>
        <w:ind w:firstLine="480" w:firstLineChars="200"/>
        <w:rPr>
          <w:rFonts w:ascii="宋体" w:hAnsi="宋体" w:cs="宋体"/>
          <w:bCs/>
          <w:sz w:val="24"/>
        </w:rPr>
      </w:pPr>
      <w:r>
        <w:rPr>
          <w:rFonts w:hint="eastAsia" w:ascii="宋体" w:hAnsi="宋体" w:cs="宋体"/>
          <w:bCs/>
          <w:sz w:val="24"/>
        </w:rPr>
        <w:t>实施城市精细化管理是顺应城管工作新形势、人民群众新期盼的创新举措，也是落实城市精细化管理长效机制，提升城市治理能力的重要抓手。</w:t>
      </w:r>
      <w:r>
        <w:rPr>
          <w:rFonts w:hint="eastAsia" w:ascii="宋体" w:hAnsi="宋体"/>
          <w:sz w:val="24"/>
          <w:szCs w:val="28"/>
        </w:rPr>
        <w:t>为进一步加强璜土镇精细化管理工作力量，推进集镇区市容面貌秩序整治常态长效，落实城市精细化管理长效机制，</w:t>
      </w:r>
      <w:r>
        <w:rPr>
          <w:rFonts w:hint="eastAsia" w:ascii="宋体" w:hAnsi="宋体" w:cs="宋体"/>
          <w:bCs/>
          <w:sz w:val="24"/>
        </w:rPr>
        <w:t>按照《江阴市市容秩序管理规范（试行）》文件精神，</w:t>
      </w:r>
      <w:r>
        <w:rPr>
          <w:rFonts w:hint="eastAsia" w:ascii="宋体" w:hAnsi="宋体"/>
          <w:sz w:val="24"/>
          <w:szCs w:val="28"/>
        </w:rPr>
        <w:t>对璜土镇进行城市精细化管理片区运行。</w:t>
      </w:r>
    </w:p>
    <w:p w14:paraId="2415E0A1">
      <w:pPr>
        <w:spacing w:line="360" w:lineRule="auto"/>
        <w:rPr>
          <w:rFonts w:ascii="宋体" w:hAnsi="宋体" w:cs="宋体"/>
          <w:b/>
          <w:kern w:val="0"/>
          <w:sz w:val="24"/>
        </w:rPr>
      </w:pPr>
      <w:r>
        <w:rPr>
          <w:rFonts w:hint="eastAsia" w:ascii="宋体" w:hAnsi="宋体" w:cs="宋体"/>
          <w:b/>
          <w:kern w:val="0"/>
          <w:sz w:val="24"/>
        </w:rPr>
        <w:t>二、片区概况：</w:t>
      </w:r>
    </w:p>
    <w:p w14:paraId="461FC8AC">
      <w:pPr>
        <w:tabs>
          <w:tab w:val="left" w:pos="900"/>
        </w:tabs>
        <w:spacing w:line="360" w:lineRule="auto"/>
        <w:ind w:firstLine="480" w:firstLineChars="200"/>
        <w:rPr>
          <w:rFonts w:ascii="宋体" w:hAnsi="宋体" w:cs="宋体"/>
          <w:bCs/>
          <w:sz w:val="24"/>
        </w:rPr>
      </w:pPr>
      <w:r>
        <w:rPr>
          <w:rFonts w:hint="eastAsia" w:ascii="宋体" w:hAnsi="宋体" w:cs="宋体"/>
          <w:bCs/>
          <w:sz w:val="24"/>
        </w:rPr>
        <w:t>1、璜土集镇区（东至桃港路，西至璜土镇新时代文明实践所、南至迎宾路、北至茶梅路）内主要干道（黄金北路、迎宾西路、万安路、市场路），区域内主要有璜土镇人民政府、璜土镇新时代文明实践所、信特超市、吉麦隆超市等，主要存在问题为存在早晚高峰时堵塞交通、停车不规范、占道经营或超门窗经营、无证摊经营等现象。</w:t>
      </w:r>
    </w:p>
    <w:p w14:paraId="238F0058">
      <w:pPr>
        <w:tabs>
          <w:tab w:val="left" w:pos="900"/>
        </w:tabs>
        <w:spacing w:line="360" w:lineRule="auto"/>
        <w:ind w:firstLine="480" w:firstLineChars="200"/>
        <w:rPr>
          <w:rFonts w:ascii="宋体" w:hAnsi="宋体" w:cs="宋体"/>
          <w:bCs/>
          <w:sz w:val="24"/>
        </w:rPr>
      </w:pPr>
      <w:r>
        <w:rPr>
          <w:rFonts w:hint="eastAsia" w:ascii="宋体" w:hAnsi="宋体" w:cs="宋体"/>
          <w:bCs/>
          <w:sz w:val="24"/>
        </w:rPr>
        <w:t>2、科技大道常州界段及五洲国际周边（南至镇澄路、北至常州卡口段及五洲国际南镇澄路段），区域内主要是无证摊经营现象严重（包括季节性的果农销售摊），影响道路交通，严重阻碍车辆出行；红绿灯口存在车辆乱停放现象；商铺</w:t>
      </w:r>
      <w:r>
        <w:rPr>
          <w:rFonts w:ascii="宋体" w:hAnsi="宋体" w:cs="宋体"/>
          <w:bCs/>
          <w:sz w:val="24"/>
        </w:rPr>
        <w:t>存在门店超门窗经营</w:t>
      </w:r>
      <w:r>
        <w:rPr>
          <w:rFonts w:hint="eastAsia" w:ascii="宋体" w:hAnsi="宋体" w:cs="宋体"/>
          <w:bCs/>
          <w:sz w:val="24"/>
        </w:rPr>
        <w:t>等</w:t>
      </w:r>
      <w:r>
        <w:rPr>
          <w:rFonts w:ascii="宋体" w:hAnsi="宋体" w:cs="宋体"/>
          <w:bCs/>
          <w:sz w:val="24"/>
        </w:rPr>
        <w:t>情况</w:t>
      </w:r>
      <w:r>
        <w:rPr>
          <w:rFonts w:hint="eastAsia" w:ascii="宋体" w:hAnsi="宋体" w:cs="宋体"/>
          <w:bCs/>
          <w:sz w:val="24"/>
        </w:rPr>
        <w:t>。</w:t>
      </w:r>
    </w:p>
    <w:p w14:paraId="0AF62313">
      <w:pPr>
        <w:tabs>
          <w:tab w:val="left" w:pos="900"/>
        </w:tabs>
        <w:spacing w:line="360" w:lineRule="auto"/>
        <w:ind w:firstLine="480" w:firstLineChars="200"/>
        <w:rPr>
          <w:rFonts w:ascii="宋体" w:hAnsi="宋体" w:cs="宋体"/>
          <w:bCs/>
          <w:sz w:val="24"/>
        </w:rPr>
      </w:pPr>
      <w:r>
        <w:rPr>
          <w:rFonts w:hint="eastAsia" w:ascii="宋体" w:hAnsi="宋体" w:cs="宋体"/>
          <w:bCs/>
          <w:sz w:val="24"/>
        </w:rPr>
        <w:t>3、小湖大岸路和万客隆超市周边（小湖路及大岸路交叉路段），区域内主要是存在道路停车乱停车、僵尸车及非机动车乱停乱放现象；商铺</w:t>
      </w:r>
      <w:r>
        <w:rPr>
          <w:rFonts w:ascii="宋体" w:hAnsi="宋体" w:cs="宋体"/>
          <w:bCs/>
          <w:sz w:val="24"/>
        </w:rPr>
        <w:t>存在门店超门窗经营</w:t>
      </w:r>
      <w:r>
        <w:rPr>
          <w:rFonts w:hint="eastAsia" w:ascii="宋体" w:hAnsi="宋体" w:cs="宋体"/>
          <w:bCs/>
          <w:sz w:val="24"/>
        </w:rPr>
        <w:t>等</w:t>
      </w:r>
      <w:r>
        <w:rPr>
          <w:rFonts w:ascii="宋体" w:hAnsi="宋体" w:cs="宋体"/>
          <w:bCs/>
          <w:sz w:val="24"/>
        </w:rPr>
        <w:t>情况</w:t>
      </w:r>
      <w:r>
        <w:rPr>
          <w:rFonts w:hint="eastAsia" w:ascii="宋体" w:hAnsi="宋体" w:cs="宋体"/>
          <w:bCs/>
          <w:sz w:val="24"/>
        </w:rPr>
        <w:t>；道路周边存在占道经营或超门窗经营、无证摊经营等现象。</w:t>
      </w:r>
    </w:p>
    <w:p w14:paraId="1CA94651">
      <w:pPr>
        <w:tabs>
          <w:tab w:val="left" w:pos="900"/>
        </w:tabs>
        <w:spacing w:line="360" w:lineRule="auto"/>
        <w:ind w:firstLine="480" w:firstLineChars="200"/>
        <w:rPr>
          <w:rFonts w:ascii="宋体" w:hAnsi="宋体" w:cs="宋体"/>
          <w:bCs/>
          <w:color w:val="FF0000"/>
          <w:sz w:val="24"/>
        </w:rPr>
      </w:pPr>
      <w:r>
        <w:rPr>
          <w:rFonts w:hint="eastAsia" w:ascii="宋体" w:hAnsi="宋体" w:cs="宋体"/>
          <w:bCs/>
          <w:color w:val="FF0000"/>
          <w:sz w:val="24"/>
        </w:rPr>
        <w:t>4、石庄集镇区菜场周边，区域内主要是西横街、达江路存在无证摊经营影响车辆通行；商铺存在商铺存在门店超门窗经营等情况。</w:t>
      </w:r>
    </w:p>
    <w:p w14:paraId="786EAE28">
      <w:pPr>
        <w:spacing w:line="360" w:lineRule="auto"/>
        <w:rPr>
          <w:rFonts w:ascii="宋体" w:hAnsi="宋体" w:cs="宋体"/>
          <w:b/>
          <w:kern w:val="0"/>
          <w:sz w:val="24"/>
        </w:rPr>
      </w:pPr>
      <w:r>
        <w:rPr>
          <w:rFonts w:hint="eastAsia" w:ascii="宋体" w:hAnsi="宋体" w:cs="宋体"/>
          <w:b/>
          <w:kern w:val="0"/>
          <w:sz w:val="24"/>
        </w:rPr>
        <w:t>三、服务工作内容：</w:t>
      </w:r>
    </w:p>
    <w:p w14:paraId="3BDDF24B">
      <w:pPr>
        <w:tabs>
          <w:tab w:val="left" w:pos="900"/>
        </w:tabs>
        <w:spacing w:line="360" w:lineRule="auto"/>
        <w:ind w:firstLine="480" w:firstLineChars="200"/>
        <w:rPr>
          <w:rFonts w:ascii="宋体" w:hAnsi="宋体" w:cs="宋体"/>
          <w:bCs/>
          <w:sz w:val="24"/>
        </w:rPr>
      </w:pPr>
      <w:r>
        <w:rPr>
          <w:rFonts w:hint="eastAsia" w:ascii="宋体" w:hAnsi="宋体" w:cs="宋体"/>
          <w:bCs/>
          <w:sz w:val="24"/>
        </w:rPr>
        <w:t>1、熟悉周边环境，能处理和应对公共秩序维护工作，能正确使用各类消防、物防、技防器械和设备，能够熟悉、掌握各类刑事、治安案件和各类灾害事故的应急处置方法；负责道路交通管理、机动车和非机动车停放管理；负责市容秩序管理，及时发现上报、配合处理有关市容保洁、市政设施、施工监管方面的问题；积极主动的配合、服从璜土镇政府的临时应急调度；完成璜土镇政府交办的与城市管理（文明创建）服务有关的其他事项。管理区域内要求工作时间为8小时/天，具体时段根据实际情况设置。</w:t>
      </w:r>
    </w:p>
    <w:p w14:paraId="13BBEB57">
      <w:pPr>
        <w:tabs>
          <w:tab w:val="left" w:pos="900"/>
        </w:tabs>
        <w:spacing w:line="360" w:lineRule="auto"/>
        <w:ind w:firstLine="480" w:firstLineChars="200"/>
        <w:rPr>
          <w:rFonts w:ascii="宋体" w:hAnsi="宋体" w:cs="宋体"/>
          <w:bCs/>
          <w:sz w:val="24"/>
        </w:rPr>
      </w:pPr>
      <w:r>
        <w:rPr>
          <w:rFonts w:hint="eastAsia" w:ascii="宋体" w:hAnsi="宋体" w:cs="宋体"/>
          <w:bCs/>
          <w:sz w:val="24"/>
        </w:rPr>
        <w:t>2、重点工作内容：</w:t>
      </w:r>
    </w:p>
    <w:p w14:paraId="1BB8160C">
      <w:pPr>
        <w:tabs>
          <w:tab w:val="left" w:pos="900"/>
        </w:tabs>
        <w:spacing w:line="360" w:lineRule="auto"/>
        <w:ind w:firstLine="480" w:firstLineChars="200"/>
        <w:rPr>
          <w:rFonts w:ascii="宋体" w:hAnsi="宋体" w:cs="宋体"/>
          <w:bCs/>
          <w:sz w:val="24"/>
        </w:rPr>
      </w:pPr>
      <w:r>
        <w:rPr>
          <w:rFonts w:hint="eastAsia" w:ascii="宋体" w:hAnsi="宋体" w:cs="宋体"/>
          <w:bCs/>
          <w:sz w:val="24"/>
        </w:rPr>
        <w:t>2.1</w:t>
      </w:r>
      <w:r>
        <w:rPr>
          <w:rFonts w:ascii="宋体" w:hAnsi="宋体" w:cs="宋体"/>
          <w:bCs/>
          <w:sz w:val="24"/>
        </w:rPr>
        <w:t>、停车秩序：对沿街店面停车进行告知、劝导；发现道路违停现象且不听劝导的，上报交警；发现道板违停现象且不听劝导的，上报城管；有停车位，未入位或停车方向错误且不听劝导的，贴告知单。</w:t>
      </w:r>
    </w:p>
    <w:p w14:paraId="61684758">
      <w:pPr>
        <w:tabs>
          <w:tab w:val="left" w:pos="900"/>
        </w:tabs>
        <w:spacing w:line="360" w:lineRule="auto"/>
        <w:ind w:firstLine="480" w:firstLineChars="200"/>
        <w:rPr>
          <w:rFonts w:ascii="宋体" w:hAnsi="宋体" w:cs="宋体"/>
          <w:bCs/>
          <w:sz w:val="24"/>
        </w:rPr>
      </w:pPr>
      <w:r>
        <w:rPr>
          <w:rFonts w:hint="eastAsia" w:ascii="宋体" w:hAnsi="宋体" w:cs="宋体"/>
          <w:bCs/>
          <w:sz w:val="24"/>
        </w:rPr>
        <w:t>2.</w:t>
      </w:r>
      <w:r>
        <w:rPr>
          <w:rFonts w:ascii="宋体" w:hAnsi="宋体" w:cs="宋体"/>
          <w:bCs/>
          <w:sz w:val="24"/>
        </w:rPr>
        <w:t>2、市容秩序：发现无证摊点、流动摊贩；占道或超门窗经营、乱堆乱放、加工；乱拉、乱挂、乱晒；乱设横幅，气拱门、灯箱广告、电子屏；散发印刷品、高音揽客；店面立面及玻璃张贴广告等情况，应先进行沟通劝导，并有效制止，无法制止应上报采购人后配合处置。</w:t>
      </w:r>
    </w:p>
    <w:p w14:paraId="3670AAFE">
      <w:pPr>
        <w:tabs>
          <w:tab w:val="left" w:pos="900"/>
        </w:tabs>
        <w:spacing w:line="360" w:lineRule="auto"/>
        <w:ind w:firstLine="480" w:firstLineChars="200"/>
        <w:rPr>
          <w:rFonts w:ascii="宋体" w:hAnsi="宋体" w:cs="宋体"/>
          <w:bCs/>
          <w:sz w:val="24"/>
        </w:rPr>
      </w:pPr>
      <w:r>
        <w:rPr>
          <w:rFonts w:hint="eastAsia" w:ascii="宋体" w:hAnsi="宋体" w:cs="宋体"/>
          <w:bCs/>
          <w:sz w:val="24"/>
        </w:rPr>
        <w:t>2.</w:t>
      </w:r>
      <w:r>
        <w:rPr>
          <w:rFonts w:ascii="宋体" w:hAnsi="宋体" w:cs="宋体"/>
          <w:bCs/>
          <w:sz w:val="24"/>
        </w:rPr>
        <w:t>3、市政设施：发现路面、人行道板、隔离栏、侧石、花坛、标识牌等设施破损；路灯、信号灯、草坪灯等照明设施破损；窨井盖缺失、路面积水；绿化缺失、树木倾倒等情况，应上报采购人。</w:t>
      </w:r>
    </w:p>
    <w:p w14:paraId="5DB923EF">
      <w:pPr>
        <w:tabs>
          <w:tab w:val="left" w:pos="900"/>
        </w:tabs>
        <w:spacing w:line="360" w:lineRule="auto"/>
        <w:ind w:firstLine="480" w:firstLineChars="200"/>
        <w:rPr>
          <w:rFonts w:ascii="宋体" w:hAnsi="宋体" w:cs="宋体"/>
          <w:bCs/>
          <w:sz w:val="24"/>
        </w:rPr>
      </w:pPr>
      <w:r>
        <w:rPr>
          <w:rFonts w:hint="eastAsia" w:ascii="宋体" w:hAnsi="宋体" w:cs="宋体"/>
          <w:bCs/>
          <w:sz w:val="24"/>
        </w:rPr>
        <w:t>2.</w:t>
      </w:r>
      <w:r>
        <w:rPr>
          <w:rFonts w:ascii="宋体" w:hAnsi="宋体" w:cs="宋体"/>
          <w:bCs/>
          <w:sz w:val="24"/>
        </w:rPr>
        <w:t>4、施工监管：发现工地出入口污损、车辆带泥行驶、抛洒滴漏、围挡不到位；施工/装修无手续、未围挡、材料乱堆放等情况，应上报采购人。</w:t>
      </w:r>
    </w:p>
    <w:p w14:paraId="1E258FEA">
      <w:pPr>
        <w:numPr>
          <w:ilvl w:val="0"/>
          <w:numId w:val="2"/>
        </w:numPr>
        <w:spacing w:line="360" w:lineRule="auto"/>
        <w:rPr>
          <w:rFonts w:ascii="宋体" w:hAnsi="宋体" w:cs="宋体"/>
          <w:b/>
          <w:kern w:val="0"/>
          <w:sz w:val="24"/>
        </w:rPr>
      </w:pPr>
      <w:r>
        <w:rPr>
          <w:rFonts w:hint="eastAsia" w:ascii="宋体" w:hAnsi="宋体" w:cs="宋体"/>
          <w:b/>
          <w:kern w:val="0"/>
          <w:sz w:val="24"/>
        </w:rPr>
        <w:t>工作要求：</w:t>
      </w:r>
    </w:p>
    <w:p w14:paraId="77F8472A">
      <w:pPr>
        <w:tabs>
          <w:tab w:val="left" w:pos="900"/>
        </w:tabs>
        <w:spacing w:line="360" w:lineRule="auto"/>
        <w:ind w:firstLine="480" w:firstLineChars="200"/>
        <w:rPr>
          <w:rFonts w:ascii="宋体" w:hAnsi="宋体" w:cs="宋体"/>
          <w:bCs/>
          <w:sz w:val="24"/>
        </w:rPr>
      </w:pPr>
      <w:r>
        <w:rPr>
          <w:rFonts w:hint="eastAsia" w:ascii="宋体" w:hAnsi="宋体" w:cs="宋体"/>
          <w:bCs/>
          <w:sz w:val="24"/>
        </w:rPr>
        <w:t>1、中标供应商必须按照《劳动法》及江阴市的有关规定，根据采购单位的管理要求及行业规定配置岗位、安排班次，明确人员质量，保障运行。具体班次、工作时间由双方商定安排。中标供应商支付工资、国假加班费和缴纳正常的社会保险。</w:t>
      </w:r>
    </w:p>
    <w:p w14:paraId="2A8F0576">
      <w:pPr>
        <w:tabs>
          <w:tab w:val="left" w:pos="900"/>
        </w:tabs>
        <w:spacing w:line="360" w:lineRule="auto"/>
        <w:ind w:firstLine="480" w:firstLineChars="200"/>
        <w:rPr>
          <w:rFonts w:ascii="宋体" w:hAnsi="宋体" w:cs="宋体"/>
          <w:bCs/>
          <w:sz w:val="24"/>
        </w:rPr>
      </w:pPr>
      <w:r>
        <w:rPr>
          <w:rFonts w:hint="eastAsia" w:ascii="宋体" w:hAnsi="宋体" w:cs="宋体"/>
          <w:bCs/>
          <w:sz w:val="24"/>
        </w:rPr>
        <w:t>2、中标供应商应加强对工作人员的法纪教育和管理，并列入考核。</w:t>
      </w:r>
    </w:p>
    <w:p w14:paraId="5744C5FC">
      <w:pPr>
        <w:tabs>
          <w:tab w:val="left" w:pos="900"/>
        </w:tabs>
        <w:spacing w:line="360" w:lineRule="auto"/>
        <w:ind w:firstLine="480" w:firstLineChars="200"/>
        <w:rPr>
          <w:rFonts w:ascii="宋体" w:hAnsi="宋体" w:cs="宋体"/>
          <w:bCs/>
          <w:sz w:val="24"/>
        </w:rPr>
      </w:pPr>
      <w:r>
        <w:rPr>
          <w:rFonts w:hint="eastAsia" w:ascii="宋体" w:hAnsi="宋体" w:cs="宋体"/>
          <w:bCs/>
          <w:sz w:val="24"/>
        </w:rPr>
        <w:t>3、中标供应商必须做好新上岗职工培训及在岗职工职业培训并有记录，不符合规定的及时调整。</w:t>
      </w:r>
    </w:p>
    <w:p w14:paraId="53049A8E">
      <w:pPr>
        <w:tabs>
          <w:tab w:val="left" w:pos="900"/>
        </w:tabs>
        <w:spacing w:line="360" w:lineRule="auto"/>
        <w:ind w:firstLine="480" w:firstLineChars="200"/>
        <w:rPr>
          <w:rFonts w:ascii="宋体" w:hAnsi="宋体" w:cs="宋体"/>
          <w:bCs/>
          <w:sz w:val="24"/>
        </w:rPr>
      </w:pPr>
      <w:r>
        <w:rPr>
          <w:rFonts w:hint="eastAsia" w:ascii="宋体" w:hAnsi="宋体" w:cs="宋体"/>
          <w:bCs/>
          <w:sz w:val="24"/>
        </w:rPr>
        <w:t>4、使用现代化办公管理手段，提供规范管理的相关技术资料和记录范本。</w:t>
      </w:r>
    </w:p>
    <w:p w14:paraId="2E19EC06">
      <w:pPr>
        <w:tabs>
          <w:tab w:val="left" w:pos="900"/>
        </w:tabs>
        <w:spacing w:line="360" w:lineRule="auto"/>
        <w:ind w:firstLine="480" w:firstLineChars="200"/>
        <w:rPr>
          <w:rFonts w:ascii="宋体" w:hAnsi="宋体" w:cs="宋体"/>
          <w:bCs/>
          <w:sz w:val="24"/>
        </w:rPr>
      </w:pPr>
      <w:r>
        <w:rPr>
          <w:rFonts w:hint="eastAsia" w:ascii="宋体" w:hAnsi="宋体" w:cs="宋体"/>
          <w:bCs/>
          <w:sz w:val="24"/>
        </w:rPr>
        <w:t>5、保持与职能部门的通信畅通，在遇有异常情况或紧急求助时，及时调配工作人员赶到现场采取相应措施控制局面。</w:t>
      </w:r>
    </w:p>
    <w:p w14:paraId="730ABE7E">
      <w:pPr>
        <w:tabs>
          <w:tab w:val="left" w:pos="900"/>
        </w:tabs>
        <w:spacing w:line="360" w:lineRule="auto"/>
        <w:ind w:firstLine="480" w:firstLineChars="200"/>
        <w:rPr>
          <w:rFonts w:ascii="宋体" w:hAnsi="宋体" w:cs="宋体"/>
          <w:bCs/>
          <w:sz w:val="24"/>
        </w:rPr>
      </w:pPr>
      <w:r>
        <w:rPr>
          <w:rFonts w:hint="eastAsia" w:ascii="宋体" w:hAnsi="宋体" w:cs="宋体"/>
          <w:bCs/>
          <w:sz w:val="24"/>
        </w:rPr>
        <w:t>6、采购单位在应急突发事件的情况下，有直接管理、设置和调动中标供应商岗位的权力，平时有权要求中标供应商及时更换不服从管理、违纪或其他原因不适合继续在采购单位工作的工作人员。</w:t>
      </w:r>
    </w:p>
    <w:p w14:paraId="4109FFFB">
      <w:pPr>
        <w:tabs>
          <w:tab w:val="left" w:pos="900"/>
        </w:tabs>
        <w:spacing w:line="360" w:lineRule="auto"/>
        <w:ind w:firstLine="480" w:firstLineChars="200"/>
        <w:rPr>
          <w:rFonts w:ascii="宋体" w:hAnsi="宋体" w:cs="宋体"/>
          <w:b/>
          <w:kern w:val="0"/>
          <w:sz w:val="24"/>
        </w:rPr>
      </w:pPr>
      <w:r>
        <w:rPr>
          <w:rFonts w:hint="eastAsia" w:ascii="宋体" w:hAnsi="宋体" w:cs="宋体"/>
          <w:bCs/>
          <w:sz w:val="24"/>
        </w:rPr>
        <w:t>7、工作人员在服务期限内的一切伤害责任，均由中标供应商负责。</w:t>
      </w:r>
    </w:p>
    <w:p w14:paraId="5CE1EE4A">
      <w:pPr>
        <w:spacing w:line="360" w:lineRule="auto"/>
        <w:rPr>
          <w:rFonts w:ascii="宋体" w:hAnsi="宋体" w:cs="宋体"/>
          <w:b/>
          <w:kern w:val="0"/>
          <w:sz w:val="24"/>
        </w:rPr>
      </w:pPr>
      <w:r>
        <w:rPr>
          <w:rFonts w:hint="eastAsia" w:ascii="宋体" w:hAnsi="宋体" w:cs="宋体"/>
          <w:b/>
          <w:kern w:val="0"/>
          <w:sz w:val="24"/>
        </w:rPr>
        <w:t>五、人员要求：</w:t>
      </w:r>
    </w:p>
    <w:p w14:paraId="6D1A106E">
      <w:pPr>
        <w:tabs>
          <w:tab w:val="left" w:pos="900"/>
        </w:tabs>
        <w:spacing w:line="360" w:lineRule="auto"/>
        <w:ind w:firstLine="480" w:firstLineChars="200"/>
        <w:rPr>
          <w:rFonts w:ascii="宋体" w:hAnsi="宋体" w:cs="宋体"/>
          <w:bCs/>
          <w:sz w:val="24"/>
        </w:rPr>
      </w:pPr>
      <w:r>
        <w:rPr>
          <w:rFonts w:hint="eastAsia" w:ascii="宋体" w:hAnsi="宋体" w:cs="宋体"/>
          <w:bCs/>
          <w:sz w:val="24"/>
        </w:rPr>
        <w:t>1、本项目工作人员总数不得低于18人，年龄不低于55周岁。</w:t>
      </w:r>
    </w:p>
    <w:p w14:paraId="4192EC8D">
      <w:pPr>
        <w:tabs>
          <w:tab w:val="left" w:pos="900"/>
        </w:tabs>
        <w:spacing w:line="360" w:lineRule="auto"/>
        <w:ind w:firstLine="480" w:firstLineChars="200"/>
        <w:rPr>
          <w:rFonts w:ascii="宋体" w:hAnsi="宋体" w:cs="宋体"/>
          <w:bCs/>
          <w:sz w:val="24"/>
        </w:rPr>
      </w:pPr>
      <w:r>
        <w:rPr>
          <w:rFonts w:hint="eastAsia" w:ascii="宋体" w:hAnsi="宋体" w:cs="宋体"/>
          <w:bCs/>
          <w:sz w:val="24"/>
        </w:rPr>
        <w:t>中标后进场前，派驻的保安员要提供政审证明, 确保保安员无刑事犯罪记录方可上岗; 派驻的保安员要办理健康合格证，持健康证明方可上岗。</w:t>
      </w:r>
    </w:p>
    <w:p w14:paraId="368C515D">
      <w:pPr>
        <w:tabs>
          <w:tab w:val="left" w:pos="900"/>
        </w:tabs>
        <w:spacing w:line="360" w:lineRule="auto"/>
        <w:ind w:firstLine="480" w:firstLineChars="200"/>
        <w:rPr>
          <w:rFonts w:ascii="宋体" w:hAnsi="宋体" w:cs="宋体"/>
          <w:bCs/>
          <w:sz w:val="24"/>
        </w:rPr>
      </w:pPr>
      <w:r>
        <w:rPr>
          <w:rFonts w:hint="eastAsia" w:ascii="宋体" w:hAnsi="宋体" w:cs="宋体"/>
          <w:bCs/>
          <w:sz w:val="24"/>
        </w:rPr>
        <w:t>2、工作人员必须遵守管理与考核制度，认真履行岗位职责，并严格执行采购单位制定的所有规章制度，接受采购单位的监督、管理，维护采购单位的利益。</w:t>
      </w:r>
    </w:p>
    <w:p w14:paraId="6E6891F0">
      <w:pPr>
        <w:tabs>
          <w:tab w:val="left" w:pos="900"/>
        </w:tabs>
        <w:spacing w:line="360" w:lineRule="auto"/>
        <w:ind w:firstLine="480" w:firstLineChars="200"/>
        <w:rPr>
          <w:rFonts w:ascii="宋体" w:hAnsi="宋体" w:cs="宋体"/>
          <w:bCs/>
          <w:sz w:val="24"/>
        </w:rPr>
      </w:pPr>
      <w:r>
        <w:rPr>
          <w:rFonts w:hint="eastAsia" w:ascii="宋体" w:hAnsi="宋体" w:cs="宋体"/>
          <w:bCs/>
          <w:sz w:val="24"/>
        </w:rPr>
        <w:t>3、工作人员形象较好，身体健康，相貌端正，政治可靠，作风正派，严肃礼貌，尊重领导、尊敬他人，爱岗敬业，无传染疾病，无违法犯罪纪录，能独立履行工作职能。同事之间相互尊重、团结友爱、互帮互助。</w:t>
      </w:r>
    </w:p>
    <w:p w14:paraId="4A87C793">
      <w:pPr>
        <w:tabs>
          <w:tab w:val="left" w:pos="900"/>
        </w:tabs>
        <w:spacing w:line="360" w:lineRule="auto"/>
        <w:ind w:firstLine="480" w:firstLineChars="200"/>
        <w:rPr>
          <w:rFonts w:ascii="宋体" w:hAnsi="宋体" w:cs="宋体"/>
          <w:bCs/>
          <w:sz w:val="24"/>
        </w:rPr>
      </w:pPr>
      <w:r>
        <w:rPr>
          <w:rFonts w:hint="eastAsia" w:ascii="宋体" w:hAnsi="宋体" w:cs="宋体"/>
          <w:bCs/>
          <w:sz w:val="24"/>
        </w:rPr>
        <w:t>4、工作人员须按照规定穿戴统一服装、佩带统一标志并佩带胸卡，着装必须整洁、整齐，注意仪表、仪容，不得留胡须、蓄长发，上岗时不得戴墨镜。工作服装、标志符号和证件的设计、制作和供应，按国家规定执行。</w:t>
      </w:r>
    </w:p>
    <w:p w14:paraId="6D58CDEC">
      <w:pPr>
        <w:tabs>
          <w:tab w:val="left" w:pos="900"/>
        </w:tabs>
        <w:spacing w:line="360" w:lineRule="auto"/>
        <w:ind w:firstLine="480" w:firstLineChars="200"/>
        <w:rPr>
          <w:rFonts w:ascii="宋体" w:hAnsi="宋体" w:cs="宋体"/>
          <w:bCs/>
          <w:sz w:val="24"/>
        </w:rPr>
      </w:pPr>
      <w:r>
        <w:rPr>
          <w:rFonts w:hint="eastAsia" w:ascii="宋体" w:hAnsi="宋体" w:cs="宋体"/>
          <w:bCs/>
          <w:sz w:val="24"/>
        </w:rPr>
        <w:t>5、当班期间，不得擅离职守、串岗、不得与他人闲聊，不得干私活，不得看书、看报，不得下棋、打牌，不得会私客，禁止吸烟、喝酒、打瞌睡、吃零食，不做与工作无关的事情。</w:t>
      </w:r>
    </w:p>
    <w:p w14:paraId="3B72C2B4">
      <w:pPr>
        <w:tabs>
          <w:tab w:val="left" w:pos="900"/>
        </w:tabs>
        <w:spacing w:line="360" w:lineRule="auto"/>
        <w:ind w:firstLine="480" w:firstLineChars="200"/>
        <w:rPr>
          <w:rFonts w:ascii="宋体" w:hAnsi="宋体" w:cs="宋体"/>
          <w:bCs/>
          <w:sz w:val="24"/>
        </w:rPr>
      </w:pPr>
      <w:r>
        <w:rPr>
          <w:rFonts w:hint="eastAsia" w:ascii="宋体" w:hAnsi="宋体" w:cs="宋体"/>
          <w:bCs/>
          <w:sz w:val="24"/>
        </w:rPr>
        <w:t>6、工作人员在工作期间应坚持文明服务、礼貌用语，处理问题要分清是非、坚持原则、实事求是、以理服人、态度和蔼，不讲污言秽语、不刁难群众，严禁打人、骂人、侮辱人格等侵权行为。</w:t>
      </w:r>
    </w:p>
    <w:p w14:paraId="50AD2A7A">
      <w:pPr>
        <w:tabs>
          <w:tab w:val="left" w:pos="900"/>
        </w:tabs>
        <w:spacing w:line="360" w:lineRule="auto"/>
        <w:ind w:firstLine="480" w:firstLineChars="200"/>
        <w:rPr>
          <w:rFonts w:ascii="宋体" w:hAnsi="宋体" w:cs="宋体"/>
          <w:bCs/>
          <w:sz w:val="24"/>
        </w:rPr>
      </w:pPr>
      <w:r>
        <w:rPr>
          <w:rFonts w:hint="eastAsia" w:ascii="宋体" w:hAnsi="宋体" w:cs="宋体"/>
          <w:bCs/>
          <w:sz w:val="24"/>
        </w:rPr>
        <w:t>7、工作人员在工作期间应严格遵守作息制度，不得迟到、早退，不得脱岗、旷工。</w:t>
      </w:r>
    </w:p>
    <w:p w14:paraId="4F375999">
      <w:pPr>
        <w:tabs>
          <w:tab w:val="left" w:pos="900"/>
        </w:tabs>
        <w:spacing w:line="360" w:lineRule="auto"/>
        <w:ind w:firstLine="480" w:firstLineChars="200"/>
        <w:rPr>
          <w:rFonts w:ascii="宋体" w:hAnsi="宋体" w:cs="宋体"/>
          <w:bCs/>
          <w:sz w:val="24"/>
        </w:rPr>
      </w:pPr>
      <w:r>
        <w:rPr>
          <w:rFonts w:hint="eastAsia" w:ascii="宋体" w:hAnsi="宋体" w:cs="宋体"/>
          <w:bCs/>
          <w:sz w:val="24"/>
        </w:rPr>
        <w:t>8、工作人员上岗时未经许可不得擅自换岗，有事不能上岗者应提前一天向管理人员请假，经批准方可换岗、离岗，同时服务公司须向采购单位汇报换岗情况，若采购单位发现擅自换岗、离岗情况将严格按考核制度扣分。</w:t>
      </w:r>
    </w:p>
    <w:p w14:paraId="16920418">
      <w:pPr>
        <w:tabs>
          <w:tab w:val="left" w:pos="900"/>
        </w:tabs>
        <w:spacing w:line="360" w:lineRule="auto"/>
        <w:ind w:firstLine="480" w:firstLineChars="200"/>
        <w:rPr>
          <w:rFonts w:ascii="宋体" w:hAnsi="宋体" w:cs="宋体"/>
          <w:bCs/>
          <w:sz w:val="24"/>
        </w:rPr>
      </w:pPr>
      <w:r>
        <w:rPr>
          <w:rFonts w:hint="eastAsia" w:ascii="宋体" w:hAnsi="宋体" w:cs="宋体"/>
          <w:bCs/>
          <w:sz w:val="24"/>
        </w:rPr>
        <w:t>9、工作人员的车辆应按采购单位要求在指定地点整齐停放。</w:t>
      </w:r>
    </w:p>
    <w:p w14:paraId="1CBC4576">
      <w:pPr>
        <w:tabs>
          <w:tab w:val="left" w:pos="900"/>
        </w:tabs>
        <w:spacing w:line="360" w:lineRule="auto"/>
        <w:ind w:firstLine="480" w:firstLineChars="200"/>
        <w:rPr>
          <w:rFonts w:ascii="宋体" w:hAnsi="宋体" w:cs="宋体"/>
          <w:bCs/>
          <w:sz w:val="24"/>
        </w:rPr>
      </w:pPr>
      <w:r>
        <w:rPr>
          <w:rFonts w:hint="eastAsia" w:ascii="宋体" w:hAnsi="宋体" w:cs="宋体"/>
          <w:bCs/>
          <w:sz w:val="24"/>
        </w:rPr>
        <w:t>10、认真做好区域内的巡逻工作，对各个区域内的设施设备进行监管，妥善处理突发事件，并在工作值班日志内详细记录巡逻中发现的各类问题，并及时向上汇报。一旦发生突发事件，须严格按照规定程序执行。工作人员应做好详细的交接班记录、值班巡逻记录，以备检查。接岗人员应了解处理上一班的记录及未解决的事宜。</w:t>
      </w:r>
    </w:p>
    <w:p w14:paraId="5D8178D1">
      <w:pPr>
        <w:tabs>
          <w:tab w:val="left" w:pos="900"/>
        </w:tabs>
        <w:spacing w:line="360" w:lineRule="auto"/>
        <w:ind w:firstLine="480" w:firstLineChars="200"/>
        <w:rPr>
          <w:rFonts w:ascii="宋体" w:hAnsi="宋体" w:cs="宋体"/>
          <w:bCs/>
          <w:sz w:val="24"/>
        </w:rPr>
      </w:pPr>
      <w:r>
        <w:rPr>
          <w:rFonts w:hint="eastAsia" w:ascii="宋体" w:hAnsi="宋体" w:cs="宋体"/>
          <w:bCs/>
          <w:sz w:val="24"/>
        </w:rPr>
        <w:t>11、巡查时，必须做到眼要看（无不正常现象）、耳要听（无异常声响）、嘴要问（对可疑人员要询问）、手要勤（触摸检查）、脚要轻（身手敏捷）。</w:t>
      </w:r>
    </w:p>
    <w:p w14:paraId="1F6449EA">
      <w:pPr>
        <w:tabs>
          <w:tab w:val="left" w:pos="900"/>
        </w:tabs>
        <w:spacing w:line="360" w:lineRule="auto"/>
        <w:ind w:firstLine="480" w:firstLineChars="200"/>
        <w:rPr>
          <w:rFonts w:ascii="宋体" w:hAnsi="宋体" w:cs="宋体"/>
          <w:bCs/>
          <w:sz w:val="24"/>
        </w:rPr>
      </w:pPr>
      <w:r>
        <w:rPr>
          <w:rFonts w:hint="eastAsia" w:ascii="宋体" w:hAnsi="宋体" w:cs="宋体"/>
          <w:bCs/>
          <w:sz w:val="24"/>
        </w:rPr>
        <w:t>12、落实各项安全责任制度，针对区域内的各种活动，采取相应的安全措施，并积极配合其他有关部门做好各项安保工作。定期开展安全检查，及时发现安全隐患，发现问题及时处理，切实做到防范于未然。</w:t>
      </w:r>
    </w:p>
    <w:p w14:paraId="14932B4B">
      <w:pPr>
        <w:tabs>
          <w:tab w:val="left" w:pos="900"/>
        </w:tabs>
        <w:spacing w:line="360" w:lineRule="auto"/>
        <w:ind w:firstLine="480" w:firstLineChars="200"/>
        <w:rPr>
          <w:rFonts w:ascii="宋体" w:hAnsi="宋体" w:cs="宋体"/>
          <w:bCs/>
          <w:sz w:val="24"/>
        </w:rPr>
      </w:pPr>
      <w:r>
        <w:rPr>
          <w:rFonts w:hint="eastAsia" w:ascii="宋体" w:hAnsi="宋体" w:cs="宋体"/>
          <w:bCs/>
          <w:sz w:val="24"/>
        </w:rPr>
        <w:t>13、工作人员应认真维护好区域内的治安秩序，发现破坏、恶意污染或其它可疑情况以及发生的治安、刑事等案件要及时汇报、妥善处置，配合相关部门调查处理。</w:t>
      </w:r>
    </w:p>
    <w:p w14:paraId="792ED5EA">
      <w:pPr>
        <w:tabs>
          <w:tab w:val="left" w:pos="900"/>
        </w:tabs>
        <w:spacing w:line="360" w:lineRule="auto"/>
        <w:ind w:firstLine="480" w:firstLineChars="200"/>
        <w:rPr>
          <w:rFonts w:ascii="宋体" w:hAnsi="宋体" w:cs="宋体"/>
          <w:bCs/>
          <w:sz w:val="24"/>
        </w:rPr>
      </w:pPr>
      <w:r>
        <w:rPr>
          <w:rFonts w:hint="eastAsia" w:ascii="宋体" w:hAnsi="宋体" w:cs="宋体"/>
          <w:bCs/>
          <w:sz w:val="24"/>
        </w:rPr>
        <w:t>14、工作人员应遵纪守法、秉公办事，不得侵犯群众的合法权益，严禁以权谋私、徇私舞弊。</w:t>
      </w:r>
    </w:p>
    <w:p w14:paraId="46A287C6">
      <w:pPr>
        <w:tabs>
          <w:tab w:val="left" w:pos="900"/>
        </w:tabs>
        <w:spacing w:line="360" w:lineRule="auto"/>
        <w:ind w:firstLine="480" w:firstLineChars="200"/>
        <w:rPr>
          <w:rFonts w:ascii="宋体" w:hAnsi="宋体" w:cs="宋体"/>
          <w:bCs/>
          <w:color w:val="FF0000"/>
          <w:sz w:val="24"/>
        </w:rPr>
      </w:pPr>
      <w:r>
        <w:rPr>
          <w:rFonts w:hint="eastAsia" w:ascii="宋体" w:hAnsi="宋体" w:cs="宋体"/>
          <w:bCs/>
          <w:color w:val="FF0000"/>
          <w:sz w:val="24"/>
        </w:rPr>
        <w:t>15、工作人员在工作中因方式、方法不恰当多次与群众发生矛盾纠纷造成不良影响的，应及时清退。</w:t>
      </w:r>
    </w:p>
    <w:p w14:paraId="5179468E">
      <w:pPr>
        <w:spacing w:line="360" w:lineRule="auto"/>
        <w:rPr>
          <w:rFonts w:hint="eastAsia" w:ascii="宋体" w:hAnsi="宋体" w:cs="宋体"/>
          <w:b/>
          <w:kern w:val="0"/>
          <w:sz w:val="24"/>
        </w:rPr>
      </w:pPr>
    </w:p>
    <w:p w14:paraId="41E7D8E4">
      <w:pPr>
        <w:spacing w:line="360" w:lineRule="auto"/>
        <w:rPr>
          <w:rFonts w:ascii="宋体" w:hAnsi="宋体" w:cs="宋体"/>
          <w:b/>
          <w:kern w:val="0"/>
          <w:sz w:val="24"/>
        </w:rPr>
      </w:pPr>
      <w:r>
        <w:rPr>
          <w:rFonts w:hint="eastAsia" w:ascii="宋体" w:hAnsi="宋体" w:cs="宋体"/>
          <w:b/>
          <w:kern w:val="0"/>
          <w:sz w:val="24"/>
        </w:rPr>
        <w:t>六、付款方式：</w:t>
      </w:r>
    </w:p>
    <w:p w14:paraId="7C565217">
      <w:pPr>
        <w:pStyle w:val="109"/>
        <w:spacing w:line="360" w:lineRule="auto"/>
        <w:ind w:firstLine="424" w:firstLineChars="177"/>
      </w:pPr>
      <w:r>
        <w:rPr>
          <w:rFonts w:hint="eastAsia"/>
        </w:rPr>
        <w:t>合同签订后，服务费用经考核通过后按每季度结算。</w:t>
      </w:r>
    </w:p>
    <w:p w14:paraId="0F7F5323">
      <w:pPr>
        <w:tabs>
          <w:tab w:val="left" w:pos="525"/>
          <w:tab w:val="left" w:pos="945"/>
          <w:tab w:val="left" w:pos="1050"/>
        </w:tabs>
        <w:spacing w:line="360" w:lineRule="auto"/>
        <w:rPr>
          <w:rFonts w:hint="eastAsia" w:ascii="宋体" w:hAnsi="宋体" w:cs="宋体"/>
          <w:b/>
          <w:kern w:val="0"/>
          <w:sz w:val="24"/>
        </w:rPr>
      </w:pPr>
    </w:p>
    <w:p w14:paraId="21191466">
      <w:pPr>
        <w:tabs>
          <w:tab w:val="left" w:pos="525"/>
          <w:tab w:val="left" w:pos="945"/>
          <w:tab w:val="left" w:pos="1050"/>
        </w:tabs>
        <w:spacing w:line="360" w:lineRule="auto"/>
        <w:rPr>
          <w:rFonts w:hint="eastAsia" w:ascii="宋体" w:hAnsi="宋体" w:cs="宋体"/>
          <w:b/>
          <w:kern w:val="0"/>
          <w:sz w:val="24"/>
          <w:lang w:val="zh-CN"/>
        </w:rPr>
      </w:pPr>
      <w:r>
        <w:rPr>
          <w:rFonts w:hint="eastAsia" w:ascii="宋体" w:hAnsi="宋体" w:cs="宋体"/>
          <w:b/>
          <w:kern w:val="0"/>
          <w:sz w:val="24"/>
        </w:rPr>
        <w:t>七、服务期限：</w:t>
      </w:r>
      <w:r>
        <w:rPr>
          <w:rFonts w:hint="eastAsia" w:ascii="宋体" w:hAnsi="宋体" w:cs="宋体"/>
          <w:b/>
          <w:color w:val="FF0000"/>
          <w:kern w:val="0"/>
          <w:sz w:val="24"/>
          <w:lang w:val="zh-CN"/>
        </w:rPr>
        <w:t>服务期三年，合同一年一签</w:t>
      </w:r>
      <w:r>
        <w:rPr>
          <w:rFonts w:hint="eastAsia" w:ascii="宋体" w:hAnsi="宋体" w:cs="宋体"/>
          <w:b/>
          <w:kern w:val="0"/>
          <w:sz w:val="24"/>
          <w:lang w:val="zh-CN"/>
        </w:rPr>
        <w:t>。以合同签订时间为准。</w:t>
      </w:r>
    </w:p>
    <w:p w14:paraId="320A12CD">
      <w:pPr>
        <w:tabs>
          <w:tab w:val="left" w:pos="525"/>
          <w:tab w:val="left" w:pos="945"/>
          <w:tab w:val="left" w:pos="1050"/>
        </w:tabs>
        <w:spacing w:line="360" w:lineRule="auto"/>
        <w:ind w:firstLine="470" w:firstLineChars="196"/>
        <w:rPr>
          <w:rFonts w:ascii="宋体" w:hAnsi="宋体" w:cs="宋体"/>
          <w:b/>
          <w:kern w:val="0"/>
          <w:sz w:val="24"/>
          <w:lang w:val="zh-CN"/>
        </w:rPr>
      </w:pPr>
      <w:r>
        <w:rPr>
          <w:rFonts w:hint="eastAsia" w:cs="方正仿宋_GBK" w:asciiTheme="minorEastAsia" w:hAnsiTheme="minorEastAsia" w:eastAsiaTheme="minorEastAsia"/>
          <w:sz w:val="24"/>
        </w:rPr>
        <w:t>具体起算时间以合同约定为准。每一年通过采购人考核可续签合同，续签期限为一年。若未通过考核，则终止合同，不再续签，但中标单位必须服务到下一个承包方接手为止。（</w:t>
      </w:r>
      <w:r>
        <w:rPr>
          <w:rFonts w:hint="eastAsia" w:ascii="宋体" w:hAnsi="宋体" w:cs="宋体"/>
          <w:bCs/>
          <w:sz w:val="24"/>
          <w:szCs w:val="22"/>
          <w:lang w:val="zh-CN"/>
        </w:rPr>
        <w:t>进驻时间以甲方通知时间为准</w:t>
      </w:r>
      <w:r>
        <w:rPr>
          <w:rFonts w:hint="eastAsia" w:ascii="宋体" w:hAnsi="宋体" w:cs="宋体"/>
          <w:bCs/>
          <w:sz w:val="24"/>
          <w:szCs w:val="22"/>
        </w:rPr>
        <w:t>）</w:t>
      </w:r>
    </w:p>
    <w:p w14:paraId="68B54D4E">
      <w:pPr>
        <w:pStyle w:val="109"/>
        <w:spacing w:line="360" w:lineRule="auto"/>
      </w:pPr>
    </w:p>
    <w:p w14:paraId="7640AA3B">
      <w:pPr>
        <w:spacing w:line="360" w:lineRule="auto"/>
        <w:rPr>
          <w:rFonts w:ascii="宋体" w:hAnsi="宋体" w:cs="宋体"/>
          <w:b/>
          <w:kern w:val="0"/>
          <w:sz w:val="24"/>
        </w:rPr>
      </w:pPr>
      <w:r>
        <w:rPr>
          <w:rFonts w:hint="eastAsia" w:ascii="宋体" w:hAnsi="宋体" w:cs="宋体"/>
          <w:b/>
          <w:kern w:val="0"/>
          <w:sz w:val="24"/>
        </w:rPr>
        <w:t>八、有关说明：</w:t>
      </w:r>
    </w:p>
    <w:p w14:paraId="551853FB">
      <w:pPr>
        <w:tabs>
          <w:tab w:val="left" w:pos="900"/>
        </w:tabs>
        <w:spacing w:line="500" w:lineRule="exact"/>
        <w:ind w:firstLine="480" w:firstLineChars="200"/>
        <w:rPr>
          <w:rFonts w:ascii="宋体" w:hAnsi="宋体" w:cs="宋体"/>
          <w:sz w:val="24"/>
        </w:rPr>
      </w:pPr>
      <w:r>
        <w:rPr>
          <w:rFonts w:hint="eastAsia" w:ascii="宋体" w:hAnsi="宋体" w:cs="宋体"/>
          <w:sz w:val="24"/>
        </w:rPr>
        <w:t>1、</w:t>
      </w:r>
      <w:r>
        <w:rPr>
          <w:rFonts w:hint="eastAsia" w:ascii="宋体" w:hAnsi="宋体" w:cs="宋体"/>
          <w:bCs/>
          <w:sz w:val="24"/>
        </w:rPr>
        <w:t>、投标人报价为一年管理期的总价格，包含员工工资、社会保险费用、福利、意外保险、法定计提费用、行政办公费用、安保器械装备费、服装费、食宿、交通、培训、管理费、合理利润、税费、其他支出、政策性风险等项目涉及的所有费用。投标人对合同内容的费用、质量、安全、文明服务等实行全面承包。在有效期内，投标人承担所有可能影响到服务报价的因素（包括江阴最低工资标准和社保基数的政策性调整）。</w:t>
      </w:r>
    </w:p>
    <w:p w14:paraId="342B90AD">
      <w:pPr>
        <w:spacing w:line="360" w:lineRule="auto"/>
        <w:ind w:firstLine="480" w:firstLineChars="200"/>
        <w:rPr>
          <w:rFonts w:ascii="宋体" w:hAnsi="宋体" w:cs="宋体"/>
          <w:szCs w:val="20"/>
        </w:rPr>
      </w:pPr>
      <w:r>
        <w:rPr>
          <w:rFonts w:hint="eastAsia" w:ascii="宋体" w:hAnsi="宋体" w:cs="宋体"/>
          <w:bCs/>
          <w:sz w:val="24"/>
        </w:rPr>
        <w:t>2、对于采购人在招标文件中所要求的及供应商在投标文件和合同中所承诺提供的服务，供应商应无条件提供，供应商在签订合同时已充分考虑了合同履行期间的所有风险，在项目实施过程中及项目实施完成后，供应商承诺不以任何理由向采购方提出增加费用的要求。</w:t>
      </w:r>
    </w:p>
    <w:p w14:paraId="2CFB8978">
      <w:pPr>
        <w:spacing w:line="360" w:lineRule="auto"/>
        <w:ind w:firstLine="480" w:firstLineChars="200"/>
        <w:rPr>
          <w:rFonts w:ascii="宋体" w:hAnsi="宋体" w:cs="宋体"/>
          <w:bCs/>
          <w:sz w:val="24"/>
        </w:rPr>
      </w:pPr>
      <w:r>
        <w:rPr>
          <w:rFonts w:hint="eastAsia" w:ascii="宋体" w:hAnsi="宋体" w:cs="宋体"/>
          <w:bCs/>
          <w:sz w:val="24"/>
        </w:rPr>
        <w:t>3、供应商所投本项目中的服务等各项技术标准应当符合国家（强制性）标准、各项规范要求；国家没有相应标准、规范的，可使用行业标准、规定；非标设备按采购文件约定的技术要求和规范。</w:t>
      </w:r>
    </w:p>
    <w:p w14:paraId="784ED47D">
      <w:pPr>
        <w:spacing w:line="360" w:lineRule="auto"/>
        <w:ind w:firstLine="480" w:firstLineChars="200"/>
        <w:rPr>
          <w:rFonts w:ascii="宋体" w:hAnsi="宋体" w:cs="宋体"/>
          <w:bCs/>
          <w:sz w:val="24"/>
        </w:rPr>
      </w:pPr>
      <w:r>
        <w:rPr>
          <w:rFonts w:hint="eastAsia" w:ascii="宋体" w:hAnsi="宋体" w:cs="宋体"/>
          <w:bCs/>
          <w:sz w:val="24"/>
        </w:rPr>
        <w:t>4、供应商须在响应文件中提供详细的技术方案、人员配备方案、项目管理方案、服务质量承诺等。对招标文件中提出的全部技术规范要求及服务要求做出承诺，如果以其中某些条款不响应时，应在投标文件中逐条列出，未列出的视同响应。</w:t>
      </w:r>
    </w:p>
    <w:p w14:paraId="27D1F9DD">
      <w:pPr>
        <w:spacing w:line="360" w:lineRule="auto"/>
        <w:ind w:firstLine="480" w:firstLineChars="200"/>
        <w:rPr>
          <w:rFonts w:ascii="宋体" w:hAnsi="宋体" w:cs="宋体"/>
          <w:bCs/>
          <w:sz w:val="24"/>
        </w:rPr>
      </w:pPr>
      <w:r>
        <w:rPr>
          <w:rFonts w:hint="eastAsia" w:ascii="宋体" w:hAnsi="宋体" w:cs="宋体"/>
          <w:bCs/>
          <w:sz w:val="24"/>
        </w:rPr>
        <w:t>5、现场踏勘：供应商自行对有关现场和周围环境进行考察，以获取编制投标文件和签署合同所需的信息。考察现场所发生的费用由供应商自己承担。供应商中标后，不得以不完全了解现场情况为理由而向采购单位提出任何索赔的要求，对此采购单位不承担任何责任并将不作任何答复与考虑。</w:t>
      </w:r>
    </w:p>
    <w:p w14:paraId="72A5B67C">
      <w:pPr>
        <w:spacing w:line="360" w:lineRule="auto"/>
        <w:ind w:firstLine="480" w:firstLineChars="200"/>
        <w:rPr>
          <w:rFonts w:ascii="宋体" w:hAnsi="宋体" w:cs="宋体"/>
          <w:bCs/>
          <w:sz w:val="24"/>
        </w:rPr>
      </w:pPr>
      <w:r>
        <w:rPr>
          <w:rFonts w:hint="eastAsia" w:ascii="宋体" w:hAnsi="宋体" w:cs="宋体"/>
          <w:bCs/>
          <w:sz w:val="24"/>
        </w:rPr>
        <w:t>6、中标人应做好职工的安全生产教育，并配备一定的劳动保护必需品以供职工使用。除应为服务相关人员提供必要的劳动保护条件外，还应为其办理作业时的人身安全保险和意外伤害险。中标单位工作人员在岗履行职责期间（包括上下班途中），发生自身的人身伤害、伤亡，均由中标单位负责处理并承担经济和道义上的责任，招标单位不承担任何责任。</w:t>
      </w:r>
    </w:p>
    <w:p w14:paraId="0E872241">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7、中标人对服务缺陷不予更正，采购人有权另请其他单位更正，所发生的费用在履约保证金中扣除。</w:t>
      </w:r>
    </w:p>
    <w:p w14:paraId="411F2757">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8、若中标人在服务管理期间，违反下列规定将被解除服务合同，并扣除相应服务费。</w:t>
      </w:r>
    </w:p>
    <w:p w14:paraId="5188C405">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（1）本项目严禁将承包的服务转包他人；</w:t>
      </w:r>
    </w:p>
    <w:p w14:paraId="200F8761">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（2）出现安全生产责任事故。</w:t>
      </w:r>
    </w:p>
    <w:p w14:paraId="2F30ED77">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9、中标后，采购单位有权不定期对检测情况等进行查询和抽检，如果发现中标单位存在不符合技术要求的，采购单位有权中止合同，且所产生的一切经济损失、后果和法律责任均由中标单位全部承担；</w:t>
      </w:r>
    </w:p>
    <w:p w14:paraId="64716DDE">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10、知识产权：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p>
    <w:p w14:paraId="67FC92BF">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11、在任何情况下，采购人均不对任何中标供应商与采购人之间的关系所引起的或与之相关的任何惩罚性的、附带的或间接的损失（包括但不限于利润损失、经营收入损失、经营中断或类似情况引起的损失）负责。</w:t>
      </w:r>
    </w:p>
    <w:p w14:paraId="0798C184">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12、凡涉及采购文件的补充说明和修改，均以书面文件通知为准。</w:t>
      </w:r>
    </w:p>
    <w:p w14:paraId="70B47D4A">
      <w:pPr>
        <w:adjustRightInd w:val="0"/>
        <w:snapToGrid w:val="0"/>
        <w:spacing w:line="360" w:lineRule="auto"/>
        <w:ind w:firstLine="424" w:firstLineChars="177"/>
        <w:rPr>
          <w:rFonts w:hint="eastAsia" w:ascii="宋体" w:hAnsi="宋体" w:cs="宋体"/>
          <w:bCs/>
          <w:sz w:val="24"/>
        </w:rPr>
      </w:pPr>
      <w:r>
        <w:rPr>
          <w:rFonts w:hint="eastAsia" w:ascii="宋体" w:hAnsi="宋体" w:cs="宋体"/>
          <w:bCs/>
          <w:sz w:val="24"/>
        </w:rPr>
        <w:t>13</w:t>
      </w:r>
      <w:r>
        <w:rPr>
          <w:rFonts w:ascii="宋体" w:hAnsi="宋体" w:cs="宋体"/>
          <w:bCs/>
          <w:sz w:val="24"/>
        </w:rPr>
        <w:t>、</w:t>
      </w:r>
      <w:r>
        <w:rPr>
          <w:rFonts w:hint="eastAsia" w:ascii="宋体" w:hAnsi="宋体" w:cs="宋体"/>
          <w:bCs/>
          <w:sz w:val="24"/>
        </w:rPr>
        <w:t>采购人</w:t>
      </w:r>
      <w:r>
        <w:rPr>
          <w:rFonts w:ascii="宋体" w:hAnsi="宋体" w:cs="宋体"/>
          <w:bCs/>
          <w:sz w:val="24"/>
        </w:rPr>
        <w:t>对本次</w:t>
      </w:r>
      <w:r>
        <w:rPr>
          <w:rFonts w:hint="eastAsia" w:ascii="宋体" w:hAnsi="宋体" w:cs="宋体"/>
          <w:bCs/>
          <w:sz w:val="24"/>
        </w:rPr>
        <w:t>采购</w:t>
      </w:r>
      <w:r>
        <w:rPr>
          <w:rFonts w:ascii="宋体" w:hAnsi="宋体" w:cs="宋体"/>
          <w:bCs/>
          <w:sz w:val="24"/>
        </w:rPr>
        <w:t>结果不作任何解释。</w:t>
      </w:r>
    </w:p>
    <w:p w14:paraId="6BE3DB5B">
      <w:pPr>
        <w:widowControl/>
        <w:jc w:val="left"/>
        <w:rPr>
          <w:rFonts w:ascii="DFKai-SB" w:hAnsi="宋体" w:eastAsiaTheme="minorEastAsia"/>
          <w:spacing w:val="-8"/>
        </w:rPr>
      </w:pPr>
      <w:r>
        <w:rPr>
          <w:rFonts w:eastAsiaTheme="minorEastAsia"/>
        </w:rPr>
        <w:br w:type="page"/>
      </w:r>
    </w:p>
    <w:p w14:paraId="2F16EC30">
      <w:pPr>
        <w:widowControl/>
        <w:spacing w:line="600" w:lineRule="exact"/>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璜土镇城市管理物业化考核办法</w:t>
      </w:r>
    </w:p>
    <w:p w14:paraId="6A296B7B">
      <w:pPr>
        <w:tabs>
          <w:tab w:val="left" w:pos="900"/>
        </w:tabs>
        <w:spacing w:line="600" w:lineRule="exact"/>
        <w:ind w:firstLine="560" w:firstLineChars="200"/>
        <w:rPr>
          <w:rFonts w:cs="宋体" w:asciiTheme="minorEastAsia" w:hAnsiTheme="minorEastAsia" w:eastAsiaTheme="minorEastAsia"/>
          <w:bCs/>
          <w:sz w:val="28"/>
          <w:szCs w:val="28"/>
        </w:rPr>
      </w:pPr>
    </w:p>
    <w:p w14:paraId="0FCA9C8D">
      <w:pPr>
        <w:spacing w:line="360" w:lineRule="auto"/>
        <w:ind w:firstLine="480" w:firstLineChars="200"/>
        <w:rPr>
          <w:rFonts w:ascii="宋体" w:hAnsi="宋体" w:cs="宋体"/>
          <w:bCs/>
          <w:sz w:val="24"/>
        </w:rPr>
      </w:pPr>
      <w:r>
        <w:rPr>
          <w:rFonts w:hint="eastAsia" w:ascii="宋体" w:hAnsi="宋体" w:cs="宋体"/>
          <w:bCs/>
          <w:sz w:val="24"/>
        </w:rPr>
        <w:t>为加强璜土镇城市管理物业化片区项目的规范运行</w:t>
      </w:r>
      <w:r>
        <w:rPr>
          <w:rFonts w:ascii="宋体" w:hAnsi="宋体" w:cs="宋体"/>
          <w:bCs/>
          <w:sz w:val="24"/>
        </w:rPr>
        <w:t>，提升工作</w:t>
      </w:r>
      <w:r>
        <w:rPr>
          <w:rFonts w:hint="eastAsia" w:ascii="宋体" w:hAnsi="宋体" w:cs="宋体"/>
          <w:bCs/>
          <w:sz w:val="24"/>
        </w:rPr>
        <w:t>质量，明确考核模式，现根据管理实际制定本考核办法。</w:t>
      </w:r>
    </w:p>
    <w:p w14:paraId="7B2B7DFB">
      <w:pPr>
        <w:spacing w:line="360" w:lineRule="auto"/>
        <w:ind w:firstLine="480" w:firstLineChars="200"/>
        <w:rPr>
          <w:rFonts w:ascii="宋体" w:hAnsi="宋体" w:cs="宋体"/>
          <w:bCs/>
          <w:sz w:val="24"/>
        </w:rPr>
      </w:pPr>
      <w:r>
        <w:rPr>
          <w:rFonts w:hint="eastAsia" w:ascii="宋体" w:hAnsi="宋体" w:cs="宋体"/>
          <w:bCs/>
          <w:sz w:val="24"/>
        </w:rPr>
        <w:t>一、考核目的</w:t>
      </w:r>
    </w:p>
    <w:p w14:paraId="179CCCAD">
      <w:pPr>
        <w:spacing w:line="360" w:lineRule="auto"/>
        <w:ind w:firstLine="480" w:firstLineChars="200"/>
        <w:rPr>
          <w:rFonts w:ascii="宋体" w:hAnsi="宋体" w:cs="宋体"/>
          <w:bCs/>
          <w:sz w:val="24"/>
        </w:rPr>
      </w:pPr>
      <w:r>
        <w:rPr>
          <w:rFonts w:ascii="宋体" w:hAnsi="宋体" w:cs="宋体"/>
          <w:bCs/>
          <w:sz w:val="24"/>
        </w:rPr>
        <w:t>以</w:t>
      </w:r>
      <w:r>
        <w:rPr>
          <w:rFonts w:hint="eastAsia" w:ascii="宋体" w:hAnsi="宋体" w:cs="宋体"/>
          <w:bCs/>
          <w:sz w:val="24"/>
        </w:rPr>
        <w:t>营造整洁优美、和谐有序的市容秩序环境为目标，进一步规范璜土镇城市管理物业化片区项目监管体系，提高物业</w:t>
      </w:r>
      <w:r>
        <w:rPr>
          <w:rFonts w:ascii="宋体" w:hAnsi="宋体" w:cs="宋体"/>
          <w:bCs/>
          <w:sz w:val="24"/>
        </w:rPr>
        <w:t>服</w:t>
      </w:r>
      <w:r>
        <w:rPr>
          <w:rFonts w:hint="eastAsia" w:ascii="宋体" w:hAnsi="宋体" w:cs="宋体"/>
          <w:bCs/>
          <w:sz w:val="24"/>
        </w:rPr>
        <w:t>务水平，建立适应美丽璜土发展的长效管理模式，实现市容管理市场化运作的高标准、高效率、高质量。</w:t>
      </w:r>
    </w:p>
    <w:p w14:paraId="44B64950">
      <w:pPr>
        <w:spacing w:line="360" w:lineRule="auto"/>
        <w:ind w:firstLine="480" w:firstLineChars="200"/>
        <w:rPr>
          <w:rFonts w:ascii="宋体" w:hAnsi="宋体" w:cs="宋体"/>
          <w:bCs/>
          <w:sz w:val="24"/>
        </w:rPr>
      </w:pPr>
      <w:r>
        <w:rPr>
          <w:rFonts w:hint="eastAsia" w:ascii="宋体" w:hAnsi="宋体" w:cs="宋体"/>
          <w:bCs/>
          <w:sz w:val="24"/>
        </w:rPr>
        <w:t>二、考核范围</w:t>
      </w:r>
    </w:p>
    <w:p w14:paraId="02C0930D">
      <w:pPr>
        <w:spacing w:line="360" w:lineRule="auto"/>
        <w:ind w:firstLine="480" w:firstLineChars="200"/>
        <w:rPr>
          <w:rFonts w:ascii="宋体" w:hAnsi="宋体" w:cs="宋体"/>
          <w:bCs/>
          <w:sz w:val="24"/>
        </w:rPr>
      </w:pPr>
      <w:r>
        <w:rPr>
          <w:rFonts w:ascii="宋体" w:hAnsi="宋体" w:cs="宋体"/>
          <w:bCs/>
          <w:sz w:val="24"/>
        </w:rPr>
        <w:t>招</w:t>
      </w:r>
      <w:r>
        <w:rPr>
          <w:rFonts w:hint="eastAsia" w:ascii="宋体" w:hAnsi="宋体" w:cs="宋体"/>
          <w:bCs/>
          <w:sz w:val="24"/>
        </w:rPr>
        <w:t>标文件约定的管理范围。</w:t>
      </w:r>
    </w:p>
    <w:p w14:paraId="44741ECE">
      <w:pPr>
        <w:spacing w:line="360" w:lineRule="auto"/>
        <w:ind w:firstLine="480" w:firstLineChars="200"/>
        <w:rPr>
          <w:rFonts w:ascii="宋体" w:hAnsi="宋体" w:cs="宋体"/>
          <w:bCs/>
          <w:sz w:val="24"/>
        </w:rPr>
      </w:pPr>
      <w:r>
        <w:rPr>
          <w:rFonts w:hint="eastAsia" w:ascii="宋体" w:hAnsi="宋体" w:cs="宋体"/>
          <w:bCs/>
          <w:sz w:val="24"/>
        </w:rPr>
        <w:t>三、考核方式</w:t>
      </w:r>
    </w:p>
    <w:p w14:paraId="3FD82CFE">
      <w:pPr>
        <w:spacing w:line="360" w:lineRule="auto"/>
        <w:ind w:firstLine="480" w:firstLineChars="200"/>
        <w:rPr>
          <w:rFonts w:ascii="宋体" w:hAnsi="宋体" w:cs="宋体"/>
          <w:bCs/>
          <w:sz w:val="24"/>
        </w:rPr>
      </w:pPr>
      <w:r>
        <w:rPr>
          <w:rFonts w:hint="eastAsia" w:ascii="宋体" w:hAnsi="宋体" w:cs="宋体"/>
          <w:bCs/>
          <w:sz w:val="24"/>
        </w:rPr>
        <w:t>综合采取</w:t>
      </w:r>
      <w:r>
        <w:rPr>
          <w:rFonts w:ascii="宋体" w:hAnsi="宋体" w:cs="宋体"/>
          <w:bCs/>
          <w:sz w:val="24"/>
        </w:rPr>
        <w:t>日常巡</w:t>
      </w:r>
      <w:r>
        <w:rPr>
          <w:rFonts w:hint="eastAsia" w:ascii="宋体" w:hAnsi="宋体" w:cs="宋体"/>
          <w:bCs/>
          <w:sz w:val="24"/>
        </w:rPr>
        <w:t>查、随机抽查、集中检查、社会反馈、上级考评</w:t>
      </w:r>
      <w:r>
        <w:rPr>
          <w:rFonts w:ascii="宋体" w:hAnsi="宋体" w:cs="宋体"/>
          <w:bCs/>
          <w:sz w:val="24"/>
        </w:rPr>
        <w:t>等方法</w:t>
      </w:r>
      <w:r>
        <w:rPr>
          <w:rFonts w:hint="eastAsia" w:ascii="宋体" w:hAnsi="宋体" w:cs="宋体"/>
          <w:bCs/>
          <w:sz w:val="24"/>
        </w:rPr>
        <w:t>进行考核。检查情况作为市场化作业项目考核结算费用的依据。采购方设定合同总价的</w:t>
      </w:r>
      <w:r>
        <w:rPr>
          <w:rFonts w:ascii="宋体" w:hAnsi="宋体" w:cs="宋体"/>
          <w:bCs/>
          <w:sz w:val="24"/>
        </w:rPr>
        <w:t>10%作</w:t>
      </w:r>
      <w:r>
        <w:rPr>
          <w:rFonts w:hint="eastAsia" w:ascii="宋体" w:hAnsi="宋体" w:cs="宋体"/>
          <w:bCs/>
          <w:sz w:val="24"/>
        </w:rPr>
        <w:t>为考核费用，该费用包含在合同总价内。</w:t>
      </w:r>
    </w:p>
    <w:p w14:paraId="4323A359">
      <w:pPr>
        <w:spacing w:line="360" w:lineRule="auto"/>
        <w:ind w:firstLine="480" w:firstLineChars="200"/>
        <w:rPr>
          <w:rFonts w:ascii="宋体" w:hAnsi="宋体" w:cs="宋体"/>
          <w:bCs/>
          <w:sz w:val="24"/>
        </w:rPr>
      </w:pPr>
      <w:r>
        <w:rPr>
          <w:rFonts w:ascii="宋体" w:hAnsi="宋体" w:cs="宋体"/>
          <w:bCs/>
          <w:sz w:val="24"/>
        </w:rPr>
        <w:t>1</w:t>
      </w:r>
      <w:r>
        <w:rPr>
          <w:rFonts w:hint="eastAsia" w:ascii="宋体" w:hAnsi="宋体" w:cs="宋体"/>
          <w:bCs/>
          <w:sz w:val="24"/>
        </w:rPr>
        <w:t>、日常巡查</w:t>
      </w:r>
      <w:r>
        <w:rPr>
          <w:rFonts w:ascii="宋体" w:hAnsi="宋体" w:cs="宋体"/>
          <w:bCs/>
          <w:sz w:val="24"/>
        </w:rPr>
        <w:t>：由</w:t>
      </w:r>
      <w:r>
        <w:rPr>
          <w:rFonts w:hint="eastAsia" w:ascii="宋体" w:hAnsi="宋体" w:cs="宋体"/>
          <w:bCs/>
          <w:sz w:val="24"/>
        </w:rPr>
        <w:t>镇综合执法部门</w:t>
      </w:r>
      <w:r>
        <w:rPr>
          <w:rFonts w:ascii="宋体" w:hAnsi="宋体" w:cs="宋体"/>
          <w:bCs/>
          <w:sz w:val="24"/>
        </w:rPr>
        <w:t>根据</w:t>
      </w:r>
      <w:r>
        <w:rPr>
          <w:rFonts w:hint="eastAsia" w:ascii="宋体" w:hAnsi="宋体" w:cs="宋体"/>
          <w:bCs/>
          <w:sz w:val="24"/>
        </w:rPr>
        <w:t>项目作业质量标准，对项目日常工作情况进行现场检查。发现问题拍照存档，告知中标单位及时进行整改，扣除相应分数。</w:t>
      </w:r>
      <w:r>
        <w:rPr>
          <w:rFonts w:ascii="宋体" w:hAnsi="宋体" w:cs="宋体"/>
          <w:bCs/>
          <w:sz w:val="24"/>
        </w:rPr>
        <w:t>每</w:t>
      </w:r>
      <w:r>
        <w:rPr>
          <w:rFonts w:hint="eastAsia" w:ascii="宋体" w:hAnsi="宋体" w:cs="宋体"/>
          <w:bCs/>
          <w:sz w:val="24"/>
        </w:rPr>
        <w:t>月汇总扣分点的资料凭证，并根据项目合同中考核评分表进行月</w:t>
      </w:r>
      <w:r>
        <w:rPr>
          <w:rFonts w:ascii="宋体" w:hAnsi="宋体" w:cs="宋体"/>
          <w:bCs/>
          <w:sz w:val="24"/>
        </w:rPr>
        <w:t>度考核</w:t>
      </w:r>
      <w:r>
        <w:rPr>
          <w:rFonts w:hint="eastAsia" w:ascii="宋体" w:hAnsi="宋体" w:cs="宋体"/>
          <w:bCs/>
          <w:sz w:val="24"/>
        </w:rPr>
        <w:t>评分。</w:t>
      </w:r>
    </w:p>
    <w:p w14:paraId="38D8C3D1">
      <w:pPr>
        <w:spacing w:line="360" w:lineRule="auto"/>
        <w:ind w:firstLine="480" w:firstLineChars="200"/>
        <w:rPr>
          <w:rFonts w:ascii="宋体" w:hAnsi="宋体" w:cs="宋体"/>
          <w:bCs/>
          <w:sz w:val="24"/>
        </w:rPr>
      </w:pPr>
      <w:r>
        <w:rPr>
          <w:rFonts w:ascii="宋体" w:hAnsi="宋体" w:cs="宋体"/>
          <w:bCs/>
          <w:sz w:val="24"/>
        </w:rPr>
        <w:t>2</w:t>
      </w:r>
      <w:r>
        <w:rPr>
          <w:rFonts w:hint="eastAsia" w:ascii="宋体" w:hAnsi="宋体" w:cs="宋体"/>
          <w:bCs/>
          <w:sz w:val="24"/>
        </w:rPr>
        <w:t>、集中检查</w:t>
      </w:r>
      <w:r>
        <w:rPr>
          <w:rFonts w:ascii="宋体" w:hAnsi="宋体" w:cs="宋体"/>
          <w:bCs/>
          <w:sz w:val="24"/>
        </w:rPr>
        <w:t>：由</w:t>
      </w:r>
      <w:r>
        <w:rPr>
          <w:rFonts w:hint="eastAsia" w:ascii="宋体" w:hAnsi="宋体" w:cs="宋体"/>
          <w:bCs/>
          <w:sz w:val="24"/>
        </w:rPr>
        <w:t>镇综合执法部门组织实施，对项目进行全面检查（</w:t>
      </w:r>
      <w:r>
        <w:rPr>
          <w:rFonts w:ascii="宋体" w:hAnsi="宋体" w:cs="宋体"/>
          <w:bCs/>
          <w:sz w:val="24"/>
        </w:rPr>
        <w:t>市</w:t>
      </w:r>
      <w:r>
        <w:rPr>
          <w:rFonts w:hint="eastAsia" w:ascii="宋体" w:hAnsi="宋体" w:cs="宋体"/>
          <w:bCs/>
          <w:sz w:val="24"/>
        </w:rPr>
        <w:t>场化作业单位参加）</w:t>
      </w:r>
      <w:r>
        <w:rPr>
          <w:rFonts w:ascii="宋体" w:hAnsi="宋体" w:cs="宋体"/>
          <w:bCs/>
          <w:sz w:val="24"/>
        </w:rPr>
        <w:t>。在</w:t>
      </w:r>
      <w:r>
        <w:rPr>
          <w:rFonts w:hint="eastAsia" w:ascii="宋体" w:hAnsi="宋体" w:cs="宋体"/>
          <w:bCs/>
          <w:sz w:val="24"/>
        </w:rPr>
        <w:t>现场检查的同时，着重对项目所涉及的人员到岗及公司内部考核、市容秩序管理等，投诉回复、重点工作推进、保障迎检等各类台账检查。检查情况作为考核评分依据，该检查每月开展一次。</w:t>
      </w:r>
    </w:p>
    <w:p w14:paraId="485F32AC">
      <w:pPr>
        <w:spacing w:line="360" w:lineRule="auto"/>
        <w:ind w:firstLine="480" w:firstLineChars="200"/>
        <w:rPr>
          <w:rFonts w:ascii="宋体" w:hAnsi="宋体" w:cs="宋体"/>
          <w:bCs/>
          <w:sz w:val="24"/>
        </w:rPr>
      </w:pPr>
      <w:r>
        <w:rPr>
          <w:rFonts w:hint="eastAsia" w:ascii="宋体" w:hAnsi="宋体" w:cs="宋体"/>
          <w:bCs/>
          <w:sz w:val="24"/>
        </w:rPr>
        <w:t>3、社会反馈</w:t>
      </w:r>
      <w:r>
        <w:rPr>
          <w:rFonts w:ascii="宋体" w:hAnsi="宋体" w:cs="宋体"/>
          <w:bCs/>
          <w:sz w:val="24"/>
        </w:rPr>
        <w:t>：根据社</w:t>
      </w:r>
      <w:r>
        <w:rPr>
          <w:rFonts w:hint="eastAsia" w:ascii="宋体" w:hAnsi="宋体" w:cs="宋体"/>
          <w:bCs/>
          <w:sz w:val="24"/>
        </w:rPr>
        <w:t>会群众等第三方投诉反馈意见，对查证属实的由市容管理人员管理不当、主观过错造成的问题，将问题情况作为季度考评依据。</w:t>
      </w:r>
    </w:p>
    <w:p w14:paraId="6A7B103E">
      <w:pPr>
        <w:spacing w:line="360" w:lineRule="auto"/>
        <w:ind w:firstLine="480" w:firstLineChars="200"/>
        <w:rPr>
          <w:rFonts w:ascii="宋体" w:hAnsi="宋体" w:cs="宋体"/>
          <w:bCs/>
          <w:sz w:val="24"/>
        </w:rPr>
      </w:pPr>
      <w:r>
        <w:rPr>
          <w:rFonts w:hint="eastAsia" w:ascii="宋体" w:hAnsi="宋体" w:cs="宋体"/>
          <w:bCs/>
          <w:sz w:val="24"/>
        </w:rPr>
        <w:t>4</w:t>
      </w:r>
      <w:r>
        <w:rPr>
          <w:rFonts w:ascii="宋体" w:hAnsi="宋体" w:cs="宋体"/>
          <w:bCs/>
          <w:sz w:val="24"/>
        </w:rPr>
        <w:t>、</w:t>
      </w:r>
      <w:r>
        <w:rPr>
          <w:rFonts w:hint="eastAsia" w:ascii="宋体" w:hAnsi="宋体" w:cs="宋体"/>
          <w:bCs/>
          <w:sz w:val="24"/>
        </w:rPr>
        <w:t>上级考评</w:t>
      </w:r>
      <w:r>
        <w:rPr>
          <w:rFonts w:ascii="宋体" w:hAnsi="宋体" w:cs="宋体"/>
          <w:bCs/>
          <w:sz w:val="24"/>
        </w:rPr>
        <w:t>：上</w:t>
      </w:r>
      <w:r>
        <w:rPr>
          <w:rFonts w:hint="eastAsia" w:ascii="宋体" w:hAnsi="宋体" w:cs="宋体"/>
          <w:bCs/>
          <w:sz w:val="24"/>
        </w:rPr>
        <w:t>级部门对我镇</w:t>
      </w:r>
      <w:r>
        <w:rPr>
          <w:rFonts w:ascii="宋体" w:hAnsi="宋体" w:cs="宋体"/>
          <w:bCs/>
          <w:sz w:val="24"/>
        </w:rPr>
        <w:t>城市精</w:t>
      </w:r>
      <w:r>
        <w:rPr>
          <w:rFonts w:hint="eastAsia" w:ascii="宋体" w:hAnsi="宋体" w:cs="宋体"/>
          <w:bCs/>
          <w:sz w:val="24"/>
        </w:rPr>
        <w:t>细化管理</w:t>
      </w:r>
      <w:r>
        <w:rPr>
          <w:rFonts w:ascii="宋体" w:hAnsi="宋体" w:cs="宋体"/>
          <w:bCs/>
          <w:sz w:val="24"/>
        </w:rPr>
        <w:t>考核</w:t>
      </w:r>
      <w:r>
        <w:rPr>
          <w:rFonts w:hint="eastAsia" w:ascii="宋体" w:hAnsi="宋体" w:cs="宋体"/>
          <w:bCs/>
          <w:sz w:val="24"/>
        </w:rPr>
        <w:t>发现的问题通报</w:t>
      </w:r>
      <w:r>
        <w:rPr>
          <w:rFonts w:ascii="宋体" w:hAnsi="宋体" w:cs="宋体"/>
          <w:bCs/>
          <w:sz w:val="24"/>
        </w:rPr>
        <w:t>，作</w:t>
      </w:r>
      <w:r>
        <w:rPr>
          <w:rFonts w:hint="eastAsia" w:ascii="宋体" w:hAnsi="宋体" w:cs="宋体"/>
          <w:bCs/>
          <w:sz w:val="24"/>
        </w:rPr>
        <w:t>为项目考评依据。</w:t>
      </w:r>
    </w:p>
    <w:p w14:paraId="074994AE">
      <w:pPr>
        <w:spacing w:line="360" w:lineRule="auto"/>
        <w:ind w:firstLine="480" w:firstLineChars="200"/>
        <w:rPr>
          <w:rFonts w:ascii="宋体" w:hAnsi="宋体" w:cs="宋体"/>
          <w:bCs/>
          <w:sz w:val="24"/>
        </w:rPr>
      </w:pPr>
      <w:r>
        <w:rPr>
          <w:rFonts w:hint="eastAsia" w:ascii="宋体" w:hAnsi="宋体" w:cs="宋体"/>
          <w:bCs/>
          <w:sz w:val="24"/>
        </w:rPr>
        <w:t>四、结算支付</w:t>
      </w:r>
    </w:p>
    <w:p w14:paraId="1FDEE9E6">
      <w:pPr>
        <w:spacing w:line="360" w:lineRule="auto"/>
        <w:ind w:firstLine="480" w:firstLineChars="200"/>
        <w:rPr>
          <w:rFonts w:ascii="宋体" w:hAnsi="宋体" w:cs="宋体"/>
          <w:bCs/>
          <w:sz w:val="24"/>
        </w:rPr>
      </w:pPr>
      <w:r>
        <w:rPr>
          <w:rFonts w:ascii="宋体" w:hAnsi="宋体" w:cs="宋体"/>
          <w:bCs/>
          <w:sz w:val="24"/>
        </w:rPr>
        <w:t>1</w:t>
      </w:r>
      <w:r>
        <w:rPr>
          <w:rFonts w:hint="eastAsia" w:ascii="宋体" w:hAnsi="宋体" w:cs="宋体"/>
          <w:bCs/>
          <w:sz w:val="24"/>
        </w:rPr>
        <w:t>、考核评分。实行</w:t>
      </w:r>
      <w:r>
        <w:rPr>
          <w:rFonts w:ascii="宋体" w:hAnsi="宋体" w:cs="宋体"/>
          <w:bCs/>
          <w:sz w:val="24"/>
        </w:rPr>
        <w:t>100分制，如</w:t>
      </w:r>
      <w:r>
        <w:rPr>
          <w:rFonts w:hint="eastAsia" w:ascii="宋体" w:hAnsi="宋体" w:cs="宋体"/>
          <w:bCs/>
          <w:sz w:val="24"/>
        </w:rPr>
        <w:t>当月</w:t>
      </w:r>
      <w:r>
        <w:rPr>
          <w:rFonts w:ascii="宋体" w:hAnsi="宋体" w:cs="宋体"/>
          <w:bCs/>
          <w:sz w:val="24"/>
        </w:rPr>
        <w:t>考核得分超</w:t>
      </w:r>
      <w:r>
        <w:rPr>
          <w:rFonts w:hint="eastAsia" w:ascii="宋体" w:hAnsi="宋体" w:cs="宋体"/>
          <w:bCs/>
          <w:sz w:val="24"/>
        </w:rPr>
        <w:t>过</w:t>
      </w:r>
      <w:r>
        <w:rPr>
          <w:rFonts w:ascii="宋体" w:hAnsi="宋体" w:cs="宋体"/>
          <w:bCs/>
          <w:sz w:val="24"/>
        </w:rPr>
        <w:t>90分，不扣</w:t>
      </w:r>
      <w:r>
        <w:rPr>
          <w:rFonts w:hint="eastAsia" w:ascii="宋体" w:hAnsi="宋体" w:cs="宋体"/>
          <w:bCs/>
          <w:sz w:val="24"/>
        </w:rPr>
        <w:t>当月</w:t>
      </w:r>
      <w:r>
        <w:rPr>
          <w:rFonts w:ascii="宋体" w:hAnsi="宋体" w:cs="宋体"/>
          <w:bCs/>
          <w:sz w:val="24"/>
        </w:rPr>
        <w:t>作</w:t>
      </w:r>
      <w:r>
        <w:rPr>
          <w:rFonts w:hint="eastAsia" w:ascii="宋体" w:hAnsi="宋体" w:cs="宋体"/>
          <w:bCs/>
          <w:sz w:val="24"/>
        </w:rPr>
        <w:t>业费用；如得分低于</w:t>
      </w:r>
      <w:r>
        <w:rPr>
          <w:rFonts w:ascii="宋体" w:hAnsi="宋体" w:cs="宋体"/>
          <w:bCs/>
          <w:sz w:val="24"/>
        </w:rPr>
        <w:t>90分，每低1分扣</w:t>
      </w:r>
      <w:r>
        <w:rPr>
          <w:rFonts w:hint="eastAsia" w:ascii="宋体" w:hAnsi="宋体" w:cs="宋体"/>
          <w:bCs/>
          <w:sz w:val="24"/>
        </w:rPr>
        <w:t>当月</w:t>
      </w:r>
      <w:r>
        <w:rPr>
          <w:rFonts w:ascii="宋体" w:hAnsi="宋体" w:cs="宋体"/>
          <w:bCs/>
          <w:sz w:val="24"/>
        </w:rPr>
        <w:t>服</w:t>
      </w:r>
      <w:r>
        <w:rPr>
          <w:rFonts w:hint="eastAsia" w:ascii="宋体" w:hAnsi="宋体" w:cs="宋体"/>
          <w:bCs/>
          <w:sz w:val="24"/>
        </w:rPr>
        <w:t>务费的0.5</w:t>
      </w:r>
      <w:r>
        <w:rPr>
          <w:rFonts w:ascii="宋体" w:hAnsi="宋体" w:cs="宋体"/>
          <w:bCs/>
          <w:sz w:val="24"/>
        </w:rPr>
        <w:t>%。上述扣除</w:t>
      </w:r>
      <w:r>
        <w:rPr>
          <w:rFonts w:hint="eastAsia" w:ascii="宋体" w:hAnsi="宋体" w:cs="宋体"/>
          <w:bCs/>
          <w:sz w:val="24"/>
        </w:rPr>
        <w:t>费用在季度支付时落实。中标单位服务的内容如</w:t>
      </w:r>
      <w:bookmarkStart w:id="12" w:name="OLE_LINK1"/>
      <w:r>
        <w:rPr>
          <w:rFonts w:hint="eastAsia" w:ascii="宋体" w:hAnsi="宋体" w:cs="宋体"/>
          <w:bCs/>
          <w:sz w:val="24"/>
        </w:rPr>
        <w:t>被评为江阴、</w:t>
      </w:r>
      <w:r>
        <w:rPr>
          <w:rFonts w:ascii="宋体" w:hAnsi="宋体" w:cs="宋体"/>
          <w:bCs/>
          <w:sz w:val="24"/>
        </w:rPr>
        <w:t>无</w:t>
      </w:r>
      <w:r>
        <w:rPr>
          <w:rFonts w:hint="eastAsia" w:ascii="宋体" w:hAnsi="宋体" w:cs="宋体"/>
          <w:bCs/>
          <w:sz w:val="24"/>
        </w:rPr>
        <w:t>锡警示项目的，季度服务费用扣10%</w:t>
      </w:r>
      <w:bookmarkEnd w:id="12"/>
      <w:r>
        <w:rPr>
          <w:rFonts w:ascii="宋体" w:hAnsi="宋体" w:cs="宋体"/>
          <w:bCs/>
          <w:sz w:val="24"/>
        </w:rPr>
        <w:t>，</w:t>
      </w:r>
      <w:r>
        <w:rPr>
          <w:rFonts w:hint="eastAsia" w:ascii="宋体" w:hAnsi="宋体" w:cs="宋体"/>
          <w:bCs/>
          <w:sz w:val="24"/>
        </w:rPr>
        <w:t>如被市级点名通报的，当月考核分</w:t>
      </w:r>
      <w:r>
        <w:rPr>
          <w:rFonts w:ascii="宋体" w:hAnsi="宋体" w:cs="宋体"/>
          <w:bCs/>
          <w:sz w:val="24"/>
        </w:rPr>
        <w:t>扣</w:t>
      </w:r>
      <w:r>
        <w:rPr>
          <w:rFonts w:hint="eastAsia" w:ascii="宋体" w:hAnsi="宋体" w:cs="宋体"/>
          <w:bCs/>
          <w:sz w:val="24"/>
        </w:rPr>
        <w:t>30分</w:t>
      </w:r>
      <w:r>
        <w:rPr>
          <w:rFonts w:ascii="宋体" w:hAnsi="宋体" w:cs="宋体"/>
          <w:bCs/>
          <w:sz w:val="24"/>
        </w:rPr>
        <w:t>。</w:t>
      </w:r>
    </w:p>
    <w:p w14:paraId="02A2B8C9">
      <w:pPr>
        <w:spacing w:line="360" w:lineRule="auto"/>
        <w:ind w:firstLine="480" w:firstLineChars="200"/>
        <w:rPr>
          <w:rFonts w:ascii="宋体" w:hAnsi="宋体" w:cs="宋体"/>
          <w:bCs/>
          <w:sz w:val="24"/>
        </w:rPr>
      </w:pPr>
      <w:r>
        <w:rPr>
          <w:rFonts w:ascii="宋体" w:hAnsi="宋体" w:cs="宋体"/>
          <w:bCs/>
          <w:sz w:val="24"/>
        </w:rPr>
        <w:t>2</w:t>
      </w:r>
      <w:r>
        <w:rPr>
          <w:rFonts w:hint="eastAsia" w:ascii="宋体" w:hAnsi="宋体" w:cs="宋体"/>
          <w:bCs/>
          <w:sz w:val="24"/>
        </w:rPr>
        <w:t>、结算支付。</w:t>
      </w:r>
      <w:r>
        <w:rPr>
          <w:rFonts w:ascii="宋体" w:hAnsi="宋体" w:cs="宋体"/>
          <w:bCs/>
          <w:sz w:val="24"/>
        </w:rPr>
        <w:t>根据合同</w:t>
      </w:r>
      <w:r>
        <w:rPr>
          <w:rFonts w:hint="eastAsia" w:ascii="宋体" w:hAnsi="宋体" w:cs="宋体"/>
          <w:bCs/>
          <w:sz w:val="24"/>
        </w:rPr>
        <w:t>条款，扣除月</w:t>
      </w:r>
      <w:r>
        <w:rPr>
          <w:rFonts w:ascii="宋体" w:hAnsi="宋体" w:cs="宋体"/>
          <w:bCs/>
          <w:sz w:val="24"/>
        </w:rPr>
        <w:t>度考核</w:t>
      </w:r>
      <w:r>
        <w:rPr>
          <w:rFonts w:hint="eastAsia" w:ascii="宋体" w:hAnsi="宋体" w:cs="宋体"/>
          <w:bCs/>
          <w:sz w:val="24"/>
        </w:rPr>
        <w:t>评分扣款费用后，结算申请支付。如遇支付合同最后一笔承包费用时，要求市场化作业单位根据招投标文件和合同履约到位（</w:t>
      </w:r>
      <w:r>
        <w:rPr>
          <w:rFonts w:ascii="宋体" w:hAnsi="宋体" w:cs="宋体"/>
          <w:bCs/>
          <w:sz w:val="24"/>
        </w:rPr>
        <w:t>含台</w:t>
      </w:r>
      <w:r>
        <w:rPr>
          <w:rFonts w:hint="eastAsia" w:ascii="宋体" w:hAnsi="宋体" w:cs="宋体"/>
          <w:bCs/>
          <w:sz w:val="24"/>
        </w:rPr>
        <w:t>账资料移交、项目交接等内容）</w:t>
      </w:r>
      <w:r>
        <w:rPr>
          <w:rFonts w:ascii="宋体" w:hAnsi="宋体" w:cs="宋体"/>
          <w:bCs/>
          <w:sz w:val="24"/>
        </w:rPr>
        <w:t>后方可支付</w:t>
      </w:r>
      <w:r>
        <w:rPr>
          <w:rFonts w:hint="eastAsia" w:ascii="宋体" w:hAnsi="宋体" w:cs="宋体"/>
          <w:bCs/>
          <w:sz w:val="24"/>
        </w:rPr>
        <w:t>费用。</w:t>
      </w:r>
    </w:p>
    <w:p w14:paraId="0986083B">
      <w:pPr>
        <w:spacing w:line="360" w:lineRule="auto"/>
        <w:ind w:firstLine="480" w:firstLineChars="200"/>
        <w:rPr>
          <w:rFonts w:ascii="宋体" w:hAnsi="宋体" w:cs="宋体"/>
          <w:bCs/>
          <w:sz w:val="24"/>
        </w:rPr>
      </w:pPr>
      <w:r>
        <w:rPr>
          <w:rFonts w:ascii="宋体" w:hAnsi="宋体" w:cs="宋体"/>
          <w:bCs/>
          <w:sz w:val="24"/>
        </w:rPr>
        <w:t>3.</w:t>
      </w:r>
      <w:r>
        <w:rPr>
          <w:rFonts w:hint="eastAsia" w:ascii="宋体" w:hAnsi="宋体" w:cs="宋体"/>
          <w:bCs/>
          <w:sz w:val="24"/>
        </w:rPr>
        <w:t>支付周期。</w:t>
      </w:r>
      <w:r>
        <w:rPr>
          <w:rFonts w:ascii="宋体" w:hAnsi="宋体" w:cs="宋体"/>
          <w:bCs/>
          <w:sz w:val="24"/>
        </w:rPr>
        <w:t>服</w:t>
      </w:r>
      <w:r>
        <w:rPr>
          <w:rFonts w:hint="eastAsia" w:ascii="宋体" w:hAnsi="宋体" w:cs="宋体"/>
          <w:bCs/>
          <w:sz w:val="24"/>
        </w:rPr>
        <w:t>务费用每季度结算支付</w:t>
      </w:r>
      <w:r>
        <w:rPr>
          <w:rFonts w:ascii="宋体" w:hAnsi="宋体" w:cs="宋体"/>
          <w:bCs/>
          <w:sz w:val="24"/>
        </w:rPr>
        <w:t>1次，根据考核情</w:t>
      </w:r>
      <w:r>
        <w:rPr>
          <w:rFonts w:hint="eastAsia" w:ascii="宋体" w:hAnsi="宋体" w:cs="宋体"/>
          <w:bCs/>
          <w:sz w:val="24"/>
        </w:rPr>
        <w:t>况支付该季度保安服务费。</w:t>
      </w:r>
    </w:p>
    <w:p w14:paraId="536B5230">
      <w:pPr>
        <w:spacing w:line="360" w:lineRule="auto"/>
        <w:ind w:firstLine="480" w:firstLineChars="200"/>
        <w:rPr>
          <w:rFonts w:ascii="宋体" w:hAnsi="宋体" w:cs="宋体"/>
          <w:bCs/>
          <w:sz w:val="24"/>
        </w:rPr>
      </w:pPr>
      <w:r>
        <w:rPr>
          <w:rFonts w:hint="eastAsia" w:ascii="宋体" w:hAnsi="宋体" w:cs="宋体"/>
          <w:bCs/>
          <w:sz w:val="24"/>
        </w:rPr>
        <w:t>五、终止合同</w:t>
      </w:r>
    </w:p>
    <w:p w14:paraId="27B8CDD4">
      <w:pPr>
        <w:spacing w:line="360" w:lineRule="auto"/>
        <w:ind w:firstLine="480" w:firstLineChars="200"/>
        <w:rPr>
          <w:rFonts w:ascii="宋体" w:hAnsi="宋体" w:cs="宋体"/>
          <w:bCs/>
          <w:sz w:val="24"/>
        </w:rPr>
      </w:pPr>
      <w:r>
        <w:rPr>
          <w:rFonts w:ascii="宋体" w:hAnsi="宋体" w:cs="宋体"/>
          <w:bCs/>
          <w:sz w:val="24"/>
        </w:rPr>
        <w:t>一</w:t>
      </w:r>
      <w:r>
        <w:rPr>
          <w:rFonts w:hint="eastAsia" w:ascii="宋体" w:hAnsi="宋体" w:cs="宋体"/>
          <w:bCs/>
          <w:sz w:val="24"/>
        </w:rPr>
        <w:t>个合同期内累计2个月</w:t>
      </w:r>
      <w:r>
        <w:rPr>
          <w:rFonts w:ascii="宋体" w:hAnsi="宋体" w:cs="宋体"/>
          <w:bCs/>
          <w:sz w:val="24"/>
        </w:rPr>
        <w:t xml:space="preserve">考核得分低于 </w:t>
      </w:r>
      <w:r>
        <w:rPr>
          <w:rFonts w:hint="eastAsia" w:ascii="宋体" w:hAnsi="宋体" w:cs="宋体"/>
          <w:bCs/>
          <w:sz w:val="24"/>
        </w:rPr>
        <w:t>7</w:t>
      </w:r>
      <w:r>
        <w:rPr>
          <w:rFonts w:ascii="宋体" w:hAnsi="宋体" w:cs="宋体"/>
          <w:bCs/>
          <w:sz w:val="24"/>
        </w:rPr>
        <w:t>0分</w:t>
      </w:r>
      <w:r>
        <w:rPr>
          <w:rFonts w:hint="eastAsia" w:ascii="宋体" w:hAnsi="宋体" w:cs="宋体"/>
          <w:bCs/>
          <w:sz w:val="24"/>
        </w:rPr>
        <w:t>时或</w:t>
      </w:r>
      <w:r>
        <w:rPr>
          <w:rFonts w:ascii="宋体" w:hAnsi="宋体" w:cs="宋体"/>
          <w:bCs/>
          <w:sz w:val="24"/>
        </w:rPr>
        <w:t>2次被</w:t>
      </w:r>
      <w:r>
        <w:rPr>
          <w:rFonts w:hint="eastAsia" w:ascii="宋体" w:hAnsi="宋体" w:cs="宋体"/>
          <w:bCs/>
          <w:sz w:val="24"/>
        </w:rPr>
        <w:t>评为江阴或无锡警示项目</w:t>
      </w:r>
      <w:r>
        <w:rPr>
          <w:rFonts w:ascii="宋体" w:hAnsi="宋体" w:cs="宋体"/>
          <w:bCs/>
          <w:sz w:val="24"/>
        </w:rPr>
        <w:t>，采</w:t>
      </w:r>
      <w:r>
        <w:rPr>
          <w:rFonts w:hint="eastAsia" w:ascii="宋体" w:hAnsi="宋体" w:cs="宋体"/>
          <w:bCs/>
          <w:sz w:val="24"/>
        </w:rPr>
        <w:t>购方可终止合同，进入退出程序。</w:t>
      </w:r>
    </w:p>
    <w:p w14:paraId="12365973">
      <w:pPr>
        <w:spacing w:line="360" w:lineRule="auto"/>
        <w:ind w:firstLine="480" w:firstLineChars="200"/>
        <w:rPr>
          <w:rFonts w:ascii="宋体" w:hAnsi="宋体" w:cs="宋体"/>
          <w:bCs/>
          <w:sz w:val="24"/>
        </w:rPr>
      </w:pPr>
      <w:r>
        <w:rPr>
          <w:rFonts w:hint="eastAsia" w:ascii="宋体" w:hAnsi="宋体" w:cs="宋体"/>
          <w:bCs/>
          <w:sz w:val="24"/>
        </w:rPr>
        <w:t>六、退出流程</w:t>
      </w:r>
    </w:p>
    <w:p w14:paraId="0B741101">
      <w:pPr>
        <w:spacing w:line="360" w:lineRule="auto"/>
        <w:ind w:firstLine="480" w:firstLineChars="200"/>
        <w:rPr>
          <w:rFonts w:ascii="宋体" w:hAnsi="宋体" w:cs="宋体"/>
          <w:bCs/>
          <w:sz w:val="24"/>
        </w:rPr>
      </w:pPr>
      <w:r>
        <w:rPr>
          <w:rFonts w:ascii="宋体" w:hAnsi="宋体" w:cs="宋体"/>
          <w:bCs/>
          <w:sz w:val="24"/>
        </w:rPr>
        <w:t>1</w:t>
      </w:r>
      <w:r>
        <w:rPr>
          <w:rFonts w:hint="eastAsia" w:ascii="宋体" w:hAnsi="宋体" w:cs="宋体"/>
          <w:bCs/>
          <w:sz w:val="24"/>
        </w:rPr>
        <w:t>、退出方式。</w:t>
      </w:r>
      <w:r>
        <w:rPr>
          <w:rFonts w:ascii="宋体" w:hAnsi="宋体" w:cs="宋体"/>
          <w:bCs/>
          <w:sz w:val="24"/>
        </w:rPr>
        <w:t>由采</w:t>
      </w:r>
      <w:r>
        <w:rPr>
          <w:rFonts w:hint="eastAsia" w:ascii="宋体" w:hAnsi="宋体" w:cs="宋体"/>
          <w:bCs/>
          <w:sz w:val="24"/>
        </w:rPr>
        <w:t>购单位与中标单位进行协商解约；如协商未果，则由项目所在地法院调解</w:t>
      </w:r>
      <w:r>
        <w:rPr>
          <w:rFonts w:ascii="宋体" w:hAnsi="宋体" w:cs="宋体"/>
          <w:bCs/>
          <w:sz w:val="24"/>
        </w:rPr>
        <w:t>/仲裁/</w:t>
      </w:r>
      <w:r>
        <w:rPr>
          <w:rFonts w:hint="eastAsia" w:ascii="宋体" w:hAnsi="宋体" w:cs="宋体"/>
          <w:bCs/>
          <w:sz w:val="24"/>
        </w:rPr>
        <w:t>诉讼解约。</w:t>
      </w:r>
    </w:p>
    <w:p w14:paraId="03F9527D">
      <w:pPr>
        <w:spacing w:line="360" w:lineRule="auto"/>
        <w:ind w:firstLine="480" w:firstLineChars="200"/>
        <w:rPr>
          <w:rFonts w:ascii="宋体" w:hAnsi="宋体" w:cs="宋体"/>
          <w:bCs/>
          <w:sz w:val="24"/>
        </w:rPr>
      </w:pPr>
      <w:r>
        <w:rPr>
          <w:rFonts w:ascii="宋体" w:hAnsi="宋体" w:cs="宋体"/>
          <w:bCs/>
          <w:sz w:val="24"/>
        </w:rPr>
        <w:t>2</w:t>
      </w:r>
      <w:r>
        <w:rPr>
          <w:rFonts w:hint="eastAsia" w:ascii="宋体" w:hAnsi="宋体" w:cs="宋体"/>
          <w:bCs/>
          <w:sz w:val="24"/>
        </w:rPr>
        <w:t>、临时管理。项目启动退出程序后（终止合同）</w:t>
      </w:r>
      <w:r>
        <w:rPr>
          <w:rFonts w:ascii="宋体" w:hAnsi="宋体" w:cs="宋体"/>
          <w:bCs/>
          <w:sz w:val="24"/>
        </w:rPr>
        <w:t>，采</w:t>
      </w:r>
      <w:r>
        <w:rPr>
          <w:rFonts w:hint="eastAsia" w:ascii="宋体" w:hAnsi="宋体" w:cs="宋体"/>
          <w:bCs/>
          <w:sz w:val="24"/>
        </w:rPr>
        <w:t>购单位可委托在采购单位提供同类项目服务作业单位（</w:t>
      </w:r>
      <w:r>
        <w:rPr>
          <w:rFonts w:ascii="宋体" w:hAnsi="宋体" w:cs="宋体"/>
          <w:bCs/>
          <w:sz w:val="24"/>
        </w:rPr>
        <w:t>考</w:t>
      </w:r>
      <w:r>
        <w:rPr>
          <w:rFonts w:hint="eastAsia" w:ascii="宋体" w:hAnsi="宋体" w:cs="宋体"/>
          <w:bCs/>
          <w:sz w:val="24"/>
        </w:rPr>
        <w:t>评得分高者）进行临时管理。如无同类项目或同类项目服务单位不愿意，采购单位可按项目公开招标时的投标得分排名顺序，邀请原投标单位进行项目临时管理。如项目招标时所有投标单位均无意愿进行临时管理，采购单位可委托在璜土镇</w:t>
      </w:r>
      <w:r>
        <w:rPr>
          <w:rFonts w:ascii="宋体" w:hAnsi="宋体" w:cs="宋体"/>
          <w:bCs/>
          <w:sz w:val="24"/>
        </w:rPr>
        <w:t>范</w:t>
      </w:r>
      <w:r>
        <w:rPr>
          <w:rFonts w:hint="eastAsia" w:ascii="宋体" w:hAnsi="宋体" w:cs="宋体"/>
          <w:bCs/>
          <w:sz w:val="24"/>
        </w:rPr>
        <w:t>围内同类项目作业单位（</w:t>
      </w:r>
      <w:r>
        <w:rPr>
          <w:rFonts w:ascii="宋体" w:hAnsi="宋体" w:cs="宋体"/>
          <w:bCs/>
          <w:sz w:val="24"/>
        </w:rPr>
        <w:t>合同服</w:t>
      </w:r>
      <w:r>
        <w:rPr>
          <w:rFonts w:hint="eastAsia" w:ascii="宋体" w:hAnsi="宋体" w:cs="宋体"/>
          <w:bCs/>
          <w:sz w:val="24"/>
        </w:rPr>
        <w:t>务期内）进行临时管理。临时管理时间自项目终止时起至项目新一轮招标完成之日，费用按项目新中标单价进行结算支付。</w:t>
      </w:r>
    </w:p>
    <w:p w14:paraId="0D1FD104">
      <w:pPr>
        <w:spacing w:line="360" w:lineRule="auto"/>
        <w:ind w:firstLine="480" w:firstLineChars="200"/>
        <w:rPr>
          <w:rFonts w:ascii="宋体" w:hAnsi="宋体" w:cs="宋体"/>
          <w:bCs/>
          <w:sz w:val="24"/>
        </w:rPr>
      </w:pPr>
      <w:r>
        <w:rPr>
          <w:rFonts w:hint="eastAsia" w:ascii="宋体" w:hAnsi="宋体" w:cs="宋体"/>
          <w:bCs/>
          <w:sz w:val="24"/>
        </w:rPr>
        <w:t>七、其他</w:t>
      </w:r>
    </w:p>
    <w:p w14:paraId="6286EA31">
      <w:pPr>
        <w:spacing w:line="360" w:lineRule="auto"/>
        <w:ind w:firstLine="480" w:firstLineChars="200"/>
        <w:rPr>
          <w:rFonts w:asciiTheme="minorEastAsia" w:hAnsiTheme="minorEastAsia" w:eastAsiaTheme="minorEastAsia"/>
          <w:bCs/>
          <w:sz w:val="28"/>
          <w:szCs w:val="28"/>
        </w:rPr>
      </w:pPr>
      <w:r>
        <w:rPr>
          <w:rFonts w:ascii="宋体" w:hAnsi="宋体" w:cs="宋体"/>
          <w:bCs/>
          <w:sz w:val="24"/>
        </w:rPr>
        <w:t>采</w:t>
      </w:r>
      <w:r>
        <w:rPr>
          <w:rFonts w:hint="eastAsia" w:ascii="宋体" w:hAnsi="宋体" w:cs="宋体"/>
          <w:bCs/>
          <w:sz w:val="24"/>
        </w:rPr>
        <w:t>购人有权根据上级文件要求或具体实施情况对本考核办法及时做出修改，中标单位需无条件执行。考核评分表如下：</w:t>
      </w:r>
    </w:p>
    <w:p w14:paraId="6E6C2522">
      <w:pPr>
        <w:tabs>
          <w:tab w:val="left" w:pos="900"/>
        </w:tabs>
        <w:spacing w:line="600" w:lineRule="exact"/>
        <w:ind w:firstLine="560" w:firstLineChars="200"/>
        <w:rPr>
          <w:rFonts w:asciiTheme="minorEastAsia" w:hAnsiTheme="minorEastAsia" w:eastAsiaTheme="minorEastAsia"/>
          <w:bCs/>
          <w:sz w:val="28"/>
          <w:szCs w:val="28"/>
        </w:rPr>
      </w:pPr>
    </w:p>
    <w:p w14:paraId="675FF113">
      <w:pPr>
        <w:tabs>
          <w:tab w:val="left" w:pos="900"/>
        </w:tabs>
        <w:spacing w:line="600" w:lineRule="exact"/>
        <w:ind w:firstLine="560" w:firstLineChars="200"/>
        <w:rPr>
          <w:rFonts w:asciiTheme="minorEastAsia" w:hAnsiTheme="minorEastAsia" w:eastAsiaTheme="minorEastAsia"/>
          <w:bCs/>
          <w:sz w:val="28"/>
          <w:szCs w:val="28"/>
        </w:rPr>
      </w:pPr>
    </w:p>
    <w:p w14:paraId="0BB69BD8">
      <w:pPr>
        <w:tabs>
          <w:tab w:val="left" w:pos="900"/>
        </w:tabs>
        <w:spacing w:line="600" w:lineRule="exact"/>
        <w:ind w:firstLine="560" w:firstLineChars="200"/>
        <w:rPr>
          <w:rFonts w:asciiTheme="minorEastAsia" w:hAnsiTheme="minorEastAsia" w:eastAsiaTheme="minorEastAsia"/>
          <w:bCs/>
          <w:sz w:val="28"/>
          <w:szCs w:val="28"/>
        </w:rPr>
      </w:pPr>
    </w:p>
    <w:p w14:paraId="684E3394">
      <w:pPr>
        <w:tabs>
          <w:tab w:val="left" w:pos="900"/>
        </w:tabs>
        <w:spacing w:line="600" w:lineRule="exact"/>
        <w:ind w:firstLine="640" w:firstLineChars="200"/>
        <w:rPr>
          <w:rFonts w:asciiTheme="minorEastAsia" w:hAnsiTheme="minorEastAsia" w:eastAsiaTheme="minorEastAsia"/>
          <w:bCs/>
          <w:sz w:val="32"/>
          <w:szCs w:val="32"/>
        </w:rPr>
      </w:pPr>
    </w:p>
    <w:p w14:paraId="22E021BE">
      <w:pPr>
        <w:widowControl/>
        <w:jc w:val="left"/>
        <w:rPr>
          <w:rFonts w:eastAsia="方正仿宋_GBK"/>
          <w:bCs/>
          <w:sz w:val="32"/>
          <w:szCs w:val="32"/>
        </w:rPr>
      </w:pPr>
      <w:r>
        <w:rPr>
          <w:rFonts w:eastAsia="方正仿宋_GBK"/>
          <w:bCs/>
          <w:sz w:val="32"/>
          <w:szCs w:val="32"/>
        </w:rPr>
        <w:br w:type="page"/>
      </w:r>
    </w:p>
    <w:tbl>
      <w:tblPr>
        <w:tblStyle w:val="89"/>
        <w:tblpPr w:leftFromText="180" w:rightFromText="180" w:vertAnchor="text" w:horzAnchor="page" w:tblpX="1171" w:tblpY="633"/>
        <w:tblOverlap w:val="never"/>
        <w:tblW w:w="9467" w:type="dxa"/>
        <w:tblInd w:w="0" w:type="dxa"/>
        <w:tblLayout w:type="fixed"/>
        <w:tblCellMar>
          <w:top w:w="0" w:type="dxa"/>
          <w:left w:w="108" w:type="dxa"/>
          <w:bottom w:w="0" w:type="dxa"/>
          <w:right w:w="108" w:type="dxa"/>
        </w:tblCellMar>
      </w:tblPr>
      <w:tblGrid>
        <w:gridCol w:w="696"/>
        <w:gridCol w:w="7310"/>
        <w:gridCol w:w="750"/>
        <w:gridCol w:w="711"/>
      </w:tblGrid>
      <w:tr w14:paraId="4657C31F">
        <w:tblPrEx>
          <w:tblCellMar>
            <w:top w:w="0" w:type="dxa"/>
            <w:left w:w="108" w:type="dxa"/>
            <w:bottom w:w="0" w:type="dxa"/>
            <w:right w:w="108" w:type="dxa"/>
          </w:tblCellMar>
        </w:tblPrEx>
        <w:trPr>
          <w:trHeight w:val="771" w:hRule="atLeast"/>
        </w:trPr>
        <w:tc>
          <w:tcPr>
            <w:tcW w:w="9467" w:type="dxa"/>
            <w:gridSpan w:val="4"/>
            <w:tcBorders>
              <w:top w:val="nil"/>
              <w:left w:val="nil"/>
              <w:bottom w:val="nil"/>
              <w:right w:val="nil"/>
            </w:tcBorders>
            <w:noWrap/>
            <w:vAlign w:val="center"/>
          </w:tcPr>
          <w:p w14:paraId="09107EC3">
            <w:pPr>
              <w:widowControl/>
              <w:jc w:val="center"/>
              <w:rPr>
                <w:rFonts w:ascii="方正小标宋_GBK" w:hAnsi="宋体" w:eastAsia="方正小标宋_GBK" w:cs="宋体"/>
                <w:kern w:val="0"/>
                <w:sz w:val="40"/>
                <w:szCs w:val="40"/>
              </w:rPr>
            </w:pPr>
            <w:r>
              <w:rPr>
                <w:rFonts w:hint="eastAsia" w:ascii="方正小标宋_GBK" w:hAnsi="宋体" w:eastAsia="方正小标宋_GBK" w:cs="宋体"/>
                <w:kern w:val="0"/>
                <w:sz w:val="40"/>
                <w:szCs w:val="40"/>
              </w:rPr>
              <w:t>璜土镇城市管理物业化考核评分表</w:t>
            </w:r>
          </w:p>
        </w:tc>
      </w:tr>
      <w:tr w14:paraId="0B330F44">
        <w:tblPrEx>
          <w:tblCellMar>
            <w:top w:w="0" w:type="dxa"/>
            <w:left w:w="108" w:type="dxa"/>
            <w:bottom w:w="0" w:type="dxa"/>
            <w:right w:w="108" w:type="dxa"/>
          </w:tblCellMar>
        </w:tblPrEx>
        <w:trPr>
          <w:trHeight w:val="578" w:hRule="atLeast"/>
        </w:trPr>
        <w:tc>
          <w:tcPr>
            <w:tcW w:w="9467" w:type="dxa"/>
            <w:gridSpan w:val="4"/>
            <w:tcBorders>
              <w:top w:val="nil"/>
              <w:left w:val="nil"/>
              <w:bottom w:val="single" w:color="auto" w:sz="12" w:space="0"/>
              <w:right w:val="nil"/>
            </w:tcBorders>
            <w:noWrap/>
            <w:vAlign w:val="center"/>
          </w:tcPr>
          <w:p w14:paraId="7122B574">
            <w:pPr>
              <w:widowControl/>
              <w:spacing w:line="240" w:lineRule="exact"/>
              <w:jc w:val="left"/>
              <w:rPr>
                <w:rFonts w:eastAsia="方正楷体_GBK"/>
                <w:kern w:val="0"/>
                <w:szCs w:val="21"/>
              </w:rPr>
            </w:pPr>
            <w:r>
              <w:rPr>
                <w:rFonts w:eastAsia="方正楷体_GBK"/>
                <w:kern w:val="0"/>
                <w:sz w:val="24"/>
              </w:rPr>
              <w:t>检查日期：                                                                                            考核人员签名：                                 管理单位负责人签名：</w:t>
            </w:r>
          </w:p>
        </w:tc>
      </w:tr>
      <w:tr w14:paraId="387E99D2">
        <w:tblPrEx>
          <w:tblCellMar>
            <w:top w:w="0" w:type="dxa"/>
            <w:left w:w="108" w:type="dxa"/>
            <w:bottom w:w="0" w:type="dxa"/>
            <w:right w:w="108" w:type="dxa"/>
          </w:tblCellMar>
        </w:tblPrEx>
        <w:trPr>
          <w:trHeight w:val="20" w:hRule="atLeast"/>
        </w:trPr>
        <w:tc>
          <w:tcPr>
            <w:tcW w:w="696" w:type="dxa"/>
            <w:tcBorders>
              <w:top w:val="single" w:color="auto" w:sz="12" w:space="0"/>
              <w:left w:val="single" w:color="auto" w:sz="12" w:space="0"/>
              <w:bottom w:val="single" w:color="auto" w:sz="6" w:space="0"/>
              <w:right w:val="single" w:color="auto" w:sz="6" w:space="0"/>
            </w:tcBorders>
            <w:noWrap/>
            <w:vAlign w:val="center"/>
          </w:tcPr>
          <w:p w14:paraId="7B973B6C">
            <w:pPr>
              <w:widowControl/>
              <w:spacing w:line="360" w:lineRule="exact"/>
              <w:jc w:val="center"/>
              <w:rPr>
                <w:rFonts w:ascii="方正黑体_GBK" w:eastAsia="方正黑体_GBK"/>
                <w:kern w:val="0"/>
                <w:sz w:val="24"/>
              </w:rPr>
            </w:pPr>
            <w:r>
              <w:rPr>
                <w:rFonts w:hint="eastAsia" w:ascii="方正黑体_GBK" w:eastAsia="方正黑体_GBK"/>
                <w:kern w:val="0"/>
                <w:sz w:val="24"/>
              </w:rPr>
              <w:t>序号</w:t>
            </w:r>
          </w:p>
        </w:tc>
        <w:tc>
          <w:tcPr>
            <w:tcW w:w="7310" w:type="dxa"/>
            <w:tcBorders>
              <w:top w:val="single" w:color="auto" w:sz="12" w:space="0"/>
              <w:left w:val="single" w:color="auto" w:sz="6" w:space="0"/>
              <w:bottom w:val="single" w:color="auto" w:sz="6" w:space="0"/>
              <w:right w:val="single" w:color="auto" w:sz="6" w:space="0"/>
            </w:tcBorders>
            <w:vAlign w:val="center"/>
          </w:tcPr>
          <w:p w14:paraId="4AE83C91">
            <w:pPr>
              <w:widowControl/>
              <w:spacing w:line="360" w:lineRule="exact"/>
              <w:jc w:val="center"/>
              <w:rPr>
                <w:rFonts w:ascii="方正黑体_GBK" w:eastAsia="方正黑体_GBK"/>
                <w:kern w:val="0"/>
                <w:sz w:val="24"/>
              </w:rPr>
            </w:pPr>
            <w:r>
              <w:rPr>
                <w:rFonts w:hint="eastAsia" w:ascii="方正黑体_GBK" w:eastAsia="方正黑体_GBK"/>
                <w:kern w:val="0"/>
                <w:sz w:val="24"/>
              </w:rPr>
              <w:t>考核项目</w:t>
            </w:r>
          </w:p>
        </w:tc>
        <w:tc>
          <w:tcPr>
            <w:tcW w:w="750" w:type="dxa"/>
            <w:tcBorders>
              <w:top w:val="single" w:color="auto" w:sz="12" w:space="0"/>
              <w:left w:val="single" w:color="auto" w:sz="6" w:space="0"/>
              <w:bottom w:val="single" w:color="auto" w:sz="6" w:space="0"/>
              <w:right w:val="single" w:color="auto" w:sz="6" w:space="0"/>
            </w:tcBorders>
            <w:vAlign w:val="center"/>
          </w:tcPr>
          <w:p w14:paraId="62913F68">
            <w:pPr>
              <w:widowControl/>
              <w:spacing w:line="360" w:lineRule="exact"/>
              <w:jc w:val="center"/>
              <w:rPr>
                <w:rFonts w:ascii="方正黑体_GBK" w:eastAsia="方正黑体_GBK"/>
                <w:kern w:val="0"/>
                <w:sz w:val="24"/>
              </w:rPr>
            </w:pPr>
            <w:r>
              <w:rPr>
                <w:rFonts w:hint="eastAsia" w:ascii="方正黑体_GBK" w:eastAsia="方正黑体_GBK"/>
                <w:kern w:val="0"/>
                <w:sz w:val="24"/>
              </w:rPr>
              <w:t>扣分</w:t>
            </w:r>
          </w:p>
        </w:tc>
        <w:tc>
          <w:tcPr>
            <w:tcW w:w="711" w:type="dxa"/>
            <w:tcBorders>
              <w:top w:val="single" w:color="auto" w:sz="12" w:space="0"/>
              <w:left w:val="single" w:color="auto" w:sz="6" w:space="0"/>
              <w:bottom w:val="single" w:color="auto" w:sz="6" w:space="0"/>
              <w:right w:val="single" w:color="auto" w:sz="12" w:space="0"/>
            </w:tcBorders>
            <w:vAlign w:val="center"/>
          </w:tcPr>
          <w:p w14:paraId="4BA8ADF5">
            <w:pPr>
              <w:widowControl/>
              <w:spacing w:line="360" w:lineRule="exact"/>
              <w:jc w:val="center"/>
              <w:rPr>
                <w:rFonts w:ascii="方正黑体_GBK" w:eastAsia="方正黑体_GBK"/>
                <w:kern w:val="0"/>
                <w:sz w:val="24"/>
              </w:rPr>
            </w:pPr>
            <w:r>
              <w:rPr>
                <w:rFonts w:hint="eastAsia" w:ascii="方正黑体_GBK" w:eastAsia="方正黑体_GBK"/>
                <w:kern w:val="0"/>
                <w:sz w:val="24"/>
              </w:rPr>
              <w:t>总分</w:t>
            </w:r>
          </w:p>
        </w:tc>
      </w:tr>
      <w:tr w14:paraId="2DB84948">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0F3BC205">
            <w:pPr>
              <w:widowControl/>
              <w:spacing w:line="360" w:lineRule="exact"/>
              <w:jc w:val="center"/>
              <w:rPr>
                <w:rFonts w:eastAsia="方正楷体_GBK"/>
                <w:kern w:val="0"/>
                <w:sz w:val="24"/>
              </w:rPr>
            </w:pPr>
            <w:r>
              <w:rPr>
                <w:rFonts w:eastAsia="方正楷体_GBK"/>
                <w:kern w:val="0"/>
                <w:sz w:val="24"/>
              </w:rPr>
              <w:t>1</w:t>
            </w:r>
          </w:p>
        </w:tc>
        <w:tc>
          <w:tcPr>
            <w:tcW w:w="7310" w:type="dxa"/>
            <w:tcBorders>
              <w:top w:val="single" w:color="auto" w:sz="6" w:space="0"/>
              <w:left w:val="single" w:color="auto" w:sz="6" w:space="0"/>
              <w:bottom w:val="single" w:color="auto" w:sz="6" w:space="0"/>
              <w:right w:val="single" w:color="auto" w:sz="6" w:space="0"/>
            </w:tcBorders>
            <w:vAlign w:val="center"/>
          </w:tcPr>
          <w:p w14:paraId="3A989708">
            <w:pPr>
              <w:widowControl/>
              <w:spacing w:line="360" w:lineRule="exact"/>
              <w:jc w:val="left"/>
              <w:rPr>
                <w:rFonts w:eastAsia="方正楷体_GBK"/>
                <w:kern w:val="0"/>
                <w:sz w:val="24"/>
              </w:rPr>
            </w:pPr>
            <w:r>
              <w:rPr>
                <w:rFonts w:eastAsia="方正楷体_GBK"/>
                <w:kern w:val="0"/>
                <w:sz w:val="24"/>
              </w:rPr>
              <w:t>店招标牌</w:t>
            </w:r>
            <w:r>
              <w:rPr>
                <w:rFonts w:hint="eastAsia" w:eastAsia="方正楷体_GBK"/>
                <w:kern w:val="0"/>
                <w:sz w:val="24"/>
              </w:rPr>
              <w:t>、广告</w:t>
            </w:r>
            <w:r>
              <w:rPr>
                <w:rFonts w:eastAsia="方正楷体_GBK"/>
                <w:kern w:val="0"/>
                <w:sz w:val="24"/>
              </w:rPr>
              <w:t>破损、脱落、掉色、未批先设，未及时提醒、上报的</w:t>
            </w:r>
            <w:r>
              <w:rPr>
                <w:rFonts w:hint="eastAsia" w:eastAsia="方正楷体_GBK"/>
                <w:kern w:val="0"/>
                <w:sz w:val="24"/>
              </w:rPr>
              <w:t>每处</w:t>
            </w:r>
            <w:r>
              <w:rPr>
                <w:rFonts w:eastAsia="方正楷体_GBK"/>
                <w:kern w:val="0"/>
                <w:sz w:val="24"/>
              </w:rPr>
              <w:t>扣0.5分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2AEFDDAC">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65382BA2">
            <w:pPr>
              <w:widowControl/>
              <w:spacing w:line="360" w:lineRule="exact"/>
              <w:jc w:val="center"/>
              <w:rPr>
                <w:rFonts w:eastAsia="方正楷体_GBK"/>
                <w:kern w:val="0"/>
                <w:sz w:val="24"/>
              </w:rPr>
            </w:pPr>
            <w:r>
              <w:rPr>
                <w:rFonts w:eastAsia="方正楷体_GBK"/>
                <w:kern w:val="0"/>
                <w:sz w:val="24"/>
              </w:rPr>
              <w:t>5</w:t>
            </w:r>
          </w:p>
        </w:tc>
      </w:tr>
      <w:tr w14:paraId="56E665B9">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4CD74A1C">
            <w:pPr>
              <w:widowControl/>
              <w:spacing w:line="360" w:lineRule="exact"/>
              <w:jc w:val="center"/>
              <w:rPr>
                <w:rFonts w:eastAsia="方正楷体_GBK"/>
                <w:kern w:val="0"/>
                <w:sz w:val="24"/>
              </w:rPr>
            </w:pPr>
            <w:r>
              <w:rPr>
                <w:rFonts w:hint="eastAsia" w:eastAsia="方正楷体_GBK"/>
                <w:kern w:val="0"/>
                <w:sz w:val="24"/>
              </w:rPr>
              <w:t>2</w:t>
            </w:r>
          </w:p>
        </w:tc>
        <w:tc>
          <w:tcPr>
            <w:tcW w:w="7310" w:type="dxa"/>
            <w:tcBorders>
              <w:top w:val="single" w:color="auto" w:sz="6" w:space="0"/>
              <w:left w:val="single" w:color="auto" w:sz="6" w:space="0"/>
              <w:bottom w:val="single" w:color="auto" w:sz="6" w:space="0"/>
              <w:right w:val="single" w:color="auto" w:sz="6" w:space="0"/>
            </w:tcBorders>
            <w:vAlign w:val="center"/>
          </w:tcPr>
          <w:p w14:paraId="4DCB6226">
            <w:pPr>
              <w:widowControl/>
              <w:spacing w:line="360" w:lineRule="exact"/>
              <w:jc w:val="left"/>
              <w:rPr>
                <w:rFonts w:eastAsia="方正楷体_GBK"/>
                <w:kern w:val="0"/>
                <w:sz w:val="24"/>
              </w:rPr>
            </w:pPr>
            <w:r>
              <w:rPr>
                <w:rFonts w:hint="eastAsia" w:eastAsia="方正楷体_GBK"/>
                <w:kern w:val="0"/>
                <w:sz w:val="24"/>
              </w:rPr>
              <w:t>在店外擅自设置落地小广告、灯箱等</w:t>
            </w:r>
            <w:r>
              <w:rPr>
                <w:rFonts w:eastAsia="方正楷体_GBK"/>
                <w:kern w:val="0"/>
                <w:sz w:val="24"/>
              </w:rPr>
              <w:t>，</w:t>
            </w:r>
            <w:r>
              <w:rPr>
                <w:rFonts w:hint="eastAsia" w:eastAsia="方正楷体_GBK"/>
                <w:kern w:val="0"/>
                <w:sz w:val="24"/>
              </w:rPr>
              <w:t>未及时清理的</w:t>
            </w:r>
            <w:r>
              <w:rPr>
                <w:rFonts w:eastAsia="方正楷体_GBK"/>
                <w:kern w:val="0"/>
                <w:sz w:val="24"/>
              </w:rPr>
              <w:t>每个（只）扣0.</w:t>
            </w:r>
            <w:r>
              <w:rPr>
                <w:rFonts w:hint="eastAsia" w:eastAsia="方正楷体_GBK"/>
                <w:kern w:val="0"/>
                <w:sz w:val="24"/>
              </w:rPr>
              <w:t>5</w:t>
            </w:r>
            <w:r>
              <w:rPr>
                <w:rFonts w:eastAsia="方正楷体_GBK"/>
                <w:kern w:val="0"/>
                <w:sz w:val="24"/>
              </w:rPr>
              <w:t>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3F7BB655">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794797A3">
            <w:pPr>
              <w:widowControl/>
              <w:spacing w:line="360" w:lineRule="exact"/>
              <w:jc w:val="center"/>
              <w:rPr>
                <w:rFonts w:eastAsia="方正楷体_GBK"/>
                <w:kern w:val="0"/>
                <w:sz w:val="24"/>
              </w:rPr>
            </w:pPr>
            <w:r>
              <w:rPr>
                <w:rFonts w:hint="eastAsia" w:eastAsia="方正楷体_GBK"/>
                <w:kern w:val="0"/>
                <w:sz w:val="24"/>
              </w:rPr>
              <w:t>10</w:t>
            </w:r>
          </w:p>
        </w:tc>
      </w:tr>
      <w:tr w14:paraId="6057142B">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31596A3B">
            <w:pPr>
              <w:widowControl/>
              <w:spacing w:line="360" w:lineRule="exact"/>
              <w:jc w:val="center"/>
              <w:rPr>
                <w:rFonts w:eastAsia="方正楷体_GBK"/>
                <w:kern w:val="0"/>
                <w:sz w:val="24"/>
              </w:rPr>
            </w:pPr>
            <w:r>
              <w:rPr>
                <w:rFonts w:hint="eastAsia" w:eastAsia="方正楷体_GBK"/>
                <w:kern w:val="0"/>
                <w:sz w:val="24"/>
              </w:rPr>
              <w:t>3</w:t>
            </w:r>
          </w:p>
        </w:tc>
        <w:tc>
          <w:tcPr>
            <w:tcW w:w="7310" w:type="dxa"/>
            <w:tcBorders>
              <w:top w:val="single" w:color="auto" w:sz="6" w:space="0"/>
              <w:left w:val="single" w:color="auto" w:sz="6" w:space="0"/>
              <w:bottom w:val="single" w:color="auto" w:sz="6" w:space="0"/>
              <w:right w:val="single" w:color="auto" w:sz="6" w:space="0"/>
            </w:tcBorders>
            <w:vAlign w:val="center"/>
          </w:tcPr>
          <w:p w14:paraId="27BBC6A1">
            <w:pPr>
              <w:widowControl/>
              <w:spacing w:line="360" w:lineRule="exact"/>
              <w:jc w:val="left"/>
              <w:rPr>
                <w:rFonts w:eastAsia="方正楷体_GBK"/>
                <w:kern w:val="0"/>
                <w:sz w:val="24"/>
              </w:rPr>
            </w:pPr>
            <w:r>
              <w:rPr>
                <w:rFonts w:eastAsia="方正楷体_GBK"/>
                <w:kern w:val="0"/>
                <w:sz w:val="24"/>
              </w:rPr>
              <w:t>未经批准，在店外设置气拱门、帐篷、竖幅</w:t>
            </w:r>
            <w:r>
              <w:rPr>
                <w:rFonts w:hint="eastAsia" w:eastAsia="方正楷体_GBK"/>
                <w:kern w:val="0"/>
                <w:sz w:val="24"/>
              </w:rPr>
              <w:t>、舞台</w:t>
            </w:r>
            <w:r>
              <w:rPr>
                <w:rFonts w:eastAsia="方正楷体_GBK"/>
                <w:kern w:val="0"/>
                <w:sz w:val="24"/>
              </w:rPr>
              <w:t>等举办商业活动，提醒、整改不到位的每处扣1分</w:t>
            </w:r>
            <w:r>
              <w:rPr>
                <w:rFonts w:hint="eastAsia" w:eastAsia="方正楷体_GBK"/>
                <w:kern w:val="0"/>
                <w:sz w:val="24"/>
              </w:rPr>
              <w:t>起。</w:t>
            </w:r>
          </w:p>
        </w:tc>
        <w:tc>
          <w:tcPr>
            <w:tcW w:w="750" w:type="dxa"/>
            <w:tcBorders>
              <w:top w:val="single" w:color="auto" w:sz="6" w:space="0"/>
              <w:left w:val="single" w:color="auto" w:sz="6" w:space="0"/>
              <w:bottom w:val="single" w:color="auto" w:sz="6" w:space="0"/>
              <w:right w:val="single" w:color="auto" w:sz="6" w:space="0"/>
            </w:tcBorders>
            <w:vAlign w:val="center"/>
          </w:tcPr>
          <w:p w14:paraId="43C6D0B7">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3C9FFC3A">
            <w:pPr>
              <w:widowControl/>
              <w:spacing w:line="360" w:lineRule="exact"/>
              <w:jc w:val="center"/>
              <w:rPr>
                <w:rFonts w:eastAsia="方正楷体_GBK"/>
                <w:kern w:val="0"/>
                <w:sz w:val="24"/>
              </w:rPr>
            </w:pPr>
            <w:r>
              <w:rPr>
                <w:rFonts w:eastAsia="方正楷体_GBK"/>
                <w:kern w:val="0"/>
                <w:sz w:val="24"/>
              </w:rPr>
              <w:t>5</w:t>
            </w:r>
          </w:p>
        </w:tc>
      </w:tr>
      <w:tr w14:paraId="5499C8DB">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20486C8C">
            <w:pPr>
              <w:widowControl/>
              <w:spacing w:line="360" w:lineRule="exact"/>
              <w:jc w:val="center"/>
              <w:rPr>
                <w:rFonts w:eastAsia="方正楷体_GBK"/>
                <w:kern w:val="0"/>
                <w:sz w:val="24"/>
              </w:rPr>
            </w:pPr>
            <w:r>
              <w:rPr>
                <w:rFonts w:hint="eastAsia" w:eastAsia="方正楷体_GBK"/>
                <w:kern w:val="0"/>
                <w:sz w:val="24"/>
              </w:rPr>
              <w:t>4</w:t>
            </w:r>
          </w:p>
        </w:tc>
        <w:tc>
          <w:tcPr>
            <w:tcW w:w="7310" w:type="dxa"/>
            <w:tcBorders>
              <w:top w:val="single" w:color="auto" w:sz="6" w:space="0"/>
              <w:left w:val="single" w:color="auto" w:sz="6" w:space="0"/>
              <w:bottom w:val="single" w:color="auto" w:sz="6" w:space="0"/>
              <w:right w:val="single" w:color="auto" w:sz="6" w:space="0"/>
            </w:tcBorders>
            <w:vAlign w:val="center"/>
          </w:tcPr>
          <w:p w14:paraId="6A600ACF">
            <w:pPr>
              <w:widowControl/>
              <w:spacing w:line="360" w:lineRule="exact"/>
              <w:jc w:val="left"/>
              <w:rPr>
                <w:rFonts w:eastAsia="方正楷体_GBK"/>
                <w:kern w:val="0"/>
                <w:sz w:val="24"/>
              </w:rPr>
            </w:pPr>
            <w:r>
              <w:rPr>
                <w:rFonts w:eastAsia="方正楷体_GBK"/>
                <w:kern w:val="0"/>
                <w:sz w:val="24"/>
              </w:rPr>
              <w:t>张挂横幅、在</w:t>
            </w:r>
            <w:r>
              <w:rPr>
                <w:rFonts w:hint="eastAsia" w:eastAsia="方正楷体_GBK"/>
                <w:kern w:val="0"/>
                <w:sz w:val="24"/>
              </w:rPr>
              <w:t>外墙、</w:t>
            </w:r>
            <w:r>
              <w:rPr>
                <w:rFonts w:eastAsia="方正楷体_GBK"/>
                <w:kern w:val="0"/>
                <w:sz w:val="24"/>
              </w:rPr>
              <w:t>橱窗</w:t>
            </w:r>
            <w:r>
              <w:rPr>
                <w:rFonts w:hint="eastAsia" w:eastAsia="方正楷体_GBK"/>
                <w:kern w:val="0"/>
                <w:sz w:val="24"/>
              </w:rPr>
              <w:t>外</w:t>
            </w:r>
            <w:r>
              <w:rPr>
                <w:rFonts w:eastAsia="方正楷体_GBK"/>
                <w:kern w:val="0"/>
                <w:sz w:val="24"/>
              </w:rPr>
              <w:t>张贴</w:t>
            </w:r>
            <w:r>
              <w:rPr>
                <w:rFonts w:hint="eastAsia" w:eastAsia="方正楷体_GBK"/>
                <w:kern w:val="0"/>
                <w:sz w:val="24"/>
              </w:rPr>
              <w:t>、涂写</w:t>
            </w:r>
            <w:r>
              <w:rPr>
                <w:rFonts w:eastAsia="方正楷体_GBK"/>
                <w:kern w:val="0"/>
                <w:sz w:val="24"/>
              </w:rPr>
              <w:t>广告、宣传品等，未及时清理的每处扣</w:t>
            </w:r>
            <w:r>
              <w:rPr>
                <w:rFonts w:hint="eastAsia" w:eastAsia="方正楷体_GBK"/>
                <w:kern w:val="0"/>
                <w:sz w:val="24"/>
              </w:rPr>
              <w:t>0</w:t>
            </w:r>
            <w:r>
              <w:rPr>
                <w:rFonts w:eastAsia="方正楷体_GBK"/>
                <w:kern w:val="0"/>
                <w:sz w:val="24"/>
              </w:rPr>
              <w:t>.5分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22BA4C8B">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5297284F">
            <w:pPr>
              <w:widowControl/>
              <w:spacing w:line="360" w:lineRule="exact"/>
              <w:jc w:val="center"/>
              <w:rPr>
                <w:rFonts w:eastAsia="方正楷体_GBK"/>
                <w:kern w:val="0"/>
                <w:sz w:val="24"/>
              </w:rPr>
            </w:pPr>
            <w:r>
              <w:rPr>
                <w:rFonts w:hint="eastAsia" w:eastAsia="方正楷体_GBK"/>
                <w:kern w:val="0"/>
                <w:sz w:val="24"/>
              </w:rPr>
              <w:t>10</w:t>
            </w:r>
          </w:p>
        </w:tc>
      </w:tr>
      <w:tr w14:paraId="6607C4A9">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0D96F981">
            <w:pPr>
              <w:widowControl/>
              <w:spacing w:line="360" w:lineRule="exact"/>
              <w:jc w:val="center"/>
              <w:rPr>
                <w:rFonts w:eastAsia="方正楷体_GBK"/>
                <w:kern w:val="0"/>
                <w:sz w:val="24"/>
              </w:rPr>
            </w:pPr>
            <w:r>
              <w:rPr>
                <w:rFonts w:hint="eastAsia" w:eastAsia="方正楷体_GBK"/>
                <w:kern w:val="0"/>
                <w:sz w:val="24"/>
              </w:rPr>
              <w:t>5</w:t>
            </w:r>
          </w:p>
        </w:tc>
        <w:tc>
          <w:tcPr>
            <w:tcW w:w="7310" w:type="dxa"/>
            <w:tcBorders>
              <w:top w:val="single" w:color="auto" w:sz="6" w:space="0"/>
              <w:left w:val="single" w:color="auto" w:sz="6" w:space="0"/>
              <w:bottom w:val="single" w:color="auto" w:sz="6" w:space="0"/>
              <w:right w:val="single" w:color="auto" w:sz="6" w:space="0"/>
            </w:tcBorders>
            <w:vAlign w:val="center"/>
          </w:tcPr>
          <w:p w14:paraId="140B87FC">
            <w:pPr>
              <w:widowControl/>
              <w:spacing w:line="360" w:lineRule="exact"/>
              <w:jc w:val="left"/>
              <w:rPr>
                <w:rFonts w:eastAsia="方正楷体_GBK"/>
                <w:kern w:val="0"/>
                <w:sz w:val="24"/>
              </w:rPr>
            </w:pPr>
            <w:r>
              <w:rPr>
                <w:rFonts w:eastAsia="方正楷体_GBK"/>
                <w:kern w:val="0"/>
                <w:sz w:val="24"/>
              </w:rPr>
              <w:t>门口存在电动车飞线充电，每辆扣0.2分，车辆</w:t>
            </w:r>
            <w:r>
              <w:rPr>
                <w:rFonts w:hint="eastAsia" w:eastAsia="方正楷体_GBK"/>
                <w:kern w:val="0"/>
                <w:sz w:val="24"/>
              </w:rPr>
              <w:t>（包括机动车、非机动车）</w:t>
            </w:r>
            <w:r>
              <w:rPr>
                <w:rFonts w:eastAsia="方正楷体_GBK"/>
                <w:kern w:val="0"/>
                <w:sz w:val="24"/>
              </w:rPr>
              <w:t>未按规定停放在停车区域内的每辆扣0.1分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6DF79AB7">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69C837B6">
            <w:pPr>
              <w:widowControl/>
              <w:spacing w:line="360" w:lineRule="exact"/>
              <w:jc w:val="center"/>
              <w:rPr>
                <w:rFonts w:eastAsia="方正楷体_GBK"/>
                <w:kern w:val="0"/>
                <w:sz w:val="24"/>
              </w:rPr>
            </w:pPr>
            <w:r>
              <w:rPr>
                <w:rFonts w:hint="eastAsia" w:eastAsia="方正楷体_GBK"/>
                <w:kern w:val="0"/>
                <w:sz w:val="24"/>
              </w:rPr>
              <w:t>10</w:t>
            </w:r>
          </w:p>
        </w:tc>
      </w:tr>
      <w:tr w14:paraId="22F835A3">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6A1F50F2">
            <w:pPr>
              <w:widowControl/>
              <w:spacing w:line="360" w:lineRule="exact"/>
              <w:jc w:val="center"/>
              <w:rPr>
                <w:rFonts w:eastAsia="方正楷体_GBK"/>
                <w:kern w:val="0"/>
                <w:sz w:val="24"/>
              </w:rPr>
            </w:pPr>
            <w:r>
              <w:rPr>
                <w:rFonts w:hint="eastAsia" w:eastAsia="方正楷体_GBK"/>
                <w:kern w:val="0"/>
                <w:sz w:val="24"/>
              </w:rPr>
              <w:t>6</w:t>
            </w:r>
          </w:p>
        </w:tc>
        <w:tc>
          <w:tcPr>
            <w:tcW w:w="7310" w:type="dxa"/>
            <w:tcBorders>
              <w:top w:val="single" w:color="auto" w:sz="6" w:space="0"/>
              <w:left w:val="single" w:color="auto" w:sz="6" w:space="0"/>
              <w:bottom w:val="single" w:color="auto" w:sz="6" w:space="0"/>
              <w:right w:val="single" w:color="auto" w:sz="6" w:space="0"/>
            </w:tcBorders>
            <w:vAlign w:val="center"/>
          </w:tcPr>
          <w:p w14:paraId="0F954D6A">
            <w:pPr>
              <w:widowControl/>
              <w:spacing w:line="360" w:lineRule="exact"/>
              <w:jc w:val="left"/>
              <w:rPr>
                <w:rFonts w:eastAsia="方正楷体_GBK"/>
                <w:kern w:val="0"/>
                <w:sz w:val="24"/>
              </w:rPr>
            </w:pPr>
            <w:r>
              <w:rPr>
                <w:rFonts w:eastAsia="方正楷体_GBK"/>
                <w:kern w:val="0"/>
                <w:sz w:val="24"/>
              </w:rPr>
              <w:t>有利用杂物占用停车位，未及时整改的每处扣</w:t>
            </w:r>
            <w:r>
              <w:rPr>
                <w:rFonts w:hint="eastAsia" w:eastAsia="方正楷体_GBK"/>
                <w:kern w:val="0"/>
                <w:sz w:val="24"/>
              </w:rPr>
              <w:t>0.5</w:t>
            </w:r>
            <w:r>
              <w:rPr>
                <w:rFonts w:eastAsia="方正楷体_GBK"/>
                <w:kern w:val="0"/>
                <w:sz w:val="24"/>
              </w:rPr>
              <w:t>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7C7D6609">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57F5100E">
            <w:pPr>
              <w:widowControl/>
              <w:spacing w:line="360" w:lineRule="exact"/>
              <w:jc w:val="center"/>
              <w:rPr>
                <w:rFonts w:eastAsia="方正楷体_GBK"/>
                <w:kern w:val="0"/>
                <w:sz w:val="24"/>
              </w:rPr>
            </w:pPr>
            <w:r>
              <w:rPr>
                <w:rFonts w:hint="eastAsia" w:eastAsia="方正楷体_GBK"/>
                <w:kern w:val="0"/>
                <w:sz w:val="24"/>
              </w:rPr>
              <w:t>5</w:t>
            </w:r>
          </w:p>
        </w:tc>
      </w:tr>
      <w:tr w14:paraId="1718AA65">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61DEB5A7">
            <w:pPr>
              <w:widowControl/>
              <w:spacing w:line="360" w:lineRule="exact"/>
              <w:jc w:val="center"/>
              <w:rPr>
                <w:rFonts w:eastAsia="方正楷体_GBK"/>
                <w:kern w:val="0"/>
                <w:sz w:val="24"/>
              </w:rPr>
            </w:pPr>
            <w:r>
              <w:rPr>
                <w:rFonts w:hint="eastAsia" w:eastAsia="方正楷体_GBK"/>
                <w:kern w:val="0"/>
                <w:sz w:val="24"/>
              </w:rPr>
              <w:t>7</w:t>
            </w:r>
          </w:p>
        </w:tc>
        <w:tc>
          <w:tcPr>
            <w:tcW w:w="7310" w:type="dxa"/>
            <w:tcBorders>
              <w:top w:val="single" w:color="auto" w:sz="6" w:space="0"/>
              <w:left w:val="single" w:color="auto" w:sz="6" w:space="0"/>
              <w:bottom w:val="single" w:color="auto" w:sz="6" w:space="0"/>
              <w:right w:val="single" w:color="auto" w:sz="6" w:space="0"/>
            </w:tcBorders>
            <w:vAlign w:val="center"/>
          </w:tcPr>
          <w:p w14:paraId="5F32AE18">
            <w:pPr>
              <w:widowControl/>
              <w:spacing w:line="360" w:lineRule="exact"/>
              <w:jc w:val="left"/>
              <w:rPr>
                <w:rFonts w:eastAsia="方正楷体_GBK"/>
                <w:kern w:val="0"/>
                <w:sz w:val="24"/>
              </w:rPr>
            </w:pPr>
            <w:r>
              <w:rPr>
                <w:rFonts w:hint="eastAsia" w:eastAsia="方正楷体_GBK"/>
                <w:kern w:val="0"/>
                <w:sz w:val="24"/>
              </w:rPr>
              <w:t>发现有门店擅自倾倒污水</w:t>
            </w:r>
            <w:r>
              <w:rPr>
                <w:rFonts w:eastAsia="方正楷体_GBK"/>
                <w:kern w:val="0"/>
                <w:sz w:val="24"/>
              </w:rPr>
              <w:t>，未及时</w:t>
            </w:r>
            <w:r>
              <w:rPr>
                <w:rFonts w:hint="eastAsia" w:eastAsia="方正楷体_GBK"/>
                <w:kern w:val="0"/>
                <w:sz w:val="24"/>
              </w:rPr>
              <w:t>提醒整改的每处</w:t>
            </w:r>
            <w:r>
              <w:rPr>
                <w:rFonts w:eastAsia="方正楷体_GBK"/>
                <w:kern w:val="0"/>
                <w:sz w:val="24"/>
              </w:rPr>
              <w:t>扣1分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75241BA0">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299BBCB2">
            <w:pPr>
              <w:widowControl/>
              <w:spacing w:line="360" w:lineRule="exact"/>
              <w:jc w:val="center"/>
              <w:rPr>
                <w:rFonts w:eastAsia="方正楷体_GBK"/>
                <w:kern w:val="0"/>
                <w:sz w:val="24"/>
              </w:rPr>
            </w:pPr>
            <w:r>
              <w:rPr>
                <w:rFonts w:eastAsia="方正楷体_GBK"/>
                <w:kern w:val="0"/>
                <w:sz w:val="24"/>
              </w:rPr>
              <w:t>5</w:t>
            </w:r>
          </w:p>
        </w:tc>
      </w:tr>
      <w:tr w14:paraId="37ED0F5D">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6CFE73DE">
            <w:pPr>
              <w:widowControl/>
              <w:spacing w:line="360" w:lineRule="exact"/>
              <w:jc w:val="center"/>
              <w:rPr>
                <w:rFonts w:eastAsia="方正楷体_GBK"/>
                <w:kern w:val="0"/>
                <w:sz w:val="24"/>
              </w:rPr>
            </w:pPr>
            <w:r>
              <w:rPr>
                <w:rFonts w:hint="eastAsia" w:eastAsia="方正楷体_GBK"/>
                <w:kern w:val="0"/>
                <w:sz w:val="24"/>
              </w:rPr>
              <w:t>8</w:t>
            </w:r>
          </w:p>
        </w:tc>
        <w:tc>
          <w:tcPr>
            <w:tcW w:w="7310" w:type="dxa"/>
            <w:tcBorders>
              <w:top w:val="single" w:color="auto" w:sz="6" w:space="0"/>
              <w:left w:val="single" w:color="auto" w:sz="6" w:space="0"/>
              <w:bottom w:val="single" w:color="auto" w:sz="6" w:space="0"/>
              <w:right w:val="single" w:color="auto" w:sz="6" w:space="0"/>
            </w:tcBorders>
            <w:vAlign w:val="center"/>
          </w:tcPr>
          <w:p w14:paraId="27F3840B">
            <w:pPr>
              <w:widowControl/>
              <w:spacing w:line="360" w:lineRule="exact"/>
              <w:jc w:val="left"/>
              <w:rPr>
                <w:rFonts w:eastAsia="方正楷体_GBK"/>
                <w:kern w:val="0"/>
                <w:sz w:val="24"/>
              </w:rPr>
            </w:pPr>
            <w:r>
              <w:rPr>
                <w:rFonts w:eastAsia="方正楷体_GBK"/>
                <w:kern w:val="0"/>
                <w:sz w:val="24"/>
              </w:rPr>
              <w:t>在门前乱堆放、晾晒物品，未及时整改的每处扣0.</w:t>
            </w:r>
            <w:r>
              <w:rPr>
                <w:rFonts w:hint="eastAsia" w:eastAsia="方正楷体_GBK"/>
                <w:kern w:val="0"/>
                <w:sz w:val="24"/>
              </w:rPr>
              <w:t>5</w:t>
            </w:r>
            <w:r>
              <w:rPr>
                <w:rFonts w:eastAsia="方正楷体_GBK"/>
                <w:kern w:val="0"/>
                <w:sz w:val="24"/>
              </w:rPr>
              <w:t>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59ADEC49">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33B4DAEA">
            <w:pPr>
              <w:widowControl/>
              <w:spacing w:line="360" w:lineRule="exact"/>
              <w:jc w:val="center"/>
              <w:rPr>
                <w:rFonts w:eastAsia="方正楷体_GBK"/>
                <w:kern w:val="0"/>
                <w:sz w:val="24"/>
              </w:rPr>
            </w:pPr>
            <w:r>
              <w:rPr>
                <w:rFonts w:hint="eastAsia" w:eastAsia="方正楷体_GBK"/>
                <w:kern w:val="0"/>
                <w:sz w:val="24"/>
              </w:rPr>
              <w:t>10</w:t>
            </w:r>
          </w:p>
        </w:tc>
      </w:tr>
      <w:tr w14:paraId="0501154A">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65BF13BA">
            <w:pPr>
              <w:widowControl/>
              <w:spacing w:line="360" w:lineRule="exact"/>
              <w:jc w:val="center"/>
              <w:rPr>
                <w:rFonts w:eastAsia="方正楷体_GBK"/>
                <w:kern w:val="0"/>
                <w:sz w:val="24"/>
              </w:rPr>
            </w:pPr>
            <w:r>
              <w:rPr>
                <w:rFonts w:hint="eastAsia" w:eastAsia="方正楷体_GBK"/>
                <w:kern w:val="0"/>
                <w:sz w:val="24"/>
              </w:rPr>
              <w:t>9</w:t>
            </w:r>
          </w:p>
        </w:tc>
        <w:tc>
          <w:tcPr>
            <w:tcW w:w="7310" w:type="dxa"/>
            <w:tcBorders>
              <w:top w:val="single" w:color="auto" w:sz="6" w:space="0"/>
              <w:left w:val="single" w:color="auto" w:sz="6" w:space="0"/>
              <w:bottom w:val="single" w:color="auto" w:sz="6" w:space="0"/>
              <w:right w:val="single" w:color="auto" w:sz="6" w:space="0"/>
            </w:tcBorders>
            <w:vAlign w:val="center"/>
          </w:tcPr>
          <w:p w14:paraId="174E2972">
            <w:pPr>
              <w:widowControl/>
              <w:spacing w:line="360" w:lineRule="exact"/>
              <w:jc w:val="left"/>
              <w:rPr>
                <w:rFonts w:eastAsia="方正楷体_GBK"/>
                <w:kern w:val="0"/>
                <w:sz w:val="24"/>
              </w:rPr>
            </w:pPr>
            <w:r>
              <w:rPr>
                <w:rFonts w:eastAsia="方正楷体_GBK"/>
                <w:kern w:val="0"/>
                <w:sz w:val="24"/>
              </w:rPr>
              <w:t>门店施工未设置硬质围挡，提醒、整改不到位的，每起扣</w:t>
            </w:r>
            <w:r>
              <w:rPr>
                <w:rFonts w:hint="eastAsia" w:eastAsia="方正楷体_GBK"/>
                <w:kern w:val="0"/>
                <w:sz w:val="24"/>
              </w:rPr>
              <w:t>1</w:t>
            </w:r>
            <w:r>
              <w:rPr>
                <w:rFonts w:eastAsia="方正楷体_GBK"/>
                <w:kern w:val="0"/>
                <w:sz w:val="24"/>
              </w:rPr>
              <w:t>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58446F50">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74C93640">
            <w:pPr>
              <w:widowControl/>
              <w:spacing w:line="360" w:lineRule="exact"/>
              <w:jc w:val="center"/>
              <w:rPr>
                <w:rFonts w:eastAsia="方正楷体_GBK"/>
                <w:kern w:val="0"/>
                <w:sz w:val="24"/>
              </w:rPr>
            </w:pPr>
            <w:r>
              <w:rPr>
                <w:rFonts w:eastAsia="方正楷体_GBK"/>
                <w:kern w:val="0"/>
                <w:sz w:val="24"/>
              </w:rPr>
              <w:t>5</w:t>
            </w:r>
          </w:p>
        </w:tc>
      </w:tr>
      <w:tr w14:paraId="252B0A87">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1C55498A">
            <w:pPr>
              <w:widowControl/>
              <w:spacing w:line="360" w:lineRule="exact"/>
              <w:jc w:val="center"/>
              <w:rPr>
                <w:rFonts w:eastAsia="方正楷体_GBK"/>
                <w:kern w:val="0"/>
                <w:sz w:val="24"/>
              </w:rPr>
            </w:pPr>
            <w:r>
              <w:rPr>
                <w:rFonts w:hint="eastAsia" w:eastAsia="方正楷体_GBK"/>
                <w:kern w:val="0"/>
                <w:sz w:val="24"/>
              </w:rPr>
              <w:t>10</w:t>
            </w:r>
          </w:p>
        </w:tc>
        <w:tc>
          <w:tcPr>
            <w:tcW w:w="7310" w:type="dxa"/>
            <w:tcBorders>
              <w:top w:val="single" w:color="auto" w:sz="6" w:space="0"/>
              <w:left w:val="single" w:color="auto" w:sz="6" w:space="0"/>
              <w:bottom w:val="single" w:color="auto" w:sz="6" w:space="0"/>
              <w:right w:val="single" w:color="auto" w:sz="6" w:space="0"/>
            </w:tcBorders>
            <w:vAlign w:val="center"/>
          </w:tcPr>
          <w:p w14:paraId="3F25CD2B">
            <w:pPr>
              <w:widowControl/>
              <w:spacing w:line="360" w:lineRule="exact"/>
              <w:jc w:val="left"/>
              <w:rPr>
                <w:rFonts w:eastAsia="方正楷体_GBK"/>
                <w:kern w:val="0"/>
                <w:sz w:val="24"/>
              </w:rPr>
            </w:pPr>
            <w:r>
              <w:rPr>
                <w:rFonts w:eastAsia="方正楷体_GBK"/>
                <w:kern w:val="0"/>
                <w:sz w:val="24"/>
              </w:rPr>
              <w:t>超出门窗、外墙进行店外占道经营、作业或 者展示商品，未及时整改的每处扣</w:t>
            </w:r>
            <w:r>
              <w:rPr>
                <w:rFonts w:hint="eastAsia" w:eastAsia="方正楷体_GBK"/>
                <w:kern w:val="0"/>
                <w:sz w:val="24"/>
              </w:rPr>
              <w:t>1</w:t>
            </w:r>
            <w:r>
              <w:rPr>
                <w:rFonts w:eastAsia="方正楷体_GBK"/>
                <w:kern w:val="0"/>
                <w:sz w:val="24"/>
              </w:rPr>
              <w:t>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44783376">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0EB3FD0F">
            <w:pPr>
              <w:widowControl/>
              <w:spacing w:line="360" w:lineRule="exact"/>
              <w:jc w:val="center"/>
              <w:rPr>
                <w:rFonts w:eastAsia="方正楷体_GBK"/>
                <w:kern w:val="0"/>
                <w:sz w:val="24"/>
              </w:rPr>
            </w:pPr>
            <w:r>
              <w:rPr>
                <w:rFonts w:eastAsia="方正楷体_GBK"/>
                <w:kern w:val="0"/>
                <w:sz w:val="24"/>
              </w:rPr>
              <w:t>1</w:t>
            </w:r>
            <w:r>
              <w:rPr>
                <w:rFonts w:hint="eastAsia" w:eastAsia="方正楷体_GBK"/>
                <w:kern w:val="0"/>
                <w:sz w:val="24"/>
              </w:rPr>
              <w:t>5</w:t>
            </w:r>
          </w:p>
        </w:tc>
      </w:tr>
      <w:tr w14:paraId="287782BE">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2624CB4E">
            <w:pPr>
              <w:widowControl/>
              <w:spacing w:line="360" w:lineRule="exact"/>
              <w:jc w:val="center"/>
              <w:rPr>
                <w:rFonts w:eastAsia="方正楷体_GBK"/>
                <w:kern w:val="0"/>
                <w:sz w:val="24"/>
              </w:rPr>
            </w:pPr>
            <w:r>
              <w:rPr>
                <w:rFonts w:eastAsia="方正楷体_GBK"/>
                <w:kern w:val="0"/>
                <w:sz w:val="24"/>
              </w:rPr>
              <w:t>1</w:t>
            </w:r>
            <w:r>
              <w:rPr>
                <w:rFonts w:hint="eastAsia" w:eastAsia="方正楷体_GBK"/>
                <w:kern w:val="0"/>
                <w:sz w:val="24"/>
              </w:rPr>
              <w:t>1</w:t>
            </w:r>
          </w:p>
        </w:tc>
        <w:tc>
          <w:tcPr>
            <w:tcW w:w="7310" w:type="dxa"/>
            <w:tcBorders>
              <w:top w:val="single" w:color="auto" w:sz="6" w:space="0"/>
              <w:left w:val="single" w:color="auto" w:sz="6" w:space="0"/>
              <w:bottom w:val="single" w:color="auto" w:sz="6" w:space="0"/>
              <w:right w:val="single" w:color="auto" w:sz="6" w:space="0"/>
            </w:tcBorders>
            <w:vAlign w:val="center"/>
          </w:tcPr>
          <w:p w14:paraId="0D62DEDC">
            <w:pPr>
              <w:widowControl/>
              <w:spacing w:line="360" w:lineRule="exact"/>
              <w:jc w:val="left"/>
              <w:rPr>
                <w:rFonts w:eastAsia="方正楷体_GBK"/>
                <w:kern w:val="0"/>
                <w:sz w:val="24"/>
              </w:rPr>
            </w:pPr>
            <w:r>
              <w:rPr>
                <w:rFonts w:eastAsia="方正楷体_GBK"/>
                <w:kern w:val="0"/>
                <w:sz w:val="24"/>
              </w:rPr>
              <w:t>管理区域内有流动摊贩的，每起扣0.5分</w:t>
            </w:r>
            <w:r>
              <w:rPr>
                <w:rFonts w:hint="eastAsia" w:eastAsia="方正楷体_GBK"/>
                <w:kern w:val="0"/>
                <w:sz w:val="24"/>
              </w:rPr>
              <w:t>。</w:t>
            </w:r>
          </w:p>
        </w:tc>
        <w:tc>
          <w:tcPr>
            <w:tcW w:w="750" w:type="dxa"/>
            <w:tcBorders>
              <w:top w:val="single" w:color="auto" w:sz="6" w:space="0"/>
              <w:left w:val="single" w:color="auto" w:sz="6" w:space="0"/>
              <w:bottom w:val="single" w:color="auto" w:sz="6" w:space="0"/>
              <w:right w:val="single" w:color="auto" w:sz="6" w:space="0"/>
            </w:tcBorders>
            <w:vAlign w:val="center"/>
          </w:tcPr>
          <w:p w14:paraId="2A311D03">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276C16C1">
            <w:pPr>
              <w:widowControl/>
              <w:spacing w:line="360" w:lineRule="exact"/>
              <w:jc w:val="center"/>
              <w:rPr>
                <w:rFonts w:eastAsia="方正楷体_GBK"/>
                <w:kern w:val="0"/>
                <w:sz w:val="24"/>
              </w:rPr>
            </w:pPr>
            <w:r>
              <w:rPr>
                <w:rFonts w:eastAsia="方正楷体_GBK"/>
                <w:kern w:val="0"/>
                <w:sz w:val="24"/>
              </w:rPr>
              <w:t>5</w:t>
            </w:r>
          </w:p>
        </w:tc>
      </w:tr>
      <w:tr w14:paraId="3908A3BA">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3C4735D8">
            <w:pPr>
              <w:widowControl/>
              <w:spacing w:line="360" w:lineRule="exact"/>
              <w:jc w:val="center"/>
              <w:rPr>
                <w:rFonts w:eastAsia="方正楷体_GBK"/>
                <w:kern w:val="0"/>
                <w:sz w:val="24"/>
              </w:rPr>
            </w:pPr>
            <w:r>
              <w:rPr>
                <w:rFonts w:eastAsia="方正楷体_GBK"/>
                <w:kern w:val="0"/>
                <w:sz w:val="24"/>
              </w:rPr>
              <w:t>1</w:t>
            </w:r>
            <w:r>
              <w:rPr>
                <w:rFonts w:hint="eastAsia" w:eastAsia="方正楷体_GBK"/>
                <w:kern w:val="0"/>
                <w:sz w:val="24"/>
              </w:rPr>
              <w:t>2</w:t>
            </w:r>
          </w:p>
        </w:tc>
        <w:tc>
          <w:tcPr>
            <w:tcW w:w="7310" w:type="dxa"/>
            <w:tcBorders>
              <w:top w:val="single" w:color="auto" w:sz="6" w:space="0"/>
              <w:left w:val="single" w:color="auto" w:sz="6" w:space="0"/>
              <w:bottom w:val="single" w:color="auto" w:sz="6" w:space="0"/>
              <w:right w:val="single" w:color="auto" w:sz="6" w:space="0"/>
            </w:tcBorders>
            <w:vAlign w:val="center"/>
          </w:tcPr>
          <w:p w14:paraId="634BD09D">
            <w:pPr>
              <w:widowControl/>
              <w:spacing w:line="360" w:lineRule="exact"/>
              <w:jc w:val="left"/>
              <w:rPr>
                <w:rFonts w:eastAsia="方正楷体_GBK"/>
                <w:kern w:val="0"/>
                <w:sz w:val="24"/>
              </w:rPr>
            </w:pPr>
            <w:r>
              <w:rPr>
                <w:rFonts w:hint="eastAsia" w:eastAsia="方正楷体_GBK"/>
                <w:kern w:val="0"/>
                <w:sz w:val="24"/>
              </w:rPr>
              <w:t>门店不履行市容环卫责任，未及时整改的每处扣0.5分。</w:t>
            </w:r>
          </w:p>
        </w:tc>
        <w:tc>
          <w:tcPr>
            <w:tcW w:w="750" w:type="dxa"/>
            <w:tcBorders>
              <w:top w:val="single" w:color="auto" w:sz="6" w:space="0"/>
              <w:left w:val="single" w:color="auto" w:sz="6" w:space="0"/>
              <w:bottom w:val="single" w:color="auto" w:sz="6" w:space="0"/>
              <w:right w:val="single" w:color="auto" w:sz="6" w:space="0"/>
            </w:tcBorders>
            <w:vAlign w:val="center"/>
          </w:tcPr>
          <w:p w14:paraId="0BA3E18E">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450B252C">
            <w:pPr>
              <w:widowControl/>
              <w:spacing w:line="360" w:lineRule="exact"/>
              <w:jc w:val="center"/>
              <w:rPr>
                <w:rFonts w:eastAsia="方正楷体_GBK"/>
                <w:kern w:val="0"/>
                <w:sz w:val="24"/>
              </w:rPr>
            </w:pPr>
            <w:r>
              <w:rPr>
                <w:rFonts w:hint="eastAsia" w:eastAsia="方正楷体_GBK"/>
                <w:kern w:val="0"/>
                <w:sz w:val="24"/>
              </w:rPr>
              <w:t>5</w:t>
            </w:r>
          </w:p>
        </w:tc>
      </w:tr>
      <w:tr w14:paraId="49033138">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5E6F1EDE">
            <w:pPr>
              <w:widowControl/>
              <w:spacing w:line="360" w:lineRule="exact"/>
              <w:jc w:val="center"/>
              <w:rPr>
                <w:rFonts w:eastAsia="方正楷体_GBK"/>
                <w:kern w:val="0"/>
                <w:sz w:val="24"/>
              </w:rPr>
            </w:pPr>
            <w:r>
              <w:rPr>
                <w:rFonts w:hint="eastAsia" w:eastAsia="方正楷体_GBK"/>
                <w:kern w:val="0"/>
                <w:sz w:val="24"/>
              </w:rPr>
              <w:t>13</w:t>
            </w:r>
          </w:p>
        </w:tc>
        <w:tc>
          <w:tcPr>
            <w:tcW w:w="7310" w:type="dxa"/>
            <w:tcBorders>
              <w:top w:val="single" w:color="auto" w:sz="6" w:space="0"/>
              <w:left w:val="single" w:color="auto" w:sz="6" w:space="0"/>
              <w:bottom w:val="single" w:color="auto" w:sz="6" w:space="0"/>
              <w:right w:val="single" w:color="auto" w:sz="6" w:space="0"/>
            </w:tcBorders>
            <w:vAlign w:val="center"/>
          </w:tcPr>
          <w:p w14:paraId="022E4D5C">
            <w:pPr>
              <w:widowControl/>
              <w:spacing w:line="360" w:lineRule="exact"/>
              <w:jc w:val="left"/>
              <w:rPr>
                <w:rFonts w:eastAsia="方正楷体_GBK"/>
                <w:kern w:val="0"/>
                <w:sz w:val="24"/>
              </w:rPr>
            </w:pPr>
            <w:r>
              <w:rPr>
                <w:rFonts w:hint="eastAsia" w:eastAsia="方正楷体_GBK"/>
                <w:kern w:val="0"/>
                <w:sz w:val="24"/>
              </w:rPr>
              <w:t>工作人员工作中有影响形象的行为造成不良影响的，每次扣5分。</w:t>
            </w:r>
          </w:p>
        </w:tc>
        <w:tc>
          <w:tcPr>
            <w:tcW w:w="750" w:type="dxa"/>
            <w:tcBorders>
              <w:top w:val="single" w:color="auto" w:sz="6" w:space="0"/>
              <w:left w:val="single" w:color="auto" w:sz="6" w:space="0"/>
              <w:bottom w:val="single" w:color="auto" w:sz="6" w:space="0"/>
              <w:right w:val="single" w:color="auto" w:sz="6" w:space="0"/>
            </w:tcBorders>
            <w:vAlign w:val="center"/>
          </w:tcPr>
          <w:p w14:paraId="3308BBD7">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0B01A5A7">
            <w:pPr>
              <w:widowControl/>
              <w:spacing w:line="360" w:lineRule="exact"/>
              <w:jc w:val="center"/>
              <w:rPr>
                <w:rFonts w:eastAsia="方正楷体_GBK"/>
                <w:kern w:val="0"/>
                <w:sz w:val="24"/>
              </w:rPr>
            </w:pPr>
            <w:r>
              <w:rPr>
                <w:rFonts w:hint="eastAsia" w:eastAsia="方正楷体_GBK"/>
                <w:kern w:val="0"/>
                <w:sz w:val="24"/>
              </w:rPr>
              <w:t>5</w:t>
            </w:r>
          </w:p>
        </w:tc>
      </w:tr>
      <w:tr w14:paraId="0454D15D">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0BC89941">
            <w:pPr>
              <w:widowControl/>
              <w:spacing w:line="360" w:lineRule="exact"/>
              <w:jc w:val="center"/>
              <w:rPr>
                <w:rFonts w:eastAsia="方正楷体_GBK"/>
                <w:kern w:val="0"/>
                <w:sz w:val="24"/>
              </w:rPr>
            </w:pPr>
            <w:r>
              <w:rPr>
                <w:rFonts w:hint="eastAsia" w:eastAsia="方正楷体_GBK"/>
                <w:kern w:val="0"/>
                <w:sz w:val="24"/>
              </w:rPr>
              <w:t>14</w:t>
            </w:r>
          </w:p>
        </w:tc>
        <w:tc>
          <w:tcPr>
            <w:tcW w:w="7310" w:type="dxa"/>
            <w:tcBorders>
              <w:top w:val="single" w:color="auto" w:sz="6" w:space="0"/>
              <w:left w:val="single" w:color="auto" w:sz="6" w:space="0"/>
              <w:bottom w:val="single" w:color="auto" w:sz="6" w:space="0"/>
              <w:right w:val="single" w:color="auto" w:sz="6" w:space="0"/>
            </w:tcBorders>
            <w:vAlign w:val="center"/>
          </w:tcPr>
          <w:p w14:paraId="5DE986E3">
            <w:pPr>
              <w:widowControl/>
              <w:spacing w:line="360" w:lineRule="exact"/>
              <w:jc w:val="left"/>
              <w:rPr>
                <w:rFonts w:eastAsia="方正楷体_GBK"/>
                <w:kern w:val="0"/>
                <w:sz w:val="24"/>
              </w:rPr>
            </w:pPr>
            <w:r>
              <w:rPr>
                <w:rFonts w:hint="eastAsia" w:eastAsia="方正楷体_GBK"/>
                <w:kern w:val="0"/>
                <w:sz w:val="24"/>
              </w:rPr>
              <w:t>利用门店档案系统等信息化手段进行门店管理，未完成下达的任务的，酌情扣1-5分。</w:t>
            </w:r>
          </w:p>
        </w:tc>
        <w:tc>
          <w:tcPr>
            <w:tcW w:w="750" w:type="dxa"/>
            <w:tcBorders>
              <w:top w:val="single" w:color="auto" w:sz="6" w:space="0"/>
              <w:left w:val="single" w:color="auto" w:sz="6" w:space="0"/>
              <w:bottom w:val="single" w:color="auto" w:sz="6" w:space="0"/>
              <w:right w:val="single" w:color="auto" w:sz="6" w:space="0"/>
            </w:tcBorders>
            <w:vAlign w:val="center"/>
          </w:tcPr>
          <w:p w14:paraId="4BC03967">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6D2EACEF">
            <w:pPr>
              <w:widowControl/>
              <w:spacing w:line="360" w:lineRule="exact"/>
              <w:jc w:val="center"/>
              <w:rPr>
                <w:rFonts w:eastAsia="方正楷体_GBK"/>
                <w:kern w:val="0"/>
                <w:sz w:val="24"/>
              </w:rPr>
            </w:pPr>
            <w:r>
              <w:rPr>
                <w:rFonts w:hint="eastAsia" w:eastAsia="方正楷体_GBK"/>
                <w:kern w:val="0"/>
                <w:sz w:val="24"/>
              </w:rPr>
              <w:t>5</w:t>
            </w:r>
          </w:p>
        </w:tc>
      </w:tr>
      <w:tr w14:paraId="2F47139B">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shd w:val="clear" w:color="auto" w:fill="auto"/>
            <w:noWrap/>
            <w:vAlign w:val="center"/>
          </w:tcPr>
          <w:p w14:paraId="0D2549D7">
            <w:pPr>
              <w:widowControl/>
              <w:spacing w:line="360" w:lineRule="exact"/>
              <w:jc w:val="center"/>
              <w:rPr>
                <w:rFonts w:eastAsia="方正楷体_GBK"/>
                <w:kern w:val="0"/>
                <w:sz w:val="24"/>
              </w:rPr>
            </w:pPr>
            <w:r>
              <w:rPr>
                <w:rFonts w:eastAsia="方正楷体_GBK"/>
                <w:kern w:val="0"/>
                <w:sz w:val="24"/>
              </w:rPr>
              <w:t>1</w:t>
            </w:r>
            <w:r>
              <w:rPr>
                <w:rFonts w:hint="eastAsia" w:eastAsia="方正楷体_GBK"/>
                <w:kern w:val="0"/>
                <w:sz w:val="24"/>
              </w:rPr>
              <w:t>5</w:t>
            </w:r>
          </w:p>
        </w:tc>
        <w:tc>
          <w:tcPr>
            <w:tcW w:w="7310" w:type="dxa"/>
            <w:tcBorders>
              <w:top w:val="single" w:color="auto" w:sz="6" w:space="0"/>
              <w:left w:val="single" w:color="auto" w:sz="6" w:space="0"/>
              <w:bottom w:val="single" w:color="auto" w:sz="6" w:space="0"/>
              <w:right w:val="single" w:color="auto" w:sz="6" w:space="0"/>
            </w:tcBorders>
            <w:shd w:val="clear" w:color="auto" w:fill="auto"/>
            <w:vAlign w:val="center"/>
          </w:tcPr>
          <w:p w14:paraId="602EF577">
            <w:pPr>
              <w:widowControl/>
              <w:spacing w:line="360" w:lineRule="exact"/>
              <w:jc w:val="left"/>
              <w:rPr>
                <w:rFonts w:eastAsia="方正楷体_GBK"/>
                <w:kern w:val="0"/>
                <w:sz w:val="24"/>
              </w:rPr>
            </w:pPr>
            <w:r>
              <w:rPr>
                <w:rFonts w:hint="eastAsia" w:eastAsia="方正楷体_GBK"/>
                <w:kern w:val="0"/>
                <w:sz w:val="24"/>
              </w:rPr>
              <w:t>精细化服务工作被市级点名通报的，每次扣30分。</w:t>
            </w:r>
          </w:p>
        </w:tc>
        <w:tc>
          <w:tcPr>
            <w:tcW w:w="750" w:type="dxa"/>
            <w:tcBorders>
              <w:top w:val="single" w:color="auto" w:sz="6" w:space="0"/>
              <w:left w:val="single" w:color="auto" w:sz="6" w:space="0"/>
              <w:bottom w:val="single" w:color="auto" w:sz="6" w:space="0"/>
              <w:right w:val="single" w:color="auto" w:sz="6" w:space="0"/>
            </w:tcBorders>
            <w:vAlign w:val="center"/>
          </w:tcPr>
          <w:p w14:paraId="4F961EE7">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7C19092A">
            <w:pPr>
              <w:widowControl/>
              <w:spacing w:line="360" w:lineRule="exact"/>
              <w:jc w:val="center"/>
              <w:rPr>
                <w:rFonts w:eastAsia="方正楷体_GBK"/>
                <w:kern w:val="0"/>
                <w:sz w:val="24"/>
              </w:rPr>
            </w:pPr>
          </w:p>
        </w:tc>
      </w:tr>
      <w:tr w14:paraId="03BB58F1">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6" w:space="0"/>
              <w:right w:val="single" w:color="auto" w:sz="6" w:space="0"/>
            </w:tcBorders>
            <w:noWrap/>
            <w:vAlign w:val="center"/>
          </w:tcPr>
          <w:p w14:paraId="76D7E270">
            <w:pPr>
              <w:widowControl/>
              <w:spacing w:line="360" w:lineRule="exact"/>
              <w:jc w:val="center"/>
              <w:rPr>
                <w:rFonts w:eastAsia="方正楷体_GBK"/>
                <w:kern w:val="0"/>
                <w:sz w:val="24"/>
              </w:rPr>
            </w:pPr>
            <w:r>
              <w:rPr>
                <w:rFonts w:eastAsia="方正楷体_GBK"/>
                <w:kern w:val="0"/>
                <w:sz w:val="24"/>
              </w:rPr>
              <w:t>1</w:t>
            </w:r>
            <w:r>
              <w:rPr>
                <w:rFonts w:hint="eastAsia" w:eastAsia="方正楷体_GBK"/>
                <w:kern w:val="0"/>
                <w:sz w:val="24"/>
              </w:rPr>
              <w:t>6</w:t>
            </w:r>
          </w:p>
        </w:tc>
        <w:tc>
          <w:tcPr>
            <w:tcW w:w="7310" w:type="dxa"/>
            <w:tcBorders>
              <w:top w:val="single" w:color="auto" w:sz="6" w:space="0"/>
              <w:left w:val="single" w:color="auto" w:sz="6" w:space="0"/>
              <w:bottom w:val="single" w:color="auto" w:sz="6" w:space="0"/>
              <w:right w:val="single" w:color="auto" w:sz="6" w:space="0"/>
            </w:tcBorders>
            <w:vAlign w:val="center"/>
          </w:tcPr>
          <w:p w14:paraId="0069DD22">
            <w:pPr>
              <w:widowControl/>
              <w:spacing w:line="360" w:lineRule="exact"/>
              <w:jc w:val="left"/>
              <w:rPr>
                <w:rFonts w:eastAsia="方正楷体_GBK"/>
                <w:kern w:val="0"/>
                <w:sz w:val="24"/>
              </w:rPr>
            </w:pPr>
            <w:r>
              <w:rPr>
                <w:rFonts w:hint="eastAsia" w:eastAsia="方正楷体_GBK"/>
                <w:kern w:val="0"/>
                <w:sz w:val="24"/>
              </w:rPr>
              <w:t>被评为江阴、无锡警示项目的，季度服务费用扣10%。</w:t>
            </w:r>
          </w:p>
        </w:tc>
        <w:tc>
          <w:tcPr>
            <w:tcW w:w="750" w:type="dxa"/>
            <w:tcBorders>
              <w:top w:val="single" w:color="auto" w:sz="6" w:space="0"/>
              <w:left w:val="single" w:color="auto" w:sz="6" w:space="0"/>
              <w:bottom w:val="single" w:color="auto" w:sz="6" w:space="0"/>
              <w:right w:val="single" w:color="auto" w:sz="6" w:space="0"/>
            </w:tcBorders>
            <w:vAlign w:val="center"/>
          </w:tcPr>
          <w:p w14:paraId="473215F5">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6" w:space="0"/>
              <w:right w:val="single" w:color="auto" w:sz="12" w:space="0"/>
            </w:tcBorders>
            <w:noWrap/>
            <w:vAlign w:val="center"/>
          </w:tcPr>
          <w:p w14:paraId="11282490">
            <w:pPr>
              <w:widowControl/>
              <w:spacing w:line="360" w:lineRule="exact"/>
              <w:jc w:val="center"/>
              <w:rPr>
                <w:rFonts w:eastAsia="方正楷体_GBK"/>
                <w:kern w:val="0"/>
                <w:sz w:val="24"/>
              </w:rPr>
            </w:pPr>
          </w:p>
        </w:tc>
      </w:tr>
      <w:tr w14:paraId="4EC2A7EF">
        <w:tblPrEx>
          <w:tblCellMar>
            <w:top w:w="0" w:type="dxa"/>
            <w:left w:w="108" w:type="dxa"/>
            <w:bottom w:w="0" w:type="dxa"/>
            <w:right w:w="108" w:type="dxa"/>
          </w:tblCellMar>
        </w:tblPrEx>
        <w:trPr>
          <w:trHeight w:val="20" w:hRule="atLeast"/>
        </w:trPr>
        <w:tc>
          <w:tcPr>
            <w:tcW w:w="696" w:type="dxa"/>
            <w:tcBorders>
              <w:top w:val="single" w:color="auto" w:sz="6" w:space="0"/>
              <w:left w:val="single" w:color="auto" w:sz="12" w:space="0"/>
              <w:bottom w:val="single" w:color="auto" w:sz="12" w:space="0"/>
              <w:right w:val="single" w:color="auto" w:sz="6" w:space="0"/>
            </w:tcBorders>
            <w:noWrap/>
            <w:vAlign w:val="center"/>
          </w:tcPr>
          <w:p w14:paraId="0AEF27EE">
            <w:pPr>
              <w:widowControl/>
              <w:spacing w:line="360" w:lineRule="exact"/>
              <w:jc w:val="center"/>
              <w:rPr>
                <w:rFonts w:eastAsia="方正楷体_GBK"/>
                <w:kern w:val="0"/>
                <w:sz w:val="24"/>
              </w:rPr>
            </w:pPr>
            <w:r>
              <w:rPr>
                <w:rFonts w:eastAsia="方正楷体_GBK"/>
                <w:kern w:val="0"/>
                <w:sz w:val="24"/>
              </w:rPr>
              <w:t>1</w:t>
            </w:r>
            <w:r>
              <w:rPr>
                <w:rFonts w:hint="eastAsia" w:eastAsia="方正楷体_GBK"/>
                <w:kern w:val="0"/>
                <w:sz w:val="24"/>
              </w:rPr>
              <w:t>7</w:t>
            </w:r>
          </w:p>
        </w:tc>
        <w:tc>
          <w:tcPr>
            <w:tcW w:w="7310" w:type="dxa"/>
            <w:tcBorders>
              <w:top w:val="single" w:color="auto" w:sz="6" w:space="0"/>
              <w:left w:val="single" w:color="auto" w:sz="6" w:space="0"/>
              <w:bottom w:val="single" w:color="auto" w:sz="12" w:space="0"/>
              <w:right w:val="single" w:color="auto" w:sz="6" w:space="0"/>
            </w:tcBorders>
            <w:vAlign w:val="center"/>
          </w:tcPr>
          <w:p w14:paraId="5A68A39D">
            <w:pPr>
              <w:widowControl/>
              <w:spacing w:line="360" w:lineRule="exact"/>
              <w:jc w:val="left"/>
              <w:rPr>
                <w:rFonts w:eastAsia="方正楷体_GBK"/>
                <w:kern w:val="0"/>
                <w:sz w:val="24"/>
              </w:rPr>
            </w:pPr>
            <w:r>
              <w:rPr>
                <w:rFonts w:eastAsia="方正楷体_GBK"/>
                <w:kern w:val="0"/>
                <w:sz w:val="24"/>
              </w:rPr>
              <w:t>积极配合、支持综合执法工作的，有优良表现的；其他应当予以表彰的行为</w:t>
            </w:r>
            <w:r>
              <w:rPr>
                <w:rFonts w:hint="eastAsia" w:eastAsia="方正楷体_GBK"/>
                <w:kern w:val="0"/>
                <w:sz w:val="24"/>
              </w:rPr>
              <w:t>，</w:t>
            </w:r>
            <w:r>
              <w:rPr>
                <w:rFonts w:eastAsia="方正楷体_GBK"/>
                <w:kern w:val="0"/>
                <w:sz w:val="24"/>
              </w:rPr>
              <w:t>每次加1-3分</w:t>
            </w:r>
            <w:r>
              <w:rPr>
                <w:rFonts w:hint="eastAsia" w:eastAsia="方正楷体_GBK"/>
                <w:kern w:val="0"/>
                <w:sz w:val="24"/>
              </w:rPr>
              <w:t>。</w:t>
            </w:r>
          </w:p>
        </w:tc>
        <w:tc>
          <w:tcPr>
            <w:tcW w:w="750" w:type="dxa"/>
            <w:tcBorders>
              <w:top w:val="single" w:color="auto" w:sz="6" w:space="0"/>
              <w:left w:val="single" w:color="auto" w:sz="6" w:space="0"/>
              <w:bottom w:val="single" w:color="auto" w:sz="12" w:space="0"/>
              <w:right w:val="single" w:color="auto" w:sz="6" w:space="0"/>
            </w:tcBorders>
            <w:vAlign w:val="center"/>
          </w:tcPr>
          <w:p w14:paraId="04ED66E5">
            <w:pPr>
              <w:widowControl/>
              <w:spacing w:line="360" w:lineRule="exact"/>
              <w:jc w:val="center"/>
              <w:rPr>
                <w:rFonts w:eastAsia="方正楷体_GBK"/>
                <w:kern w:val="0"/>
                <w:sz w:val="24"/>
              </w:rPr>
            </w:pPr>
          </w:p>
        </w:tc>
        <w:tc>
          <w:tcPr>
            <w:tcW w:w="711" w:type="dxa"/>
            <w:tcBorders>
              <w:top w:val="single" w:color="auto" w:sz="6" w:space="0"/>
              <w:left w:val="single" w:color="auto" w:sz="6" w:space="0"/>
              <w:bottom w:val="single" w:color="auto" w:sz="12" w:space="0"/>
              <w:right w:val="single" w:color="auto" w:sz="12" w:space="0"/>
            </w:tcBorders>
            <w:vAlign w:val="center"/>
          </w:tcPr>
          <w:p w14:paraId="6979FCB9">
            <w:pPr>
              <w:widowControl/>
              <w:spacing w:line="360" w:lineRule="exact"/>
              <w:jc w:val="center"/>
              <w:rPr>
                <w:rFonts w:eastAsia="方正楷体_GBK"/>
                <w:kern w:val="0"/>
                <w:sz w:val="24"/>
              </w:rPr>
            </w:pPr>
            <w:r>
              <w:rPr>
                <w:rFonts w:eastAsia="方正楷体_GBK"/>
                <w:kern w:val="0"/>
                <w:sz w:val="24"/>
              </w:rPr>
              <w:t>　</w:t>
            </w:r>
          </w:p>
        </w:tc>
      </w:tr>
    </w:tbl>
    <w:p w14:paraId="35AFB85A">
      <w:pPr>
        <w:widowControl/>
        <w:spacing w:line="600" w:lineRule="exact"/>
        <w:jc w:val="left"/>
        <w:rPr>
          <w:rFonts w:eastAsia="方正仿宋_GBK"/>
          <w:spacing w:val="-10"/>
          <w:sz w:val="32"/>
          <w:szCs w:val="32"/>
        </w:rPr>
      </w:pPr>
    </w:p>
    <w:p w14:paraId="74BD62D6">
      <w:pPr>
        <w:widowControl/>
        <w:spacing w:line="360" w:lineRule="exact"/>
        <w:jc w:val="left"/>
        <w:rPr>
          <w:rFonts w:eastAsia="方正楷体_GBK"/>
          <w:kern w:val="0"/>
          <w:sz w:val="24"/>
        </w:rPr>
      </w:pPr>
      <w:r>
        <w:rPr>
          <w:rFonts w:hint="eastAsia" w:eastAsia="方正楷体_GBK"/>
          <w:kern w:val="0"/>
          <w:sz w:val="24"/>
        </w:rPr>
        <w:t>注：评分表的具体内容根据实际工作情况，经双方商讨确定后可进行调整。</w:t>
      </w:r>
    </w:p>
    <w:p w14:paraId="109E20E4">
      <w:pPr>
        <w:pStyle w:val="2"/>
        <w:ind w:left="420" w:firstLine="194"/>
        <w:rPr>
          <w:rFonts w:hint="eastAsia" w:eastAsiaTheme="minorEastAsia"/>
        </w:rPr>
      </w:pPr>
    </w:p>
    <w:p w14:paraId="489058E4">
      <w:pPr>
        <w:widowControl/>
        <w:jc w:val="left"/>
        <w:rPr>
          <w:rFonts w:ascii="宋体" w:hAnsi="宋体"/>
          <w:bCs/>
          <w:sz w:val="28"/>
          <w:szCs w:val="28"/>
        </w:rPr>
      </w:pPr>
      <w:r>
        <w:rPr>
          <w:rFonts w:ascii="宋体" w:hAnsi="宋体"/>
          <w:bCs/>
          <w:sz w:val="28"/>
          <w:szCs w:val="28"/>
        </w:rPr>
        <w:br w:type="page"/>
      </w:r>
    </w:p>
    <w:p w14:paraId="7EF3CE9A">
      <w:pPr>
        <w:widowControl/>
        <w:jc w:val="center"/>
        <w:rPr>
          <w:rFonts w:ascii="黑体" w:hAnsi="黑体" w:eastAsia="黑体"/>
          <w:sz w:val="30"/>
          <w:szCs w:val="30"/>
        </w:rPr>
      </w:pPr>
      <w:r>
        <w:rPr>
          <w:rStyle w:val="95"/>
          <w:rFonts w:hint="eastAsia" w:ascii="黑体" w:hAnsi="黑体" w:eastAsia="黑体"/>
          <w:bCs/>
          <w:color w:val="auto"/>
          <w:sz w:val="30"/>
          <w:szCs w:val="30"/>
          <w:u w:val="none"/>
        </w:rPr>
        <w:t>第四章　</w:t>
      </w:r>
      <w:r>
        <w:rPr>
          <w:rFonts w:hint="eastAsia" w:ascii="黑体" w:hAnsi="黑体" w:eastAsia="黑体"/>
          <w:bCs/>
          <w:sz w:val="30"/>
          <w:szCs w:val="30"/>
        </w:rPr>
        <w:t>评标方法和评标标准</w:t>
      </w:r>
    </w:p>
    <w:bookmarkEnd w:id="0"/>
    <w:p w14:paraId="1A7698E2">
      <w:pPr>
        <w:spacing w:line="600" w:lineRule="exact"/>
        <w:jc w:val="left"/>
        <w:rPr>
          <w:rFonts w:ascii="黑体" w:hAnsi="黑体" w:eastAsia="黑体"/>
          <w:sz w:val="28"/>
          <w:szCs w:val="28"/>
        </w:rPr>
      </w:pPr>
      <w:r>
        <w:rPr>
          <w:rFonts w:hint="eastAsia" w:ascii="黑体" w:hAnsi="黑体" w:eastAsia="黑体"/>
          <w:sz w:val="28"/>
          <w:szCs w:val="28"/>
        </w:rPr>
        <w:t>一、评标方法</w:t>
      </w:r>
    </w:p>
    <w:p w14:paraId="12072D71">
      <w:pPr>
        <w:spacing w:line="400" w:lineRule="exact"/>
        <w:ind w:firstLine="480" w:firstLineChars="200"/>
        <w:jc w:val="left"/>
        <w:rPr>
          <w:rFonts w:ascii="宋体" w:hAnsi="宋体"/>
          <w:sz w:val="24"/>
        </w:rPr>
      </w:pPr>
      <w:r>
        <w:rPr>
          <w:rFonts w:hint="eastAsia" w:ascii="宋体" w:hAnsi="宋体"/>
          <w:sz w:val="24"/>
        </w:rPr>
        <w:t>本次评审采用综合评标法，</w:t>
      </w:r>
      <w:r>
        <w:rPr>
          <w:rFonts w:ascii="宋体" w:hAnsi="宋体"/>
          <w:sz w:val="24"/>
        </w:rPr>
        <w:t>是指投标文件满足招标文件全部实质性要求，且按照评审因素的量化指标评审得分最高的</w:t>
      </w:r>
      <w:r>
        <w:rPr>
          <w:rFonts w:hint="eastAsia" w:ascii="宋体" w:hAnsi="宋体"/>
          <w:sz w:val="24"/>
        </w:rPr>
        <w:t>供应商</w:t>
      </w:r>
      <w:r>
        <w:rPr>
          <w:rFonts w:ascii="宋体" w:hAnsi="宋体"/>
          <w:sz w:val="24"/>
        </w:rPr>
        <w:t>为中标候选人的评标方法</w:t>
      </w:r>
      <w:r>
        <w:rPr>
          <w:rFonts w:hint="eastAsia" w:ascii="宋体" w:hAnsi="宋体"/>
          <w:sz w:val="24"/>
        </w:rPr>
        <w:t>，</w:t>
      </w:r>
      <w:r>
        <w:rPr>
          <w:rFonts w:ascii="宋体" w:hAnsi="宋体"/>
          <w:sz w:val="24"/>
        </w:rPr>
        <w:t>评审因素包括投标报价、技术或者服务水平、履约能力、售后服务等。</w:t>
      </w:r>
    </w:p>
    <w:p w14:paraId="69975BB2">
      <w:pPr>
        <w:spacing w:line="400" w:lineRule="exact"/>
        <w:ind w:firstLine="480" w:firstLineChars="200"/>
        <w:jc w:val="left"/>
        <w:rPr>
          <w:rFonts w:ascii="宋体" w:hAnsi="宋体"/>
          <w:sz w:val="24"/>
        </w:rPr>
      </w:pPr>
      <w:r>
        <w:rPr>
          <w:rFonts w:hint="eastAsia" w:ascii="宋体" w:hAnsi="宋体"/>
          <w:sz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42B57DC8">
      <w:pPr>
        <w:spacing w:line="400" w:lineRule="exact"/>
        <w:ind w:firstLine="480" w:firstLineChars="200"/>
        <w:jc w:val="left"/>
        <w:rPr>
          <w:rFonts w:ascii="宋体" w:hAnsi="宋体"/>
          <w:sz w:val="24"/>
        </w:rPr>
      </w:pPr>
      <w:r>
        <w:rPr>
          <w:rFonts w:hint="eastAsia" w:ascii="宋体" w:hAnsi="宋体"/>
          <w:sz w:val="24"/>
        </w:rPr>
        <w:t>注：每部分的得分保留小数点后两位，合计得分保留小数点后两位。</w:t>
      </w:r>
    </w:p>
    <w:p w14:paraId="7D57C58D">
      <w:pPr>
        <w:spacing w:line="600" w:lineRule="exact"/>
        <w:jc w:val="left"/>
        <w:rPr>
          <w:rFonts w:ascii="黑体" w:hAnsi="黑体" w:eastAsia="黑体"/>
          <w:sz w:val="28"/>
          <w:szCs w:val="28"/>
        </w:rPr>
      </w:pPr>
      <w:r>
        <w:rPr>
          <w:rFonts w:hint="eastAsia" w:ascii="黑体" w:hAnsi="黑体" w:eastAsia="黑体"/>
          <w:sz w:val="28"/>
          <w:szCs w:val="28"/>
        </w:rPr>
        <w:t>二、评分标准</w:t>
      </w:r>
    </w:p>
    <w:tbl>
      <w:tblPr>
        <w:tblStyle w:val="8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304"/>
        <w:gridCol w:w="1379"/>
        <w:gridCol w:w="5624"/>
        <w:gridCol w:w="755"/>
      </w:tblGrid>
      <w:tr w14:paraId="098BA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676EB99">
            <w:pPr>
              <w:widowControl/>
              <w:spacing w:line="300" w:lineRule="auto"/>
              <w:jc w:val="center"/>
              <w:rPr>
                <w:rFonts w:ascii="宋体" w:hAnsi="宋体" w:cs="宋体"/>
                <w:b/>
                <w:bCs/>
                <w:sz w:val="24"/>
                <w:szCs w:val="20"/>
              </w:rPr>
            </w:pPr>
            <w:r>
              <w:rPr>
                <w:rFonts w:hint="eastAsia" w:ascii="宋体" w:hAnsi="宋体" w:cs="宋体"/>
                <w:b/>
                <w:bCs/>
                <w:sz w:val="24"/>
                <w:szCs w:val="20"/>
              </w:rPr>
              <w:t>序号</w:t>
            </w:r>
          </w:p>
        </w:tc>
        <w:tc>
          <w:tcPr>
            <w:tcW w:w="1304" w:type="dxa"/>
            <w:vAlign w:val="center"/>
          </w:tcPr>
          <w:p w14:paraId="0E351EFB">
            <w:pPr>
              <w:widowControl/>
              <w:spacing w:line="300" w:lineRule="auto"/>
              <w:jc w:val="center"/>
              <w:rPr>
                <w:rFonts w:ascii="宋体" w:hAnsi="宋体" w:cs="宋体"/>
                <w:b/>
                <w:bCs/>
                <w:sz w:val="24"/>
                <w:szCs w:val="20"/>
              </w:rPr>
            </w:pPr>
            <w:r>
              <w:rPr>
                <w:rFonts w:hint="eastAsia" w:ascii="宋体" w:hAnsi="宋体" w:cs="宋体"/>
                <w:b/>
                <w:bCs/>
                <w:sz w:val="24"/>
                <w:szCs w:val="20"/>
              </w:rPr>
              <w:t>类别</w:t>
            </w:r>
          </w:p>
        </w:tc>
        <w:tc>
          <w:tcPr>
            <w:tcW w:w="1379" w:type="dxa"/>
            <w:vAlign w:val="center"/>
          </w:tcPr>
          <w:p w14:paraId="07A5A2E4">
            <w:pPr>
              <w:widowControl/>
              <w:spacing w:line="300" w:lineRule="auto"/>
              <w:jc w:val="center"/>
              <w:rPr>
                <w:rFonts w:ascii="宋体" w:hAnsi="宋体" w:cs="宋体"/>
                <w:b/>
                <w:bCs/>
                <w:sz w:val="24"/>
                <w:szCs w:val="20"/>
              </w:rPr>
            </w:pPr>
            <w:r>
              <w:rPr>
                <w:rFonts w:hint="eastAsia" w:ascii="宋体" w:hAnsi="宋体" w:cs="宋体"/>
                <w:b/>
                <w:bCs/>
                <w:sz w:val="24"/>
                <w:szCs w:val="20"/>
              </w:rPr>
              <w:t>评分项</w:t>
            </w:r>
          </w:p>
        </w:tc>
        <w:tc>
          <w:tcPr>
            <w:tcW w:w="5624" w:type="dxa"/>
            <w:vAlign w:val="center"/>
          </w:tcPr>
          <w:p w14:paraId="1D1BB703">
            <w:pPr>
              <w:widowControl/>
              <w:spacing w:line="300" w:lineRule="auto"/>
              <w:jc w:val="center"/>
              <w:rPr>
                <w:rFonts w:ascii="宋体" w:hAnsi="宋体" w:cs="宋体"/>
                <w:b/>
                <w:bCs/>
                <w:sz w:val="24"/>
                <w:szCs w:val="20"/>
              </w:rPr>
            </w:pPr>
            <w:r>
              <w:rPr>
                <w:rFonts w:hint="eastAsia" w:ascii="宋体" w:hAnsi="宋体" w:cs="宋体"/>
                <w:b/>
                <w:bCs/>
                <w:sz w:val="24"/>
                <w:szCs w:val="20"/>
              </w:rPr>
              <w:t>评分细则</w:t>
            </w:r>
          </w:p>
        </w:tc>
        <w:tc>
          <w:tcPr>
            <w:tcW w:w="755" w:type="dxa"/>
            <w:vAlign w:val="center"/>
          </w:tcPr>
          <w:p w14:paraId="3211C8FE">
            <w:pPr>
              <w:widowControl/>
              <w:spacing w:line="300" w:lineRule="auto"/>
              <w:jc w:val="center"/>
              <w:rPr>
                <w:rFonts w:ascii="宋体" w:hAnsi="宋体" w:cs="宋体"/>
                <w:b/>
                <w:bCs/>
                <w:sz w:val="24"/>
                <w:szCs w:val="20"/>
              </w:rPr>
            </w:pPr>
            <w:r>
              <w:rPr>
                <w:rFonts w:hint="eastAsia" w:ascii="宋体" w:hAnsi="宋体" w:cs="宋体"/>
                <w:b/>
                <w:bCs/>
                <w:sz w:val="24"/>
                <w:szCs w:val="20"/>
              </w:rPr>
              <w:t>分值</w:t>
            </w:r>
          </w:p>
        </w:tc>
      </w:tr>
      <w:tr w14:paraId="558D9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0882CB7F">
            <w:pPr>
              <w:spacing w:line="300" w:lineRule="auto"/>
              <w:jc w:val="center"/>
              <w:rPr>
                <w:rFonts w:ascii="宋体" w:hAnsi="宋体" w:cs="宋体"/>
                <w:bCs/>
                <w:sz w:val="24"/>
                <w:szCs w:val="20"/>
              </w:rPr>
            </w:pPr>
            <w:r>
              <w:rPr>
                <w:rFonts w:hint="eastAsia" w:ascii="宋体" w:hAnsi="宋体" w:cs="宋体"/>
                <w:bCs/>
                <w:sz w:val="24"/>
                <w:szCs w:val="20"/>
              </w:rPr>
              <w:t>一</w:t>
            </w:r>
          </w:p>
        </w:tc>
        <w:tc>
          <w:tcPr>
            <w:tcW w:w="1304" w:type="dxa"/>
            <w:vAlign w:val="center"/>
          </w:tcPr>
          <w:p w14:paraId="36CE800E">
            <w:pPr>
              <w:spacing w:line="300" w:lineRule="auto"/>
              <w:jc w:val="center"/>
              <w:rPr>
                <w:rFonts w:ascii="宋体" w:hAnsi="宋体" w:cs="宋体"/>
                <w:bCs/>
                <w:sz w:val="24"/>
                <w:szCs w:val="20"/>
              </w:rPr>
            </w:pPr>
            <w:r>
              <w:rPr>
                <w:rFonts w:hint="eastAsia" w:ascii="宋体" w:hAnsi="宋体" w:cs="宋体"/>
                <w:bCs/>
                <w:sz w:val="24"/>
                <w:szCs w:val="20"/>
              </w:rPr>
              <w:t>价格部分</w:t>
            </w:r>
          </w:p>
          <w:p w14:paraId="4B0D812B">
            <w:pPr>
              <w:spacing w:line="300" w:lineRule="auto"/>
              <w:jc w:val="center"/>
              <w:rPr>
                <w:rFonts w:ascii="宋体" w:hAnsi="宋体" w:cs="宋体"/>
                <w:bCs/>
                <w:sz w:val="24"/>
                <w:szCs w:val="20"/>
              </w:rPr>
            </w:pPr>
            <w:r>
              <w:rPr>
                <w:rFonts w:hint="eastAsia" w:ascii="宋体" w:hAnsi="宋体" w:cs="宋体"/>
                <w:bCs/>
                <w:sz w:val="24"/>
                <w:szCs w:val="20"/>
              </w:rPr>
              <w:t>（30分）</w:t>
            </w:r>
          </w:p>
        </w:tc>
        <w:tc>
          <w:tcPr>
            <w:tcW w:w="1379" w:type="dxa"/>
            <w:vAlign w:val="center"/>
          </w:tcPr>
          <w:p w14:paraId="0F3382A8">
            <w:pPr>
              <w:widowControl/>
              <w:spacing w:line="300" w:lineRule="auto"/>
              <w:jc w:val="center"/>
              <w:rPr>
                <w:rFonts w:ascii="宋体" w:hAnsi="宋体" w:cs="宋体"/>
                <w:bCs/>
                <w:sz w:val="24"/>
                <w:szCs w:val="20"/>
              </w:rPr>
            </w:pPr>
            <w:r>
              <w:rPr>
                <w:rFonts w:hint="eastAsia" w:ascii="宋体" w:hAnsi="宋体" w:cs="宋体"/>
                <w:bCs/>
                <w:sz w:val="24"/>
                <w:szCs w:val="20"/>
              </w:rPr>
              <w:t>投标</w:t>
            </w:r>
          </w:p>
          <w:p w14:paraId="76B0223B">
            <w:pPr>
              <w:widowControl/>
              <w:spacing w:line="300" w:lineRule="auto"/>
              <w:jc w:val="center"/>
              <w:rPr>
                <w:rFonts w:ascii="宋体" w:hAnsi="宋体" w:cs="宋体"/>
                <w:bCs/>
                <w:sz w:val="24"/>
                <w:szCs w:val="20"/>
              </w:rPr>
            </w:pPr>
            <w:r>
              <w:rPr>
                <w:rFonts w:hint="eastAsia" w:ascii="宋体" w:hAnsi="宋体" w:cs="宋体"/>
                <w:bCs/>
                <w:sz w:val="24"/>
                <w:szCs w:val="20"/>
              </w:rPr>
              <w:t>报价</w:t>
            </w:r>
          </w:p>
        </w:tc>
        <w:tc>
          <w:tcPr>
            <w:tcW w:w="5624" w:type="dxa"/>
            <w:vAlign w:val="center"/>
          </w:tcPr>
          <w:p w14:paraId="412B5AE1">
            <w:pPr>
              <w:spacing w:line="400" w:lineRule="exact"/>
              <w:jc w:val="left"/>
              <w:rPr>
                <w:rFonts w:ascii="宋体" w:hAnsi="宋体" w:cs="宋体"/>
                <w:bCs/>
                <w:sz w:val="24"/>
              </w:rPr>
            </w:pPr>
            <w:r>
              <w:rPr>
                <w:rFonts w:hint="eastAsia" w:ascii="宋体" w:hAnsi="宋体" w:cs="宋体"/>
                <w:bCs/>
                <w:sz w:val="24"/>
              </w:rPr>
              <w:t>采用低价优先法计算，即满足招标文件要求且价格最低的报价为评标基准价，其价格分为满分。其他投标单位的投标价格分统一按照下列公式计算：</w:t>
            </w:r>
          </w:p>
          <w:p w14:paraId="769D9B1B">
            <w:pPr>
              <w:spacing w:line="300" w:lineRule="auto"/>
              <w:rPr>
                <w:rFonts w:ascii="宋体" w:hAnsi="宋体" w:cs="宋体"/>
                <w:sz w:val="24"/>
              </w:rPr>
            </w:pPr>
            <w:r>
              <w:rPr>
                <w:rFonts w:hint="eastAsia" w:ascii="宋体" w:hAnsi="宋体" w:cs="宋体"/>
                <w:bCs/>
                <w:sz w:val="24"/>
              </w:rPr>
              <w:t>报价得分=（评标基准价/各投标报价）×30分</w:t>
            </w:r>
          </w:p>
        </w:tc>
        <w:tc>
          <w:tcPr>
            <w:tcW w:w="755" w:type="dxa"/>
            <w:vAlign w:val="center"/>
          </w:tcPr>
          <w:p w14:paraId="05A5BFA8">
            <w:pPr>
              <w:widowControl/>
              <w:spacing w:line="300" w:lineRule="auto"/>
              <w:jc w:val="center"/>
              <w:rPr>
                <w:rFonts w:ascii="宋体" w:hAnsi="宋体" w:cs="宋体"/>
                <w:bCs/>
                <w:sz w:val="24"/>
                <w:szCs w:val="20"/>
              </w:rPr>
            </w:pPr>
            <w:r>
              <w:rPr>
                <w:rFonts w:hint="eastAsia" w:ascii="宋体" w:hAnsi="宋体" w:cs="宋体"/>
                <w:bCs/>
                <w:sz w:val="24"/>
                <w:szCs w:val="20"/>
              </w:rPr>
              <w:t>30</w:t>
            </w:r>
          </w:p>
        </w:tc>
      </w:tr>
      <w:tr w14:paraId="7D23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6" w:hRule="atLeast"/>
          <w:jc w:val="center"/>
        </w:trPr>
        <w:tc>
          <w:tcPr>
            <w:tcW w:w="0" w:type="auto"/>
            <w:vMerge w:val="restart"/>
            <w:vAlign w:val="center"/>
          </w:tcPr>
          <w:p w14:paraId="1E97DA48">
            <w:pPr>
              <w:spacing w:line="300" w:lineRule="auto"/>
              <w:jc w:val="center"/>
              <w:rPr>
                <w:rFonts w:ascii="宋体" w:hAnsi="宋体" w:cs="宋体"/>
                <w:bCs/>
                <w:sz w:val="24"/>
                <w:szCs w:val="20"/>
              </w:rPr>
            </w:pPr>
            <w:r>
              <w:rPr>
                <w:rFonts w:hint="eastAsia" w:ascii="宋体" w:hAnsi="宋体" w:cs="宋体"/>
                <w:bCs/>
                <w:sz w:val="24"/>
                <w:szCs w:val="20"/>
              </w:rPr>
              <w:t>二</w:t>
            </w:r>
          </w:p>
        </w:tc>
        <w:tc>
          <w:tcPr>
            <w:tcW w:w="1304" w:type="dxa"/>
            <w:vMerge w:val="restart"/>
            <w:vAlign w:val="center"/>
          </w:tcPr>
          <w:p w14:paraId="196387A8">
            <w:pPr>
              <w:spacing w:line="300" w:lineRule="auto"/>
              <w:jc w:val="center"/>
              <w:rPr>
                <w:rFonts w:ascii="宋体" w:hAnsi="宋体"/>
                <w:bCs/>
                <w:sz w:val="24"/>
              </w:rPr>
            </w:pPr>
            <w:r>
              <w:rPr>
                <w:rFonts w:hint="eastAsia" w:ascii="宋体" w:hAnsi="宋体"/>
                <w:bCs/>
                <w:sz w:val="24"/>
              </w:rPr>
              <w:t>技术</w:t>
            </w:r>
          </w:p>
          <w:p w14:paraId="0DB6706E">
            <w:pPr>
              <w:spacing w:line="300" w:lineRule="auto"/>
              <w:jc w:val="center"/>
              <w:rPr>
                <w:rFonts w:ascii="宋体" w:hAnsi="宋体"/>
                <w:bCs/>
                <w:sz w:val="24"/>
              </w:rPr>
            </w:pPr>
            <w:r>
              <w:rPr>
                <w:rFonts w:hint="eastAsia" w:ascii="宋体" w:hAnsi="宋体"/>
                <w:bCs/>
                <w:sz w:val="24"/>
              </w:rPr>
              <w:t>部分</w:t>
            </w:r>
          </w:p>
          <w:p w14:paraId="0F8154B2">
            <w:pPr>
              <w:spacing w:line="300" w:lineRule="auto"/>
              <w:jc w:val="center"/>
              <w:rPr>
                <w:rFonts w:ascii="宋体" w:hAnsi="宋体" w:cs="宋体"/>
                <w:bCs/>
                <w:sz w:val="24"/>
                <w:szCs w:val="20"/>
              </w:rPr>
            </w:pPr>
            <w:r>
              <w:rPr>
                <w:rFonts w:hint="eastAsia" w:ascii="宋体" w:hAnsi="宋体" w:cs="宋体"/>
                <w:bCs/>
                <w:sz w:val="24"/>
                <w:szCs w:val="20"/>
              </w:rPr>
              <w:t>（49分）</w:t>
            </w:r>
          </w:p>
        </w:tc>
        <w:tc>
          <w:tcPr>
            <w:tcW w:w="1379" w:type="dxa"/>
            <w:vAlign w:val="center"/>
          </w:tcPr>
          <w:p w14:paraId="727C8D03">
            <w:pPr>
              <w:spacing w:line="300" w:lineRule="auto"/>
              <w:jc w:val="center"/>
              <w:rPr>
                <w:rFonts w:ascii="宋体" w:hAnsi="宋体" w:cs="宋体"/>
                <w:bCs/>
                <w:sz w:val="24"/>
                <w:szCs w:val="20"/>
              </w:rPr>
            </w:pPr>
            <w:r>
              <w:rPr>
                <w:rFonts w:hint="eastAsia" w:ascii="宋体" w:hAnsi="宋体"/>
                <w:sz w:val="24"/>
              </w:rPr>
              <w:t>费用测算合理性</w:t>
            </w:r>
          </w:p>
        </w:tc>
        <w:tc>
          <w:tcPr>
            <w:tcW w:w="5624" w:type="dxa"/>
            <w:vAlign w:val="center"/>
          </w:tcPr>
          <w:p w14:paraId="72D27A56">
            <w:pPr>
              <w:spacing w:line="300" w:lineRule="auto"/>
              <w:rPr>
                <w:rFonts w:ascii="宋体" w:hAnsi="宋体"/>
                <w:sz w:val="24"/>
              </w:rPr>
            </w:pPr>
            <w:r>
              <w:rPr>
                <w:rFonts w:hint="eastAsia" w:ascii="宋体" w:hAnsi="宋体"/>
                <w:sz w:val="24"/>
              </w:rPr>
              <w:t>投标人针对本项目提供费用测算，包括①人员费用、利润及税金、②耗材、零星维修、装备、主要设备折旧及其它管理费，费用测算全面合理、依据充分，符合采购需求（根据是否符合国家政策、地方规定、当地经济水平，是否保证服务人员的稳定等方面）的得6分，每有一项内容缺失的扣3分；每有一项内容存在缺陷或不满足要求的扣1分，扣完为止。</w:t>
            </w:r>
          </w:p>
          <w:p w14:paraId="74E212F9">
            <w:pPr>
              <w:spacing w:line="300" w:lineRule="auto"/>
              <w:rPr>
                <w:rFonts w:ascii="宋体" w:hAnsi="宋体" w:cs="宋体"/>
                <w:sz w:val="24"/>
                <w:szCs w:val="20"/>
              </w:rPr>
            </w:pPr>
            <w:r>
              <w:rPr>
                <w:rFonts w:hint="eastAsia" w:ascii="宋体" w:hAnsi="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6926B2B1">
            <w:pPr>
              <w:spacing w:line="300" w:lineRule="auto"/>
              <w:jc w:val="center"/>
              <w:rPr>
                <w:rFonts w:ascii="宋体" w:hAnsi="宋体" w:cs="宋体"/>
                <w:bCs/>
                <w:sz w:val="24"/>
                <w:szCs w:val="20"/>
              </w:rPr>
            </w:pPr>
            <w:r>
              <w:rPr>
                <w:rFonts w:hint="eastAsia" w:ascii="宋体" w:hAnsi="宋体" w:cs="宋体"/>
                <w:bCs/>
                <w:sz w:val="24"/>
                <w:szCs w:val="20"/>
              </w:rPr>
              <w:t>6</w:t>
            </w:r>
          </w:p>
        </w:tc>
      </w:tr>
      <w:tr w14:paraId="1B14D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0" w:type="auto"/>
            <w:vMerge w:val="continue"/>
            <w:vAlign w:val="center"/>
          </w:tcPr>
          <w:p w14:paraId="6D939436">
            <w:pPr>
              <w:spacing w:line="300" w:lineRule="auto"/>
              <w:jc w:val="center"/>
              <w:rPr>
                <w:rFonts w:ascii="宋体" w:hAnsi="宋体" w:cs="宋体"/>
                <w:bCs/>
                <w:sz w:val="24"/>
                <w:szCs w:val="20"/>
              </w:rPr>
            </w:pPr>
          </w:p>
        </w:tc>
        <w:tc>
          <w:tcPr>
            <w:tcW w:w="1304" w:type="dxa"/>
            <w:vMerge w:val="continue"/>
            <w:vAlign w:val="center"/>
          </w:tcPr>
          <w:p w14:paraId="6A4AEC2A">
            <w:pPr>
              <w:spacing w:line="300" w:lineRule="auto"/>
              <w:jc w:val="center"/>
              <w:rPr>
                <w:rFonts w:ascii="宋体" w:hAnsi="宋体" w:cs="宋体"/>
                <w:bCs/>
                <w:sz w:val="24"/>
                <w:szCs w:val="20"/>
              </w:rPr>
            </w:pPr>
          </w:p>
        </w:tc>
        <w:tc>
          <w:tcPr>
            <w:tcW w:w="1379" w:type="dxa"/>
            <w:vAlign w:val="center"/>
          </w:tcPr>
          <w:p w14:paraId="09D2AF55">
            <w:pPr>
              <w:spacing w:line="300" w:lineRule="auto"/>
              <w:jc w:val="center"/>
              <w:rPr>
                <w:rFonts w:ascii="宋体" w:hAnsi="宋体" w:cs="宋体"/>
                <w:bCs/>
                <w:sz w:val="24"/>
                <w:szCs w:val="20"/>
              </w:rPr>
            </w:pPr>
            <w:r>
              <w:rPr>
                <w:rFonts w:hint="eastAsia" w:ascii="宋体" w:hAnsi="宋体"/>
                <w:sz w:val="24"/>
              </w:rPr>
              <w:t>项目理解及管理目标</w:t>
            </w:r>
          </w:p>
        </w:tc>
        <w:tc>
          <w:tcPr>
            <w:tcW w:w="5624" w:type="dxa"/>
            <w:vAlign w:val="center"/>
          </w:tcPr>
          <w:p w14:paraId="1B8C822B">
            <w:pPr>
              <w:spacing w:line="300" w:lineRule="auto"/>
              <w:rPr>
                <w:rFonts w:ascii="宋体" w:hAnsi="宋体"/>
                <w:sz w:val="24"/>
              </w:rPr>
            </w:pPr>
            <w:r>
              <w:rPr>
                <w:rFonts w:hint="eastAsia" w:ascii="宋体" w:hAnsi="宋体"/>
                <w:sz w:val="24"/>
              </w:rPr>
              <w:t>投标人针对本项目理解及管理目标，包括①项目理解、②项目宗旨及服务理念、③项目短期、长期管理目标、④项目运作设想及服务策划，方案内容描述全面合理符合采购需求的得8分，每有一项内容缺失的扣</w:t>
            </w:r>
            <w:r>
              <w:rPr>
                <w:rFonts w:ascii="宋体" w:hAnsi="宋体"/>
                <w:sz w:val="24"/>
              </w:rPr>
              <w:t>2</w:t>
            </w:r>
            <w:r>
              <w:rPr>
                <w:rFonts w:hint="eastAsia" w:ascii="宋体" w:hAnsi="宋体"/>
                <w:sz w:val="24"/>
              </w:rPr>
              <w:t>分；每有一项内容存在缺陷或不满足要求的扣</w:t>
            </w:r>
            <w:r>
              <w:rPr>
                <w:rFonts w:ascii="宋体" w:hAnsi="宋体"/>
                <w:sz w:val="24"/>
              </w:rPr>
              <w:t>1</w:t>
            </w:r>
            <w:r>
              <w:rPr>
                <w:rFonts w:hint="eastAsia" w:ascii="宋体" w:hAnsi="宋体"/>
                <w:sz w:val="24"/>
              </w:rPr>
              <w:t>分，扣完为止。</w:t>
            </w:r>
          </w:p>
          <w:p w14:paraId="009B925B">
            <w:pPr>
              <w:spacing w:line="300" w:lineRule="auto"/>
              <w:rPr>
                <w:rFonts w:ascii="宋体" w:hAnsi="宋体" w:cs="宋体"/>
                <w:sz w:val="24"/>
                <w:szCs w:val="20"/>
              </w:rPr>
            </w:pPr>
            <w:r>
              <w:rPr>
                <w:rFonts w:hint="eastAsia" w:ascii="宋体" w:hAnsi="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1D341CDD">
            <w:pPr>
              <w:spacing w:line="300" w:lineRule="auto"/>
              <w:jc w:val="center"/>
              <w:rPr>
                <w:rFonts w:ascii="宋体" w:hAnsi="宋体" w:cs="宋体"/>
                <w:bCs/>
                <w:sz w:val="24"/>
                <w:szCs w:val="20"/>
              </w:rPr>
            </w:pPr>
            <w:r>
              <w:rPr>
                <w:rFonts w:hint="eastAsia" w:ascii="宋体" w:hAnsi="宋体" w:cs="宋体"/>
                <w:bCs/>
                <w:sz w:val="24"/>
                <w:szCs w:val="20"/>
              </w:rPr>
              <w:t>8</w:t>
            </w:r>
          </w:p>
        </w:tc>
      </w:tr>
      <w:tr w14:paraId="2086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0" w:type="auto"/>
            <w:vMerge w:val="continue"/>
            <w:vAlign w:val="center"/>
          </w:tcPr>
          <w:p w14:paraId="1E527388">
            <w:pPr>
              <w:spacing w:line="300" w:lineRule="auto"/>
              <w:jc w:val="center"/>
              <w:rPr>
                <w:rFonts w:ascii="宋体" w:hAnsi="宋体" w:cs="宋体"/>
                <w:bCs/>
                <w:sz w:val="24"/>
                <w:szCs w:val="20"/>
              </w:rPr>
            </w:pPr>
          </w:p>
        </w:tc>
        <w:tc>
          <w:tcPr>
            <w:tcW w:w="1304" w:type="dxa"/>
            <w:vMerge w:val="continue"/>
            <w:vAlign w:val="center"/>
          </w:tcPr>
          <w:p w14:paraId="798C3889">
            <w:pPr>
              <w:spacing w:line="300" w:lineRule="auto"/>
              <w:jc w:val="center"/>
              <w:rPr>
                <w:rFonts w:ascii="宋体" w:hAnsi="宋体" w:cs="宋体"/>
                <w:bCs/>
                <w:sz w:val="24"/>
                <w:szCs w:val="20"/>
              </w:rPr>
            </w:pPr>
          </w:p>
        </w:tc>
        <w:tc>
          <w:tcPr>
            <w:tcW w:w="1379" w:type="dxa"/>
            <w:vAlign w:val="center"/>
          </w:tcPr>
          <w:p w14:paraId="65211B24">
            <w:pPr>
              <w:spacing w:line="300" w:lineRule="auto"/>
              <w:jc w:val="center"/>
              <w:rPr>
                <w:rFonts w:ascii="宋体" w:hAnsi="宋体"/>
                <w:sz w:val="24"/>
              </w:rPr>
            </w:pPr>
            <w:r>
              <w:rPr>
                <w:rFonts w:hint="eastAsia" w:ascii="宋体" w:hAnsi="宋体"/>
                <w:sz w:val="24"/>
              </w:rPr>
              <w:t>秩序维护方案</w:t>
            </w:r>
          </w:p>
        </w:tc>
        <w:tc>
          <w:tcPr>
            <w:tcW w:w="5624" w:type="dxa"/>
            <w:vAlign w:val="center"/>
          </w:tcPr>
          <w:p w14:paraId="159F4C2B">
            <w:pPr>
              <w:spacing w:line="300" w:lineRule="auto"/>
              <w:rPr>
                <w:rFonts w:ascii="宋体" w:hAnsi="宋体"/>
                <w:sz w:val="24"/>
              </w:rPr>
            </w:pPr>
            <w:r>
              <w:rPr>
                <w:rFonts w:hint="eastAsia" w:ascii="宋体" w:hAnsi="宋体"/>
                <w:sz w:val="24"/>
              </w:rPr>
              <w:t>投标人针对本项目的秩序维护方案，包括①停车秩序、②市容秩序、③市政设施、④施工监管方案，内容描述全面合理符合采购需求的得8分，每有一项内容缺失的扣</w:t>
            </w:r>
            <w:r>
              <w:rPr>
                <w:rFonts w:ascii="宋体" w:hAnsi="宋体"/>
                <w:sz w:val="24"/>
              </w:rPr>
              <w:t>2</w:t>
            </w:r>
            <w:r>
              <w:rPr>
                <w:rFonts w:hint="eastAsia" w:ascii="宋体" w:hAnsi="宋体"/>
                <w:sz w:val="24"/>
              </w:rPr>
              <w:t>分；每有一项内容存在缺陷或不满足要求的扣</w:t>
            </w:r>
            <w:r>
              <w:rPr>
                <w:rFonts w:ascii="宋体" w:hAnsi="宋体"/>
                <w:sz w:val="24"/>
              </w:rPr>
              <w:t>1</w:t>
            </w:r>
            <w:r>
              <w:rPr>
                <w:rFonts w:hint="eastAsia" w:ascii="宋体" w:hAnsi="宋体"/>
                <w:sz w:val="24"/>
              </w:rPr>
              <w:t>分，扣完为止。</w:t>
            </w:r>
          </w:p>
          <w:p w14:paraId="7489216C">
            <w:pPr>
              <w:spacing w:line="300" w:lineRule="auto"/>
              <w:rPr>
                <w:rFonts w:ascii="宋体" w:hAnsi="宋体"/>
                <w:sz w:val="24"/>
              </w:rPr>
            </w:pPr>
            <w:r>
              <w:rPr>
                <w:rFonts w:hint="eastAsia" w:ascii="宋体" w:hAnsi="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3011E529">
            <w:pPr>
              <w:widowControl/>
              <w:spacing w:line="300" w:lineRule="auto"/>
              <w:jc w:val="center"/>
              <w:rPr>
                <w:rFonts w:ascii="宋体" w:hAnsi="宋体" w:cs="宋体"/>
                <w:bCs/>
                <w:sz w:val="24"/>
                <w:szCs w:val="20"/>
              </w:rPr>
            </w:pPr>
            <w:r>
              <w:rPr>
                <w:rFonts w:hint="eastAsia" w:ascii="宋体" w:hAnsi="宋体" w:cs="宋体"/>
                <w:bCs/>
                <w:sz w:val="24"/>
                <w:szCs w:val="20"/>
              </w:rPr>
              <w:t>8</w:t>
            </w:r>
          </w:p>
        </w:tc>
      </w:tr>
      <w:tr w14:paraId="5514F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0" w:type="auto"/>
            <w:vMerge w:val="continue"/>
            <w:vAlign w:val="center"/>
          </w:tcPr>
          <w:p w14:paraId="326E47F9">
            <w:pPr>
              <w:spacing w:line="300" w:lineRule="auto"/>
              <w:jc w:val="center"/>
              <w:rPr>
                <w:rFonts w:ascii="宋体" w:hAnsi="宋体" w:cs="宋体"/>
                <w:bCs/>
                <w:sz w:val="24"/>
                <w:szCs w:val="20"/>
              </w:rPr>
            </w:pPr>
          </w:p>
        </w:tc>
        <w:tc>
          <w:tcPr>
            <w:tcW w:w="1304" w:type="dxa"/>
            <w:vMerge w:val="continue"/>
            <w:vAlign w:val="center"/>
          </w:tcPr>
          <w:p w14:paraId="45188DF5">
            <w:pPr>
              <w:spacing w:line="300" w:lineRule="auto"/>
              <w:jc w:val="center"/>
              <w:rPr>
                <w:rFonts w:ascii="宋体" w:hAnsi="宋体" w:cs="宋体"/>
                <w:bCs/>
                <w:sz w:val="24"/>
                <w:szCs w:val="20"/>
              </w:rPr>
            </w:pPr>
          </w:p>
        </w:tc>
        <w:tc>
          <w:tcPr>
            <w:tcW w:w="1379" w:type="dxa"/>
            <w:vAlign w:val="center"/>
          </w:tcPr>
          <w:p w14:paraId="57595315">
            <w:pPr>
              <w:spacing w:line="300" w:lineRule="auto"/>
              <w:jc w:val="center"/>
              <w:rPr>
                <w:rFonts w:ascii="宋体" w:hAnsi="宋体" w:cs="宋体"/>
                <w:bCs/>
                <w:sz w:val="24"/>
                <w:szCs w:val="20"/>
              </w:rPr>
            </w:pPr>
            <w:r>
              <w:rPr>
                <w:rFonts w:hint="eastAsia" w:ascii="宋体" w:hAnsi="宋体"/>
                <w:sz w:val="24"/>
              </w:rPr>
              <w:t>重点、难点分析及措施</w:t>
            </w:r>
          </w:p>
        </w:tc>
        <w:tc>
          <w:tcPr>
            <w:tcW w:w="5624" w:type="dxa"/>
            <w:vAlign w:val="center"/>
          </w:tcPr>
          <w:p w14:paraId="47105EE2">
            <w:pPr>
              <w:spacing w:line="300" w:lineRule="auto"/>
              <w:rPr>
                <w:rFonts w:ascii="宋体" w:hAnsi="宋体"/>
                <w:sz w:val="24"/>
              </w:rPr>
            </w:pPr>
            <w:r>
              <w:rPr>
                <w:rFonts w:hint="eastAsia" w:ascii="宋体" w:hAnsi="宋体"/>
                <w:sz w:val="24"/>
              </w:rPr>
              <w:t>投标人针对本项目的重点、难点分析及措施方案，包括①重点阐述、②难点分析、③针对措施，方案内容描述全面合理符合采购需求的得9分，每有一项内容缺失的扣3分；每有一项内容存在缺陷或不满足要求的扣</w:t>
            </w:r>
            <w:r>
              <w:rPr>
                <w:rFonts w:ascii="宋体" w:hAnsi="宋体"/>
                <w:sz w:val="24"/>
              </w:rPr>
              <w:t>1</w:t>
            </w:r>
            <w:r>
              <w:rPr>
                <w:rFonts w:hint="eastAsia" w:ascii="宋体" w:hAnsi="宋体"/>
                <w:sz w:val="24"/>
              </w:rPr>
              <w:t>分，扣完为止。</w:t>
            </w:r>
          </w:p>
          <w:p w14:paraId="7882A14B">
            <w:pPr>
              <w:spacing w:line="300" w:lineRule="auto"/>
              <w:rPr>
                <w:rFonts w:ascii="宋体" w:hAnsi="宋体" w:cs="宋体"/>
                <w:sz w:val="24"/>
                <w:szCs w:val="20"/>
              </w:rPr>
            </w:pPr>
            <w:r>
              <w:rPr>
                <w:rFonts w:hint="eastAsia" w:ascii="宋体" w:hAnsi="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5C83491F">
            <w:pPr>
              <w:widowControl/>
              <w:spacing w:line="300" w:lineRule="auto"/>
              <w:jc w:val="center"/>
              <w:rPr>
                <w:rFonts w:ascii="宋体" w:hAnsi="宋体" w:cs="宋体"/>
                <w:bCs/>
                <w:sz w:val="24"/>
                <w:szCs w:val="20"/>
              </w:rPr>
            </w:pPr>
            <w:r>
              <w:rPr>
                <w:rFonts w:hint="eastAsia" w:ascii="宋体" w:hAnsi="宋体" w:cs="宋体"/>
                <w:bCs/>
                <w:sz w:val="24"/>
                <w:szCs w:val="20"/>
              </w:rPr>
              <w:t>9</w:t>
            </w:r>
          </w:p>
        </w:tc>
      </w:tr>
      <w:tr w14:paraId="5375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22DB3916">
            <w:pPr>
              <w:spacing w:line="300" w:lineRule="auto"/>
              <w:jc w:val="center"/>
              <w:rPr>
                <w:rFonts w:ascii="宋体" w:hAnsi="宋体" w:cs="宋体"/>
                <w:bCs/>
                <w:sz w:val="24"/>
                <w:szCs w:val="20"/>
              </w:rPr>
            </w:pPr>
          </w:p>
        </w:tc>
        <w:tc>
          <w:tcPr>
            <w:tcW w:w="1304" w:type="dxa"/>
            <w:vMerge w:val="continue"/>
            <w:vAlign w:val="center"/>
          </w:tcPr>
          <w:p w14:paraId="2C5E91EB">
            <w:pPr>
              <w:spacing w:line="300" w:lineRule="auto"/>
              <w:jc w:val="center"/>
              <w:rPr>
                <w:rFonts w:ascii="宋体" w:hAnsi="宋体" w:cs="宋体"/>
                <w:bCs/>
                <w:sz w:val="24"/>
                <w:szCs w:val="20"/>
              </w:rPr>
            </w:pPr>
          </w:p>
        </w:tc>
        <w:tc>
          <w:tcPr>
            <w:tcW w:w="1379" w:type="dxa"/>
            <w:vAlign w:val="center"/>
          </w:tcPr>
          <w:p w14:paraId="3879D7FB">
            <w:pPr>
              <w:spacing w:line="300" w:lineRule="auto"/>
              <w:jc w:val="center"/>
              <w:rPr>
                <w:rFonts w:ascii="宋体" w:hAnsi="宋体" w:cs="宋体"/>
                <w:bCs/>
                <w:sz w:val="24"/>
                <w:szCs w:val="20"/>
              </w:rPr>
            </w:pPr>
            <w:r>
              <w:rPr>
                <w:rFonts w:hint="eastAsia" w:ascii="宋体" w:hAnsi="宋体"/>
                <w:sz w:val="24"/>
              </w:rPr>
              <w:t>组织机构及管理制度</w:t>
            </w:r>
          </w:p>
        </w:tc>
        <w:tc>
          <w:tcPr>
            <w:tcW w:w="5624" w:type="dxa"/>
            <w:vAlign w:val="center"/>
          </w:tcPr>
          <w:p w14:paraId="0DD0439D">
            <w:pPr>
              <w:spacing w:line="300" w:lineRule="auto"/>
              <w:rPr>
                <w:rFonts w:ascii="宋体" w:hAnsi="宋体"/>
                <w:sz w:val="24"/>
              </w:rPr>
            </w:pPr>
            <w:r>
              <w:rPr>
                <w:rFonts w:hint="eastAsia" w:ascii="宋体" w:hAnsi="宋体"/>
                <w:sz w:val="24"/>
              </w:rPr>
              <w:t>投标人针对本项目提供组织机构及管理制度，包括①</w:t>
            </w:r>
            <w:r>
              <w:rPr>
                <w:rFonts w:hint="eastAsia" w:ascii="宋体" w:hAnsi="宋体"/>
                <w:bCs/>
                <w:sz w:val="24"/>
              </w:rPr>
              <w:t>公司组织及项目组织架构</w:t>
            </w:r>
            <w:r>
              <w:rPr>
                <w:rFonts w:hint="eastAsia" w:ascii="宋体" w:hAnsi="宋体"/>
                <w:sz w:val="24"/>
              </w:rPr>
              <w:t>、②</w:t>
            </w:r>
            <w:r>
              <w:rPr>
                <w:rFonts w:hint="eastAsia" w:ascii="宋体" w:hAnsi="宋体"/>
                <w:bCs/>
                <w:sz w:val="24"/>
              </w:rPr>
              <w:t>岗位责任、③管理规章制度、④档案管理，</w:t>
            </w:r>
            <w:r>
              <w:rPr>
                <w:rFonts w:hint="eastAsia" w:ascii="宋体" w:hAnsi="宋体"/>
                <w:sz w:val="24"/>
              </w:rPr>
              <w:t>方案内容描述全面合理符合采购需求的得8分，每有一项内容缺失的扣2分；每有一项内容存在缺陷或不满足要求的扣1分，扣完为止。</w:t>
            </w:r>
          </w:p>
          <w:p w14:paraId="7EF4CE87">
            <w:pPr>
              <w:spacing w:line="300" w:lineRule="auto"/>
              <w:rPr>
                <w:rFonts w:ascii="宋体" w:hAnsi="宋体" w:cs="宋体"/>
                <w:bCs/>
                <w:sz w:val="24"/>
                <w:szCs w:val="20"/>
              </w:rPr>
            </w:pPr>
            <w:r>
              <w:rPr>
                <w:rFonts w:hint="eastAsia" w:ascii="宋体" w:hAnsi="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15EE0C67">
            <w:pPr>
              <w:spacing w:line="300" w:lineRule="auto"/>
              <w:jc w:val="center"/>
              <w:rPr>
                <w:rFonts w:ascii="宋体" w:hAnsi="宋体" w:cs="宋体"/>
                <w:bCs/>
                <w:sz w:val="24"/>
                <w:szCs w:val="20"/>
              </w:rPr>
            </w:pPr>
            <w:r>
              <w:rPr>
                <w:rFonts w:hint="eastAsia" w:ascii="宋体" w:hAnsi="宋体"/>
                <w:sz w:val="24"/>
              </w:rPr>
              <w:t>8</w:t>
            </w:r>
          </w:p>
        </w:tc>
      </w:tr>
      <w:tr w14:paraId="4EF7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325DF28D">
            <w:pPr>
              <w:spacing w:line="300" w:lineRule="auto"/>
              <w:jc w:val="center"/>
              <w:rPr>
                <w:rFonts w:ascii="宋体" w:hAnsi="宋体" w:cs="宋体"/>
                <w:bCs/>
                <w:sz w:val="24"/>
                <w:szCs w:val="20"/>
              </w:rPr>
            </w:pPr>
          </w:p>
        </w:tc>
        <w:tc>
          <w:tcPr>
            <w:tcW w:w="1304" w:type="dxa"/>
            <w:vMerge w:val="continue"/>
            <w:vAlign w:val="center"/>
          </w:tcPr>
          <w:p w14:paraId="5A266F6C">
            <w:pPr>
              <w:spacing w:line="300" w:lineRule="auto"/>
              <w:jc w:val="center"/>
              <w:rPr>
                <w:rFonts w:ascii="宋体" w:hAnsi="宋体" w:cs="宋体"/>
                <w:bCs/>
                <w:sz w:val="24"/>
                <w:szCs w:val="20"/>
              </w:rPr>
            </w:pPr>
          </w:p>
        </w:tc>
        <w:tc>
          <w:tcPr>
            <w:tcW w:w="1379" w:type="dxa"/>
            <w:vAlign w:val="center"/>
          </w:tcPr>
          <w:p w14:paraId="192B856F">
            <w:pPr>
              <w:spacing w:line="300" w:lineRule="auto"/>
              <w:jc w:val="center"/>
              <w:rPr>
                <w:rFonts w:ascii="宋体" w:hAnsi="宋体" w:cs="宋体"/>
                <w:bCs/>
                <w:sz w:val="24"/>
                <w:szCs w:val="20"/>
              </w:rPr>
            </w:pPr>
            <w:r>
              <w:rPr>
                <w:rFonts w:hint="eastAsia" w:ascii="宋体" w:hAnsi="宋体"/>
                <w:sz w:val="24"/>
              </w:rPr>
              <w:t>应急方案</w:t>
            </w:r>
          </w:p>
        </w:tc>
        <w:tc>
          <w:tcPr>
            <w:tcW w:w="5624" w:type="dxa"/>
            <w:vAlign w:val="center"/>
          </w:tcPr>
          <w:p w14:paraId="6F1B3251">
            <w:pPr>
              <w:spacing w:line="300" w:lineRule="auto"/>
              <w:rPr>
                <w:rFonts w:ascii="宋体" w:hAnsi="宋体" w:cs="宋体"/>
                <w:sz w:val="24"/>
                <w:szCs w:val="22"/>
              </w:rPr>
            </w:pPr>
            <w:r>
              <w:rPr>
                <w:rFonts w:hint="eastAsia" w:ascii="宋体" w:hAnsi="宋体"/>
                <w:sz w:val="24"/>
              </w:rPr>
              <w:t>投标人针对本项目提供</w:t>
            </w:r>
            <w:r>
              <w:rPr>
                <w:rFonts w:hint="eastAsia" w:ascii="宋体" w:hAnsi="宋体"/>
                <w:bCs/>
                <w:sz w:val="24"/>
              </w:rPr>
              <w:t>特殊情况应急预案及措施，包括</w:t>
            </w:r>
            <w:r>
              <w:rPr>
                <w:rFonts w:hint="eastAsia"/>
                <w:sz w:val="24"/>
                <w:szCs w:val="22"/>
              </w:rPr>
              <w:t>①突发情况分析、②风险预控、③应急保障、④</w:t>
            </w:r>
            <w:r>
              <w:rPr>
                <w:rFonts w:hint="eastAsia" w:ascii="宋体" w:hAnsi="宋体"/>
                <w:sz w:val="24"/>
              </w:rPr>
              <w:t>群体性事件预案、⑤重大活动检查预案</w:t>
            </w:r>
            <w:r>
              <w:rPr>
                <w:rFonts w:hint="eastAsia"/>
                <w:sz w:val="24"/>
                <w:szCs w:val="22"/>
              </w:rPr>
              <w:t>。</w:t>
            </w:r>
            <w:r>
              <w:rPr>
                <w:rFonts w:hint="eastAsia" w:ascii="宋体" w:hAnsi="宋体" w:cs="宋体"/>
                <w:sz w:val="24"/>
                <w:szCs w:val="20"/>
              </w:rPr>
              <w:t>方案详尽、考虑全面，因地制宜，能够符合本地实际，采用的技术与方法先进、可行性和科学性强得10分</w:t>
            </w:r>
            <w:r>
              <w:rPr>
                <w:rFonts w:hint="eastAsia" w:ascii="宋体" w:hAnsi="宋体" w:cs="宋体"/>
                <w:sz w:val="24"/>
                <w:szCs w:val="22"/>
              </w:rPr>
              <w:t>,每有一项内容缺失的扣2分；每有一项内容存在缺陷或不满足要求的扣1分，扣完为止。</w:t>
            </w:r>
          </w:p>
          <w:p w14:paraId="095B1AE0">
            <w:pPr>
              <w:spacing w:line="300" w:lineRule="auto"/>
              <w:rPr>
                <w:rFonts w:ascii="宋体" w:hAnsi="宋体" w:cs="宋体"/>
                <w:bCs/>
                <w:sz w:val="24"/>
                <w:szCs w:val="20"/>
              </w:rPr>
            </w:pPr>
            <w:r>
              <w:rPr>
                <w:rFonts w:hint="eastAsia" w:ascii="宋体" w:hAnsi="宋体" w:cs="宋体"/>
                <w:sz w:val="24"/>
                <w:szCs w:val="22"/>
              </w:rPr>
              <w:t>(缺陷或不满足指:内容不全面、与实际需求不符、内容不清晰或交叉混乱、套用其他项目方案、有规范性或常识性错误、存在无关的事项、凭空编造、存在不可能实现的夸大情形等任意—种情形)。</w:t>
            </w:r>
          </w:p>
        </w:tc>
        <w:tc>
          <w:tcPr>
            <w:tcW w:w="755" w:type="dxa"/>
            <w:vAlign w:val="center"/>
          </w:tcPr>
          <w:p w14:paraId="0785AD20">
            <w:pPr>
              <w:widowControl/>
              <w:spacing w:line="300" w:lineRule="auto"/>
              <w:jc w:val="center"/>
              <w:rPr>
                <w:rFonts w:ascii="宋体" w:hAnsi="宋体" w:cs="宋体"/>
                <w:bCs/>
                <w:sz w:val="24"/>
                <w:szCs w:val="20"/>
              </w:rPr>
            </w:pPr>
            <w:r>
              <w:rPr>
                <w:rFonts w:hint="eastAsia" w:ascii="宋体" w:hAnsi="宋体" w:cs="宋体"/>
                <w:bCs/>
                <w:sz w:val="24"/>
                <w:szCs w:val="20"/>
              </w:rPr>
              <w:t>10</w:t>
            </w:r>
          </w:p>
        </w:tc>
      </w:tr>
      <w:tr w14:paraId="7213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restart"/>
            <w:vAlign w:val="center"/>
          </w:tcPr>
          <w:p w14:paraId="21F41714">
            <w:pPr>
              <w:spacing w:line="300" w:lineRule="auto"/>
              <w:jc w:val="center"/>
              <w:rPr>
                <w:rFonts w:ascii="宋体" w:hAnsi="宋体" w:cs="宋体"/>
                <w:bCs/>
                <w:sz w:val="24"/>
                <w:szCs w:val="20"/>
              </w:rPr>
            </w:pPr>
            <w:r>
              <w:rPr>
                <w:rFonts w:hint="eastAsia" w:ascii="宋体" w:hAnsi="宋体" w:cs="宋体"/>
                <w:bCs/>
                <w:sz w:val="24"/>
                <w:szCs w:val="20"/>
              </w:rPr>
              <w:t>三</w:t>
            </w:r>
          </w:p>
        </w:tc>
        <w:tc>
          <w:tcPr>
            <w:tcW w:w="1304" w:type="dxa"/>
            <w:vMerge w:val="restart"/>
            <w:vAlign w:val="center"/>
          </w:tcPr>
          <w:p w14:paraId="25BCE87B">
            <w:pPr>
              <w:spacing w:line="300" w:lineRule="auto"/>
              <w:jc w:val="center"/>
              <w:rPr>
                <w:rFonts w:ascii="宋体" w:hAnsi="宋体" w:cs="宋体"/>
                <w:bCs/>
                <w:sz w:val="24"/>
                <w:szCs w:val="20"/>
              </w:rPr>
            </w:pPr>
            <w:r>
              <w:rPr>
                <w:rFonts w:hint="eastAsia" w:ascii="宋体" w:hAnsi="宋体" w:cs="宋体"/>
                <w:bCs/>
                <w:sz w:val="24"/>
                <w:szCs w:val="20"/>
              </w:rPr>
              <w:t>商务部分（21分）</w:t>
            </w:r>
          </w:p>
        </w:tc>
        <w:tc>
          <w:tcPr>
            <w:tcW w:w="1379" w:type="dxa"/>
            <w:vAlign w:val="center"/>
          </w:tcPr>
          <w:p w14:paraId="5D5E1722">
            <w:pPr>
              <w:spacing w:line="300" w:lineRule="auto"/>
              <w:jc w:val="center"/>
              <w:rPr>
                <w:rFonts w:ascii="宋体" w:hAnsi="宋体" w:cs="宋体"/>
                <w:bCs/>
                <w:sz w:val="24"/>
                <w:szCs w:val="20"/>
              </w:rPr>
            </w:pPr>
            <w:r>
              <w:rPr>
                <w:rFonts w:hint="eastAsia" w:ascii="宋体" w:hAnsi="宋体" w:cs="宋体"/>
                <w:bCs/>
                <w:sz w:val="24"/>
              </w:rPr>
              <w:t>综合实力</w:t>
            </w:r>
          </w:p>
        </w:tc>
        <w:tc>
          <w:tcPr>
            <w:tcW w:w="5624" w:type="dxa"/>
            <w:vAlign w:val="center"/>
          </w:tcPr>
          <w:p w14:paraId="7EB2446C">
            <w:pPr>
              <w:spacing w:line="300" w:lineRule="auto"/>
              <w:rPr>
                <w:rFonts w:ascii="宋体" w:hAnsi="宋体" w:cs="宋体"/>
                <w:sz w:val="24"/>
                <w:szCs w:val="20"/>
              </w:rPr>
            </w:pPr>
            <w:r>
              <w:rPr>
                <w:rFonts w:hint="eastAsia" w:ascii="宋体" w:hAnsi="宋体" w:cs="宋体"/>
                <w:sz w:val="24"/>
                <w:szCs w:val="20"/>
              </w:rPr>
              <w:t>投标人具有质量管理体系、环境管理体系、职业健康安全管体系认证证书的，有一个得2分，最高得6分。</w:t>
            </w:r>
          </w:p>
          <w:p w14:paraId="46BF2DA6">
            <w:pPr>
              <w:spacing w:line="300" w:lineRule="auto"/>
              <w:rPr>
                <w:rFonts w:ascii="宋体" w:hAnsi="宋体" w:cs="宋体"/>
                <w:bCs/>
                <w:sz w:val="24"/>
                <w:szCs w:val="20"/>
              </w:rPr>
            </w:pPr>
            <w:r>
              <w:rPr>
                <w:rFonts w:hint="eastAsia" w:ascii="宋体" w:hAnsi="宋体" w:cs="宋体"/>
                <w:sz w:val="24"/>
                <w:szCs w:val="20"/>
              </w:rPr>
              <w:t>注：标书内须提供有效期内证书原件</w:t>
            </w:r>
            <w:r>
              <w:rPr>
                <w:rFonts w:hint="eastAsia" w:ascii="宋体" w:hAnsi="宋体"/>
                <w:bCs/>
                <w:sz w:val="24"/>
                <w:szCs w:val="20"/>
              </w:rPr>
              <w:t>扫描件</w:t>
            </w:r>
            <w:r>
              <w:rPr>
                <w:rFonts w:hint="eastAsia" w:ascii="宋体" w:hAnsi="宋体" w:cs="宋体"/>
                <w:sz w:val="24"/>
                <w:szCs w:val="20"/>
              </w:rPr>
              <w:t>。</w:t>
            </w:r>
          </w:p>
        </w:tc>
        <w:tc>
          <w:tcPr>
            <w:tcW w:w="755" w:type="dxa"/>
            <w:vAlign w:val="center"/>
          </w:tcPr>
          <w:p w14:paraId="6F974358">
            <w:pPr>
              <w:spacing w:line="300" w:lineRule="auto"/>
              <w:jc w:val="center"/>
              <w:rPr>
                <w:rFonts w:ascii="宋体" w:hAnsi="宋体" w:cs="宋体"/>
                <w:bCs/>
                <w:sz w:val="24"/>
                <w:szCs w:val="20"/>
              </w:rPr>
            </w:pPr>
            <w:r>
              <w:rPr>
                <w:rFonts w:hint="eastAsia" w:ascii="宋体" w:hAnsi="宋体" w:cs="宋体"/>
                <w:bCs/>
                <w:sz w:val="24"/>
              </w:rPr>
              <w:t>6</w:t>
            </w:r>
          </w:p>
        </w:tc>
      </w:tr>
      <w:tr w14:paraId="15DC7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7D6976E">
            <w:pPr>
              <w:spacing w:line="300" w:lineRule="auto"/>
              <w:jc w:val="center"/>
              <w:rPr>
                <w:rFonts w:ascii="宋体" w:hAnsi="宋体" w:cs="宋体"/>
                <w:bCs/>
                <w:sz w:val="24"/>
                <w:szCs w:val="20"/>
              </w:rPr>
            </w:pPr>
          </w:p>
        </w:tc>
        <w:tc>
          <w:tcPr>
            <w:tcW w:w="1304" w:type="dxa"/>
            <w:vMerge w:val="continue"/>
            <w:vAlign w:val="center"/>
          </w:tcPr>
          <w:p w14:paraId="17D3CB63">
            <w:pPr>
              <w:spacing w:line="300" w:lineRule="auto"/>
              <w:jc w:val="center"/>
              <w:rPr>
                <w:rFonts w:ascii="宋体" w:hAnsi="宋体" w:cs="宋体"/>
                <w:bCs/>
                <w:sz w:val="24"/>
                <w:szCs w:val="20"/>
              </w:rPr>
            </w:pPr>
          </w:p>
        </w:tc>
        <w:tc>
          <w:tcPr>
            <w:tcW w:w="1379" w:type="dxa"/>
            <w:vAlign w:val="center"/>
          </w:tcPr>
          <w:p w14:paraId="20746816">
            <w:pPr>
              <w:spacing w:line="300" w:lineRule="auto"/>
              <w:jc w:val="center"/>
              <w:rPr>
                <w:rFonts w:ascii="宋体" w:hAnsi="宋体" w:cs="宋体"/>
                <w:bCs/>
                <w:sz w:val="24"/>
                <w:szCs w:val="20"/>
              </w:rPr>
            </w:pPr>
            <w:r>
              <w:rPr>
                <w:rFonts w:hint="eastAsia" w:ascii="宋体" w:hAnsi="宋体" w:cs="宋体"/>
                <w:bCs/>
                <w:sz w:val="24"/>
                <w:szCs w:val="20"/>
              </w:rPr>
              <w:t>项目</w:t>
            </w:r>
            <w:r>
              <w:rPr>
                <w:rFonts w:ascii="宋体" w:hAnsi="宋体" w:cs="宋体"/>
                <w:bCs/>
                <w:sz w:val="24"/>
                <w:szCs w:val="20"/>
              </w:rPr>
              <w:t>负责人</w:t>
            </w:r>
          </w:p>
        </w:tc>
        <w:tc>
          <w:tcPr>
            <w:tcW w:w="5624" w:type="dxa"/>
            <w:vAlign w:val="center"/>
          </w:tcPr>
          <w:p w14:paraId="239D7F2B">
            <w:pPr>
              <w:spacing w:line="300" w:lineRule="auto"/>
              <w:rPr>
                <w:rFonts w:ascii="宋体" w:hAnsi="宋体" w:cs="宋体"/>
                <w:sz w:val="24"/>
                <w:szCs w:val="20"/>
              </w:rPr>
            </w:pPr>
            <w:r>
              <w:rPr>
                <w:rFonts w:hint="eastAsia" w:ascii="宋体" w:hAnsi="宋体" w:cs="宋体"/>
                <w:sz w:val="24"/>
                <w:szCs w:val="20"/>
              </w:rPr>
              <w:t>投标人拟配备本项目的项目负责人具备</w:t>
            </w:r>
            <w:r>
              <w:rPr>
                <w:rFonts w:hint="eastAsia" w:ascii="宋体" w:hAnsi="宋体" w:cs="宋体"/>
                <w:spacing w:val="1"/>
                <w:sz w:val="24"/>
              </w:rPr>
              <w:t>物业项目经理证</w:t>
            </w:r>
            <w:r>
              <w:rPr>
                <w:rFonts w:hint="eastAsia" w:ascii="宋体" w:hAnsi="宋体" w:cs="宋体"/>
                <w:sz w:val="24"/>
                <w:szCs w:val="20"/>
              </w:rPr>
              <w:t>书的得3分。</w:t>
            </w:r>
          </w:p>
          <w:p w14:paraId="6BF50AA1">
            <w:pPr>
              <w:spacing w:line="300" w:lineRule="auto"/>
              <w:rPr>
                <w:rFonts w:ascii="宋体" w:hAnsi="宋体" w:cs="宋体"/>
                <w:sz w:val="24"/>
                <w:szCs w:val="20"/>
              </w:rPr>
            </w:pPr>
            <w:r>
              <w:rPr>
                <w:rFonts w:hint="eastAsia" w:ascii="宋体" w:hAnsi="宋体" w:cs="宋体"/>
                <w:sz w:val="24"/>
                <w:szCs w:val="20"/>
              </w:rPr>
              <w:t>注：标书内提供人员证书、人员</w:t>
            </w:r>
            <w:r>
              <w:rPr>
                <w:rFonts w:hint="eastAsia" w:ascii="宋体" w:hAnsi="宋体" w:cs="宋体"/>
                <w:b/>
                <w:bCs/>
                <w:sz w:val="24"/>
              </w:rPr>
              <w:t>连续3个月（至少包含近3个月中任意1个月份&lt;不含投标当月&gt;）为其缴纳社保的证明</w:t>
            </w:r>
            <w:r>
              <w:rPr>
                <w:rFonts w:hint="eastAsia" w:ascii="宋体" w:hAnsi="宋体"/>
                <w:bCs/>
                <w:sz w:val="24"/>
                <w:szCs w:val="20"/>
              </w:rPr>
              <w:t>扫描件</w:t>
            </w:r>
            <w:r>
              <w:rPr>
                <w:rFonts w:hint="eastAsia" w:ascii="宋体" w:hAnsi="宋体" w:cs="宋体"/>
                <w:sz w:val="24"/>
                <w:szCs w:val="20"/>
              </w:rPr>
              <w:t>。</w:t>
            </w:r>
          </w:p>
        </w:tc>
        <w:tc>
          <w:tcPr>
            <w:tcW w:w="755" w:type="dxa"/>
            <w:vAlign w:val="center"/>
          </w:tcPr>
          <w:p w14:paraId="47377008">
            <w:pPr>
              <w:spacing w:line="300" w:lineRule="auto"/>
              <w:jc w:val="center"/>
              <w:rPr>
                <w:rFonts w:ascii="宋体" w:hAnsi="宋体" w:cs="宋体"/>
                <w:bCs/>
                <w:sz w:val="24"/>
                <w:szCs w:val="20"/>
              </w:rPr>
            </w:pPr>
            <w:r>
              <w:rPr>
                <w:rFonts w:hint="eastAsia" w:ascii="宋体" w:hAnsi="宋体" w:cs="宋体"/>
                <w:bCs/>
                <w:sz w:val="24"/>
                <w:szCs w:val="20"/>
              </w:rPr>
              <w:t>3</w:t>
            </w:r>
          </w:p>
        </w:tc>
      </w:tr>
      <w:tr w14:paraId="1839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259C282D">
            <w:pPr>
              <w:spacing w:line="300" w:lineRule="auto"/>
              <w:jc w:val="center"/>
              <w:rPr>
                <w:rFonts w:ascii="宋体" w:hAnsi="宋体" w:cs="宋体"/>
                <w:bCs/>
                <w:sz w:val="24"/>
                <w:szCs w:val="20"/>
              </w:rPr>
            </w:pPr>
          </w:p>
        </w:tc>
        <w:tc>
          <w:tcPr>
            <w:tcW w:w="1304" w:type="dxa"/>
            <w:vMerge w:val="continue"/>
            <w:vAlign w:val="center"/>
          </w:tcPr>
          <w:p w14:paraId="1519ACDD">
            <w:pPr>
              <w:spacing w:line="300" w:lineRule="auto"/>
              <w:jc w:val="center"/>
              <w:rPr>
                <w:rFonts w:ascii="宋体" w:hAnsi="宋体" w:cs="宋体"/>
                <w:bCs/>
                <w:sz w:val="24"/>
                <w:szCs w:val="20"/>
              </w:rPr>
            </w:pPr>
          </w:p>
        </w:tc>
        <w:tc>
          <w:tcPr>
            <w:tcW w:w="1379" w:type="dxa"/>
            <w:vAlign w:val="center"/>
          </w:tcPr>
          <w:p w14:paraId="65D97030">
            <w:pPr>
              <w:spacing w:line="300" w:lineRule="auto"/>
              <w:jc w:val="center"/>
              <w:rPr>
                <w:rFonts w:ascii="宋体" w:hAnsi="宋体" w:cs="宋体"/>
                <w:bCs/>
                <w:sz w:val="24"/>
                <w:szCs w:val="20"/>
              </w:rPr>
            </w:pPr>
            <w:r>
              <w:rPr>
                <w:rFonts w:hint="eastAsia" w:ascii="宋体" w:hAnsi="宋体" w:cs="宋体"/>
                <w:bCs/>
                <w:sz w:val="24"/>
                <w:szCs w:val="20"/>
              </w:rPr>
              <w:t>团队能力</w:t>
            </w:r>
          </w:p>
        </w:tc>
        <w:tc>
          <w:tcPr>
            <w:tcW w:w="5624" w:type="dxa"/>
            <w:vAlign w:val="center"/>
          </w:tcPr>
          <w:p w14:paraId="0E057AFA">
            <w:pPr>
              <w:spacing w:line="300" w:lineRule="auto"/>
              <w:jc w:val="left"/>
              <w:rPr>
                <w:rFonts w:ascii="宋体" w:hAnsi="宋体" w:cs="宋体"/>
                <w:sz w:val="24"/>
                <w:szCs w:val="20"/>
              </w:rPr>
            </w:pPr>
            <w:r>
              <w:rPr>
                <w:rFonts w:hint="eastAsia" w:ascii="宋体" w:hAnsi="宋体" w:cs="宋体"/>
                <w:sz w:val="24"/>
                <w:szCs w:val="20"/>
              </w:rPr>
              <w:t>投标人拟派项目组人员中（不包含项目负责人）：</w:t>
            </w:r>
          </w:p>
          <w:p w14:paraId="2220C59A">
            <w:pPr>
              <w:spacing w:line="300" w:lineRule="auto"/>
              <w:jc w:val="left"/>
              <w:rPr>
                <w:rFonts w:ascii="宋体" w:hAnsi="宋体" w:cs="宋体"/>
                <w:sz w:val="24"/>
                <w:szCs w:val="20"/>
              </w:rPr>
            </w:pPr>
            <w:r>
              <w:rPr>
                <w:rFonts w:hint="eastAsia" w:ascii="宋体" w:hAnsi="宋体" w:cs="宋体"/>
                <w:sz w:val="24"/>
                <w:szCs w:val="20"/>
              </w:rPr>
              <w:t>①有保安员证书的，有一人得2分，最高得4分。</w:t>
            </w:r>
          </w:p>
          <w:p w14:paraId="645CE958">
            <w:pPr>
              <w:spacing w:line="300" w:lineRule="auto"/>
              <w:jc w:val="left"/>
              <w:rPr>
                <w:rFonts w:ascii="宋体" w:hAnsi="宋体" w:cs="宋体"/>
                <w:sz w:val="24"/>
                <w:szCs w:val="20"/>
              </w:rPr>
            </w:pPr>
            <w:r>
              <w:rPr>
                <w:rFonts w:hint="eastAsia" w:ascii="宋体" w:hAnsi="宋体" w:cs="宋体"/>
                <w:sz w:val="24"/>
                <w:szCs w:val="20"/>
              </w:rPr>
              <w:t>②有安全员证书的，有一人得2分，最高得2分。</w:t>
            </w:r>
          </w:p>
          <w:p w14:paraId="707E64AD">
            <w:pPr>
              <w:spacing w:line="300" w:lineRule="auto"/>
              <w:rPr>
                <w:rFonts w:ascii="宋体" w:hAnsi="宋体" w:cs="宋体"/>
                <w:sz w:val="24"/>
                <w:szCs w:val="20"/>
              </w:rPr>
            </w:pPr>
            <w:r>
              <w:rPr>
                <w:rFonts w:hint="eastAsia" w:ascii="宋体" w:hAnsi="宋体" w:cs="宋体"/>
                <w:sz w:val="24"/>
                <w:szCs w:val="20"/>
              </w:rPr>
              <w:t>注：标书内提供人员证书、人员</w:t>
            </w:r>
            <w:r>
              <w:rPr>
                <w:rFonts w:hint="eastAsia" w:ascii="宋体" w:hAnsi="宋体" w:cs="宋体"/>
                <w:b/>
                <w:bCs/>
                <w:sz w:val="24"/>
              </w:rPr>
              <w:t>连续3个月（至少包含近3个月中任意1个月份&lt;不含投标当月&gt;）为其缴纳社保的证明</w:t>
            </w:r>
            <w:r>
              <w:rPr>
                <w:rFonts w:hint="eastAsia" w:ascii="宋体" w:hAnsi="宋体"/>
                <w:bCs/>
                <w:sz w:val="24"/>
                <w:szCs w:val="20"/>
              </w:rPr>
              <w:t>扫描件</w:t>
            </w:r>
            <w:r>
              <w:rPr>
                <w:rFonts w:hint="eastAsia" w:ascii="宋体" w:hAnsi="宋体" w:cs="宋体"/>
                <w:sz w:val="24"/>
                <w:szCs w:val="20"/>
              </w:rPr>
              <w:t>。</w:t>
            </w:r>
          </w:p>
        </w:tc>
        <w:tc>
          <w:tcPr>
            <w:tcW w:w="755" w:type="dxa"/>
            <w:vAlign w:val="center"/>
          </w:tcPr>
          <w:p w14:paraId="2480D55A">
            <w:pPr>
              <w:spacing w:line="300" w:lineRule="auto"/>
              <w:jc w:val="center"/>
              <w:rPr>
                <w:rFonts w:ascii="宋体" w:hAnsi="宋体" w:cs="宋体"/>
                <w:bCs/>
                <w:sz w:val="24"/>
                <w:szCs w:val="20"/>
              </w:rPr>
            </w:pPr>
            <w:r>
              <w:rPr>
                <w:rFonts w:hint="eastAsia" w:ascii="宋体" w:hAnsi="宋体" w:cs="宋体"/>
                <w:bCs/>
                <w:sz w:val="24"/>
                <w:szCs w:val="20"/>
              </w:rPr>
              <w:t>6</w:t>
            </w:r>
          </w:p>
        </w:tc>
      </w:tr>
      <w:tr w14:paraId="40AE6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5BC3DB28">
            <w:pPr>
              <w:spacing w:line="300" w:lineRule="auto"/>
              <w:jc w:val="center"/>
              <w:rPr>
                <w:rFonts w:ascii="宋体" w:hAnsi="宋体" w:cs="宋体"/>
                <w:bCs/>
                <w:sz w:val="24"/>
                <w:szCs w:val="20"/>
              </w:rPr>
            </w:pPr>
          </w:p>
        </w:tc>
        <w:tc>
          <w:tcPr>
            <w:tcW w:w="1304" w:type="dxa"/>
            <w:vMerge w:val="continue"/>
            <w:vAlign w:val="center"/>
          </w:tcPr>
          <w:p w14:paraId="5F0FC76A">
            <w:pPr>
              <w:spacing w:line="300" w:lineRule="auto"/>
              <w:jc w:val="center"/>
              <w:rPr>
                <w:rFonts w:ascii="宋体" w:hAnsi="宋体" w:cs="宋体"/>
                <w:bCs/>
                <w:sz w:val="24"/>
                <w:szCs w:val="20"/>
              </w:rPr>
            </w:pPr>
          </w:p>
        </w:tc>
        <w:tc>
          <w:tcPr>
            <w:tcW w:w="1379" w:type="dxa"/>
            <w:vAlign w:val="center"/>
          </w:tcPr>
          <w:p w14:paraId="6AEF41C1">
            <w:pPr>
              <w:spacing w:line="300" w:lineRule="auto"/>
              <w:jc w:val="center"/>
              <w:rPr>
                <w:rFonts w:ascii="宋体" w:hAnsi="宋体" w:cs="宋体"/>
                <w:bCs/>
                <w:sz w:val="24"/>
                <w:szCs w:val="20"/>
              </w:rPr>
            </w:pPr>
            <w:r>
              <w:rPr>
                <w:rFonts w:hint="eastAsia" w:ascii="宋体" w:hAnsi="宋体" w:cs="宋体"/>
                <w:bCs/>
                <w:sz w:val="24"/>
                <w:szCs w:val="20"/>
              </w:rPr>
              <w:t>业绩</w:t>
            </w:r>
          </w:p>
        </w:tc>
        <w:tc>
          <w:tcPr>
            <w:tcW w:w="5624" w:type="dxa"/>
            <w:vAlign w:val="center"/>
          </w:tcPr>
          <w:p w14:paraId="31A87888">
            <w:pPr>
              <w:spacing w:line="300" w:lineRule="auto"/>
              <w:rPr>
                <w:rFonts w:ascii="宋体" w:hAnsi="宋体" w:cs="宋体"/>
                <w:sz w:val="24"/>
                <w:szCs w:val="20"/>
              </w:rPr>
            </w:pPr>
            <w:r>
              <w:rPr>
                <w:rFonts w:hint="eastAsia" w:ascii="宋体" w:hAnsi="宋体" w:cs="宋体"/>
                <w:sz w:val="24"/>
                <w:szCs w:val="20"/>
              </w:rPr>
              <w:t>2021年1月1日以来（以合同签订日期为准），投标人具有类似项目业绩的，有1个得2分，最高得6分。</w:t>
            </w:r>
          </w:p>
          <w:p w14:paraId="215F9624">
            <w:pPr>
              <w:spacing w:line="300" w:lineRule="auto"/>
              <w:rPr>
                <w:rFonts w:ascii="宋体" w:hAnsi="宋体" w:cs="宋体"/>
                <w:sz w:val="24"/>
                <w:szCs w:val="20"/>
              </w:rPr>
            </w:pPr>
            <w:r>
              <w:rPr>
                <w:rFonts w:hint="eastAsia" w:ascii="宋体" w:hAnsi="宋体" w:cs="宋体"/>
                <w:sz w:val="24"/>
                <w:szCs w:val="20"/>
              </w:rPr>
              <w:t>注：提供合同原件扫描件。</w:t>
            </w:r>
          </w:p>
        </w:tc>
        <w:tc>
          <w:tcPr>
            <w:tcW w:w="755" w:type="dxa"/>
            <w:vAlign w:val="center"/>
          </w:tcPr>
          <w:p w14:paraId="24295DCE">
            <w:pPr>
              <w:spacing w:line="300" w:lineRule="auto"/>
              <w:jc w:val="center"/>
              <w:rPr>
                <w:rFonts w:ascii="宋体" w:hAnsi="宋体" w:cs="宋体"/>
                <w:bCs/>
                <w:sz w:val="24"/>
                <w:szCs w:val="20"/>
              </w:rPr>
            </w:pPr>
            <w:r>
              <w:rPr>
                <w:rFonts w:hint="eastAsia" w:ascii="宋体" w:hAnsi="宋体" w:cs="宋体"/>
                <w:bCs/>
                <w:sz w:val="24"/>
                <w:szCs w:val="20"/>
              </w:rPr>
              <w:t>6</w:t>
            </w:r>
          </w:p>
        </w:tc>
      </w:tr>
    </w:tbl>
    <w:p w14:paraId="4B6F91B7">
      <w:pPr>
        <w:spacing w:line="360" w:lineRule="auto"/>
        <w:rPr>
          <w:rFonts w:ascii="宋体" w:hAnsi="宋体" w:cs="宋体"/>
          <w:sz w:val="24"/>
        </w:rPr>
      </w:pPr>
      <w:r>
        <w:rPr>
          <w:rFonts w:hint="eastAsia" w:ascii="宋体" w:hAnsi="宋体" w:cs="宋体"/>
          <w:sz w:val="24"/>
        </w:rPr>
        <w:t>备注：所有提供的材料应清晰。若证明材料因模糊等原因，导致评标专家无法判定，最终造成得分不予以计取的后果由投标人自行承担。</w:t>
      </w:r>
    </w:p>
    <w:p w14:paraId="02396B14">
      <w:pPr>
        <w:pStyle w:val="109"/>
      </w:pPr>
    </w:p>
    <w:p w14:paraId="6A8BBB04">
      <w:pPr>
        <w:widowControl/>
        <w:jc w:val="left"/>
        <w:rPr>
          <w:rFonts w:ascii="黑体" w:hAnsi="宋体" w:eastAsia="黑体"/>
          <w:sz w:val="30"/>
          <w:szCs w:val="30"/>
        </w:rPr>
      </w:pPr>
      <w:bookmarkStart w:id="13" w:name="_Toc251268363"/>
      <w:r>
        <w:rPr>
          <w:rFonts w:ascii="黑体" w:hAnsi="宋体" w:eastAsia="黑体"/>
          <w:sz w:val="30"/>
          <w:szCs w:val="30"/>
        </w:rPr>
        <w:br w:type="page"/>
      </w:r>
    </w:p>
    <w:p w14:paraId="3C021A13">
      <w:pPr>
        <w:spacing w:line="400" w:lineRule="exact"/>
        <w:jc w:val="center"/>
        <w:outlineLvl w:val="0"/>
        <w:rPr>
          <w:rFonts w:ascii="黑体" w:hAnsi="宋体" w:eastAsia="黑体"/>
          <w:sz w:val="30"/>
          <w:szCs w:val="30"/>
        </w:rPr>
      </w:pPr>
      <w:r>
        <w:rPr>
          <w:rFonts w:hint="eastAsia" w:ascii="黑体" w:hAnsi="宋体" w:eastAsia="黑体"/>
          <w:sz w:val="30"/>
          <w:szCs w:val="30"/>
        </w:rPr>
        <w:t>第五章　合同条款（格式）</w:t>
      </w:r>
    </w:p>
    <w:p w14:paraId="08F67021">
      <w:pPr>
        <w:spacing w:line="400" w:lineRule="exact"/>
        <w:jc w:val="center"/>
        <w:rPr>
          <w:rFonts w:ascii="楷体_GB2312" w:hAnsi="宋体" w:eastAsia="楷体_GB2312"/>
          <w:b/>
          <w:sz w:val="28"/>
          <w:szCs w:val="28"/>
          <w:lang w:val="de-DE"/>
        </w:rPr>
      </w:pPr>
    </w:p>
    <w:p w14:paraId="006FA12E">
      <w:pPr>
        <w:autoSpaceDE w:val="0"/>
        <w:autoSpaceDN w:val="0"/>
        <w:adjustRightInd w:val="0"/>
        <w:spacing w:line="400" w:lineRule="exact"/>
        <w:ind w:firstLine="420"/>
        <w:jc w:val="left"/>
        <w:rPr>
          <w:rFonts w:ascii="宋体" w:hAnsi="宋体"/>
          <w:sz w:val="24"/>
        </w:rPr>
      </w:pPr>
      <w:r>
        <w:rPr>
          <w:rFonts w:hint="eastAsia" w:ascii="宋体" w:hAnsi="宋体"/>
          <w:sz w:val="24"/>
          <w:lang w:val="zh-CN"/>
        </w:rPr>
        <w:t>根据《中华人民共和国政府采购法》、《中华人民共和国</w:t>
      </w:r>
      <w:r>
        <w:rPr>
          <w:rFonts w:hint="eastAsia" w:ascii="宋体" w:hAnsi="宋体"/>
          <w:sz w:val="24"/>
        </w:rPr>
        <w:t>民法典</w:t>
      </w:r>
      <w:r>
        <w:rPr>
          <w:rFonts w:hint="eastAsia" w:ascii="宋体" w:hAnsi="宋体"/>
          <w:sz w:val="24"/>
          <w:lang w:val="zh-CN"/>
        </w:rPr>
        <w:t>》等法律法规的规定，甲乙双方按照苏世建设管理集团有限公司的采购结果签订本合同。</w:t>
      </w:r>
    </w:p>
    <w:p w14:paraId="7B9DE416">
      <w:pPr>
        <w:spacing w:line="400" w:lineRule="exact"/>
        <w:rPr>
          <w:rFonts w:ascii="楷体_GB2312" w:eastAsia="楷体_GB2312"/>
          <w:sz w:val="24"/>
        </w:rPr>
      </w:pPr>
    </w:p>
    <w:p w14:paraId="19CAAAD8">
      <w:pPr>
        <w:spacing w:line="400" w:lineRule="exact"/>
        <w:rPr>
          <w:rFonts w:ascii="黑体" w:hAnsi="黑体" w:eastAsia="黑体"/>
          <w:sz w:val="24"/>
        </w:rPr>
      </w:pPr>
      <w:r>
        <w:rPr>
          <w:rFonts w:hint="eastAsia" w:ascii="黑体" w:hAnsi="黑体" w:eastAsia="黑体"/>
          <w:sz w:val="24"/>
        </w:rPr>
        <w:t>第一条　采购内容</w:t>
      </w:r>
    </w:p>
    <w:p w14:paraId="3159E27A">
      <w:pPr>
        <w:spacing w:line="400" w:lineRule="exact"/>
        <w:ind w:firstLine="480" w:firstLineChars="200"/>
        <w:rPr>
          <w:rFonts w:ascii="宋体" w:hAnsi="宋体"/>
          <w:sz w:val="24"/>
          <w:u w:val="single"/>
        </w:rPr>
      </w:pPr>
      <w:r>
        <w:rPr>
          <w:rFonts w:hint="eastAsia" w:ascii="宋体" w:hAnsi="宋体"/>
          <w:sz w:val="24"/>
        </w:rPr>
        <w:t>1、项目名称（项目编号）：</w:t>
      </w:r>
      <w:r>
        <w:rPr>
          <w:rFonts w:hint="eastAsia" w:ascii="宋体" w:hAnsi="宋体"/>
          <w:sz w:val="24"/>
          <w:u w:val="single"/>
        </w:rPr>
        <w:t>　　　　　　　　　　　　　　　　　　　　</w:t>
      </w:r>
    </w:p>
    <w:p w14:paraId="4D24B0DF">
      <w:pPr>
        <w:spacing w:line="400" w:lineRule="exact"/>
        <w:ind w:firstLine="480" w:firstLineChars="200"/>
        <w:rPr>
          <w:rFonts w:ascii="宋体" w:hAnsi="宋体"/>
          <w:sz w:val="24"/>
          <w:u w:val="single"/>
        </w:rPr>
      </w:pPr>
      <w:r>
        <w:rPr>
          <w:rFonts w:hint="eastAsia" w:ascii="宋体" w:hAnsi="宋体"/>
          <w:sz w:val="24"/>
        </w:rPr>
        <w:t>2、服务内容：</w:t>
      </w:r>
      <w:r>
        <w:rPr>
          <w:rFonts w:hint="eastAsia" w:ascii="宋体" w:hAnsi="宋体"/>
          <w:sz w:val="24"/>
          <w:u w:val="single"/>
        </w:rPr>
        <w:t>　　　　　　　　　　　　　　　　　　　　　　　　　　</w:t>
      </w:r>
    </w:p>
    <w:p w14:paraId="30E02437">
      <w:pPr>
        <w:spacing w:line="400" w:lineRule="exact"/>
        <w:ind w:firstLine="480" w:firstLineChars="200"/>
        <w:rPr>
          <w:rFonts w:ascii="宋体" w:hAnsi="宋体"/>
          <w:sz w:val="24"/>
        </w:rPr>
      </w:pPr>
      <w:r>
        <w:rPr>
          <w:rFonts w:hint="eastAsia" w:ascii="宋体" w:hAnsi="宋体"/>
          <w:sz w:val="24"/>
        </w:rPr>
        <w:t>3、服务范围：</w:t>
      </w:r>
      <w:r>
        <w:rPr>
          <w:rFonts w:hint="eastAsia" w:ascii="宋体" w:hAnsi="宋体"/>
          <w:sz w:val="24"/>
          <w:u w:val="single"/>
        </w:rPr>
        <w:t>　　　　　　　　　　　　　　　　　　　　　　　　　　</w:t>
      </w:r>
    </w:p>
    <w:p w14:paraId="60CDA095">
      <w:pPr>
        <w:spacing w:line="400" w:lineRule="exact"/>
        <w:ind w:firstLine="480" w:firstLineChars="200"/>
        <w:rPr>
          <w:rFonts w:ascii="宋体" w:hAnsi="宋体"/>
          <w:sz w:val="24"/>
        </w:rPr>
      </w:pPr>
      <w:r>
        <w:rPr>
          <w:rFonts w:hint="eastAsia" w:ascii="宋体" w:hAnsi="宋体"/>
          <w:sz w:val="24"/>
        </w:rPr>
        <w:t>4、服务期限：</w:t>
      </w:r>
      <w:r>
        <w:rPr>
          <w:rFonts w:hint="eastAsia" w:ascii="宋体" w:hAnsi="宋体"/>
          <w:sz w:val="24"/>
          <w:u w:val="single"/>
        </w:rPr>
        <w:t>　　　　　　　　　　　　　　　　　　　　　　　　　　</w:t>
      </w:r>
    </w:p>
    <w:p w14:paraId="52BF3A76">
      <w:pPr>
        <w:spacing w:line="400" w:lineRule="exact"/>
        <w:ind w:firstLine="480" w:firstLineChars="200"/>
        <w:rPr>
          <w:rFonts w:ascii="宋体" w:hAnsi="宋体"/>
          <w:sz w:val="24"/>
          <w:u w:val="single"/>
        </w:rPr>
      </w:pPr>
      <w:r>
        <w:rPr>
          <w:rFonts w:hint="eastAsia" w:ascii="宋体" w:hAnsi="宋体"/>
          <w:sz w:val="24"/>
        </w:rPr>
        <w:t>5、其他：</w:t>
      </w:r>
      <w:r>
        <w:rPr>
          <w:rFonts w:hint="eastAsia" w:ascii="宋体" w:hAnsi="宋体"/>
          <w:sz w:val="24"/>
          <w:u w:val="single"/>
        </w:rPr>
        <w:t>　　　　　　　　　　　　　　　　　　　　　　　　　　　　</w:t>
      </w:r>
    </w:p>
    <w:p w14:paraId="34E424C2">
      <w:pPr>
        <w:autoSpaceDE w:val="0"/>
        <w:autoSpaceDN w:val="0"/>
        <w:adjustRightInd w:val="0"/>
        <w:spacing w:line="400" w:lineRule="exact"/>
        <w:jc w:val="left"/>
        <w:rPr>
          <w:rFonts w:ascii="黑体" w:hAnsi="黑体" w:eastAsia="黑体"/>
          <w:sz w:val="24"/>
          <w:lang w:val="zh-CN"/>
        </w:rPr>
      </w:pPr>
      <w:r>
        <w:rPr>
          <w:rFonts w:hint="eastAsia" w:ascii="黑体" w:hAnsi="黑体" w:eastAsia="黑体"/>
          <w:bCs/>
          <w:sz w:val="24"/>
          <w:lang w:val="zh-CN"/>
        </w:rPr>
        <w:t>第二条　合同总价款</w:t>
      </w:r>
    </w:p>
    <w:p w14:paraId="591ECCFD">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本合同人民币总价款为</w:t>
      </w:r>
      <w:r>
        <w:rPr>
          <w:rFonts w:hint="eastAsia" w:ascii="宋体" w:hAnsi="宋体"/>
          <w:sz w:val="24"/>
          <w:u w:val="single"/>
          <w:lang w:val="zh-CN"/>
        </w:rPr>
        <w:t>　　　　　　　</w:t>
      </w:r>
      <w:r>
        <w:rPr>
          <w:rFonts w:hint="eastAsia" w:ascii="宋体" w:hAnsi="宋体"/>
          <w:sz w:val="24"/>
          <w:lang w:val="zh-CN"/>
        </w:rPr>
        <w:t>（小写），</w:t>
      </w:r>
      <w:r>
        <w:rPr>
          <w:rFonts w:hint="eastAsia" w:ascii="宋体" w:hAnsi="宋体"/>
          <w:sz w:val="24"/>
          <w:u w:val="single"/>
          <w:lang w:val="zh-CN"/>
        </w:rPr>
        <w:t>　　　　　　　　</w:t>
      </w:r>
      <w:r>
        <w:rPr>
          <w:rFonts w:hint="eastAsia" w:ascii="宋体" w:hAnsi="宋体"/>
          <w:sz w:val="24"/>
          <w:lang w:val="zh-CN"/>
        </w:rPr>
        <w:t>（大写）。</w:t>
      </w:r>
    </w:p>
    <w:p w14:paraId="7AF5A8B4">
      <w:pPr>
        <w:autoSpaceDE w:val="0"/>
        <w:autoSpaceDN w:val="0"/>
        <w:adjustRightInd w:val="0"/>
        <w:spacing w:line="400" w:lineRule="exact"/>
        <w:ind w:firstLine="480" w:firstLineChars="200"/>
        <w:jc w:val="left"/>
        <w:rPr>
          <w:rFonts w:ascii="宋体" w:hAnsi="宋体"/>
          <w:sz w:val="24"/>
        </w:rPr>
      </w:pPr>
      <w:r>
        <w:rPr>
          <w:rFonts w:hint="eastAsia" w:ascii="宋体" w:hAnsi="宋体"/>
          <w:sz w:val="24"/>
          <w:lang w:val="zh-CN"/>
        </w:rPr>
        <w:t>本合同服务期限内合同总价款不变。（有另行规定的除外。）</w:t>
      </w:r>
    </w:p>
    <w:p w14:paraId="6B89DD5E">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第三条 履约保证金的缴纳和退还</w:t>
      </w:r>
    </w:p>
    <w:p w14:paraId="7DCD3090">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本项目是/否向采购人缴纳履约保证金：。</w:t>
      </w:r>
    </w:p>
    <w:p w14:paraId="76A8854C">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履约保证金缴纳金额： 元。</w:t>
      </w:r>
    </w:p>
    <w:p w14:paraId="79DE7A0E">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履约保证金的缴纳时间：，缴纳形式：。</w:t>
      </w:r>
    </w:p>
    <w:p w14:paraId="70ABE35C">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履约保证金的退付时间：，退付办法：。</w:t>
      </w:r>
    </w:p>
    <w:p w14:paraId="1A7AC845">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履约保证金不予退还的情形：。</w:t>
      </w:r>
    </w:p>
    <w:p w14:paraId="5FA682E8">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逾期退还履约保证金的违约责任：。</w:t>
      </w:r>
    </w:p>
    <w:p w14:paraId="349DE0BC">
      <w:pPr>
        <w:autoSpaceDE w:val="0"/>
        <w:autoSpaceDN w:val="0"/>
        <w:adjustRightInd w:val="0"/>
        <w:spacing w:line="400" w:lineRule="exact"/>
        <w:rPr>
          <w:rFonts w:ascii="黑体" w:hAnsi="黑体" w:eastAsia="黑体"/>
          <w:sz w:val="24"/>
          <w:lang w:val="zh-CN"/>
        </w:rPr>
      </w:pPr>
      <w:r>
        <w:rPr>
          <w:rFonts w:hint="eastAsia" w:ascii="黑体" w:hAnsi="黑体" w:eastAsia="黑体"/>
          <w:bCs/>
          <w:sz w:val="24"/>
          <w:lang w:val="zh-CN"/>
        </w:rPr>
        <w:t>第四条　组成本合同的有关文件</w:t>
      </w:r>
    </w:p>
    <w:p w14:paraId="5DDACDAC">
      <w:pPr>
        <w:autoSpaceDE w:val="0"/>
        <w:autoSpaceDN w:val="0"/>
        <w:adjustRightInd w:val="0"/>
        <w:spacing w:line="400" w:lineRule="exact"/>
        <w:ind w:firstLine="480" w:firstLineChars="200"/>
        <w:rPr>
          <w:rFonts w:ascii="宋体" w:hAnsi="宋体"/>
          <w:sz w:val="24"/>
          <w:lang w:val="zh-CN"/>
        </w:rPr>
      </w:pPr>
      <w:r>
        <w:rPr>
          <w:rFonts w:hint="eastAsia" w:ascii="宋体" w:hAnsi="宋体"/>
          <w:sz w:val="24"/>
          <w:lang w:val="zh-CN"/>
        </w:rPr>
        <w:t>下列关于本次采购活动方式相适应的文件及有关附件是本合同不可分割的组成部分，与本合同具有同等法律效力，这些文件包括但不限于：</w:t>
      </w:r>
    </w:p>
    <w:p w14:paraId="4D44F2C2">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采购</w:t>
      </w:r>
      <w:r>
        <w:rPr>
          <w:rFonts w:hint="eastAsia" w:ascii="宋体" w:hAnsi="宋体" w:cs="宋体"/>
          <w:sz w:val="24"/>
          <w:szCs w:val="20"/>
          <w:lang w:val="zh-CN"/>
        </w:rPr>
        <w:t>文件；</w:t>
      </w:r>
    </w:p>
    <w:p w14:paraId="397C0F2C">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投标</w:t>
      </w:r>
      <w:r>
        <w:rPr>
          <w:rFonts w:hint="eastAsia" w:ascii="宋体" w:hAnsi="宋体" w:cs="宋体"/>
          <w:sz w:val="24"/>
          <w:szCs w:val="20"/>
          <w:lang w:val="zh-CN"/>
        </w:rPr>
        <w:t>文件；</w:t>
      </w:r>
    </w:p>
    <w:p w14:paraId="6B39FA46">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（3）</w:t>
      </w:r>
      <w:r>
        <w:rPr>
          <w:rFonts w:hint="eastAsia" w:ascii="宋体" w:hAnsi="宋体" w:cs="宋体"/>
          <w:sz w:val="24"/>
          <w:szCs w:val="20"/>
        </w:rPr>
        <w:t>中标</w:t>
      </w:r>
      <w:r>
        <w:rPr>
          <w:rFonts w:hint="eastAsia" w:ascii="宋体" w:hAnsi="宋体" w:cs="宋体"/>
          <w:sz w:val="24"/>
          <w:szCs w:val="20"/>
          <w:lang w:val="zh-CN"/>
        </w:rPr>
        <w:t>通知书；</w:t>
      </w:r>
    </w:p>
    <w:p w14:paraId="4EC9E718">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（4）</w:t>
      </w:r>
      <w:r>
        <w:rPr>
          <w:rFonts w:hint="eastAsia" w:ascii="宋体" w:hAnsi="宋体" w:cs="宋体"/>
          <w:sz w:val="24"/>
          <w:szCs w:val="20"/>
        </w:rPr>
        <w:t>中标</w:t>
      </w:r>
      <w:r>
        <w:rPr>
          <w:rFonts w:hint="eastAsia" w:ascii="宋体" w:hAnsi="宋体" w:cs="宋体"/>
          <w:sz w:val="24"/>
          <w:szCs w:val="20"/>
          <w:lang w:val="zh-CN"/>
        </w:rPr>
        <w:t>供应商在</w:t>
      </w:r>
      <w:r>
        <w:rPr>
          <w:rFonts w:hint="eastAsia" w:ascii="宋体" w:hAnsi="宋体" w:cs="宋体"/>
          <w:sz w:val="24"/>
          <w:szCs w:val="20"/>
        </w:rPr>
        <w:t>投标</w:t>
      </w:r>
      <w:r>
        <w:rPr>
          <w:rFonts w:hint="eastAsia" w:ascii="宋体" w:hAnsi="宋体" w:cs="宋体"/>
          <w:sz w:val="24"/>
          <w:szCs w:val="20"/>
          <w:lang w:val="zh-CN"/>
        </w:rPr>
        <w:t>、评审过程中所作其它有关承诺、声明、书面澄清；</w:t>
      </w:r>
    </w:p>
    <w:p w14:paraId="1749D5EB">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（5）甲乙双方商定的其他文件等。</w:t>
      </w:r>
    </w:p>
    <w:p w14:paraId="73E0728E">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第五条　权利保证</w:t>
      </w:r>
    </w:p>
    <w:p w14:paraId="59D7CC9D">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乙方应保证甲方在合同履行期限内不受第三方提出侵犯其专利权、版权、商标权或其他权利的起诉。一旦出现侵权，乙方应承担全部责任。</w:t>
      </w:r>
    </w:p>
    <w:p w14:paraId="02BAA091">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第六条　质量保证和售后服务</w:t>
      </w:r>
    </w:p>
    <w:p w14:paraId="30B0E50C">
      <w:pPr>
        <w:autoSpaceDE w:val="0"/>
        <w:autoSpaceDN w:val="0"/>
        <w:adjustRightInd w:val="0"/>
        <w:spacing w:line="400" w:lineRule="exact"/>
        <w:ind w:firstLine="480" w:firstLineChars="200"/>
        <w:jc w:val="left"/>
        <w:rPr>
          <w:rFonts w:ascii="宋体" w:hAnsi="宋体"/>
          <w:bCs/>
          <w:sz w:val="24"/>
        </w:rPr>
      </w:pPr>
      <w:r>
        <w:rPr>
          <w:rFonts w:hint="eastAsia" w:ascii="宋体" w:hAnsi="宋体"/>
          <w:bCs/>
          <w:sz w:val="24"/>
        </w:rPr>
        <w:t>1、乙方应按招标文件规定的服务要求、技术要求、质量标准向甲方提供服务。</w:t>
      </w:r>
    </w:p>
    <w:p w14:paraId="746DD32D">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2、质量保证：</w:t>
      </w:r>
      <w:r>
        <w:rPr>
          <w:rFonts w:hint="eastAsia" w:ascii="宋体" w:hAnsi="宋体"/>
          <w:bCs/>
          <w:sz w:val="24"/>
          <w:u w:val="single"/>
          <w:lang w:val="zh-CN"/>
        </w:rPr>
        <w:t>　　　　　　　　　　　　　　　　　　　　　　　　　　</w:t>
      </w:r>
    </w:p>
    <w:p w14:paraId="7A07EE2C">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3、售后服务：</w:t>
      </w:r>
      <w:r>
        <w:rPr>
          <w:rFonts w:hint="eastAsia" w:ascii="宋体" w:hAnsi="宋体"/>
          <w:bCs/>
          <w:sz w:val="24"/>
          <w:u w:val="single"/>
          <w:lang w:val="zh-CN"/>
        </w:rPr>
        <w:t>　　　　　　　　　　　　　　　　　　　　　　　　　　</w:t>
      </w:r>
    </w:p>
    <w:p w14:paraId="22DAC0A3">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第七条　验收</w:t>
      </w:r>
    </w:p>
    <w:p w14:paraId="1316F18C">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bCs/>
          <w:sz w:val="24"/>
          <w:lang w:val="zh-CN"/>
        </w:rPr>
        <w:t>验收标准：</w:t>
      </w:r>
      <w:r>
        <w:rPr>
          <w:rFonts w:hint="eastAsia" w:ascii="宋体" w:hAnsi="宋体" w:cs="宋体"/>
          <w:bCs/>
          <w:color w:val="000000"/>
          <w:sz w:val="24"/>
          <w:lang w:val="zh-CN"/>
        </w:rPr>
        <w:t>按照</w:t>
      </w:r>
      <w:r>
        <w:rPr>
          <w:rFonts w:hint="eastAsia" w:ascii="宋体" w:hAnsi="宋体" w:cs="宋体"/>
          <w:color w:val="000000"/>
          <w:sz w:val="24"/>
        </w:rPr>
        <w:t>采购</w:t>
      </w:r>
      <w:r>
        <w:rPr>
          <w:rFonts w:hint="eastAsia" w:ascii="宋体" w:hAnsi="宋体" w:cs="宋体"/>
          <w:color w:val="000000"/>
          <w:sz w:val="24"/>
          <w:lang w:val="zh-CN"/>
        </w:rPr>
        <w:t>文件所规定的采购标准和乙方响应文件的承诺，根据实际按照</w:t>
      </w:r>
      <w:r>
        <w:rPr>
          <w:rFonts w:hint="eastAsia" w:ascii="宋体" w:hAnsi="宋体" w:cs="宋体"/>
          <w:sz w:val="24"/>
          <w:szCs w:val="28"/>
        </w:rPr>
        <w:t>澄财购【2025】1号转发江苏省财政厅关于印发《江苏省政府采购履约验收管理办法》</w:t>
      </w:r>
      <w:r>
        <w:rPr>
          <w:rFonts w:hint="eastAsia" w:ascii="宋体" w:hAnsi="宋体" w:cs="宋体"/>
          <w:color w:val="000000"/>
          <w:sz w:val="24"/>
          <w:lang w:val="zh-CN"/>
        </w:rPr>
        <w:t>组织验收，</w:t>
      </w:r>
      <w:r>
        <w:rPr>
          <w:rFonts w:hint="eastAsia" w:ascii="宋体" w:hAnsi="宋体" w:cs="宋体"/>
          <w:color w:val="000000"/>
          <w:sz w:val="24"/>
        </w:rPr>
        <w:t>费用由乙方承担</w:t>
      </w:r>
    </w:p>
    <w:p w14:paraId="5F696423">
      <w:pPr>
        <w:autoSpaceDE w:val="0"/>
        <w:autoSpaceDN w:val="0"/>
        <w:adjustRightInd w:val="0"/>
        <w:spacing w:line="400" w:lineRule="exact"/>
        <w:jc w:val="left"/>
        <w:rPr>
          <w:rFonts w:ascii="黑体" w:hAnsi="黑体" w:eastAsia="黑体"/>
          <w:bCs/>
          <w:i/>
          <w:iCs/>
          <w:sz w:val="24"/>
          <w:lang w:val="zh-CN"/>
        </w:rPr>
      </w:pPr>
      <w:r>
        <w:rPr>
          <w:rFonts w:hint="eastAsia" w:ascii="黑体" w:hAnsi="黑体" w:eastAsia="黑体"/>
          <w:bCs/>
          <w:sz w:val="24"/>
          <w:lang w:val="zh-CN"/>
        </w:rPr>
        <w:t>第八条　付款</w:t>
      </w:r>
    </w:p>
    <w:p w14:paraId="2A794E7A">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1、本合同项下所有款项均以人民币支付，乙方向甲方开具发票。</w:t>
      </w:r>
    </w:p>
    <w:p w14:paraId="68372557">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2、合同价款的支付及付款方式：</w:t>
      </w:r>
    </w:p>
    <w:p w14:paraId="66F0B4B6">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第九条　违约责任</w:t>
      </w:r>
    </w:p>
    <w:p w14:paraId="4102E10B">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w:t>
      </w:r>
      <w:r>
        <w:rPr>
          <w:rFonts w:hint="eastAsia" w:ascii="宋体" w:hAnsi="宋体"/>
          <w:sz w:val="24"/>
          <w:u w:val="single"/>
          <w:lang w:val="zh-CN"/>
        </w:rPr>
        <w:t>　　　　　　　　　　　　　　　　　　　　　　　　　　　　　　　　　　</w:t>
      </w:r>
    </w:p>
    <w:p w14:paraId="17E28A35">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2、</w:t>
      </w:r>
      <w:r>
        <w:rPr>
          <w:rFonts w:hint="eastAsia" w:ascii="宋体" w:hAnsi="宋体"/>
          <w:sz w:val="24"/>
          <w:u w:val="single"/>
          <w:lang w:val="zh-CN"/>
        </w:rPr>
        <w:t>　　　　　　　　　　　　　　　　　　　　　　　　　　　　　　　　　　</w:t>
      </w:r>
    </w:p>
    <w:p w14:paraId="61AF0E74">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3、</w:t>
      </w:r>
      <w:r>
        <w:rPr>
          <w:rFonts w:hint="eastAsia" w:ascii="宋体" w:hAnsi="宋体"/>
          <w:sz w:val="24"/>
          <w:u w:val="single"/>
          <w:lang w:val="zh-CN"/>
        </w:rPr>
        <w:t>　　　　　　　　　　　　　　　　　　　　　　　　　　　　　　　　　　</w:t>
      </w:r>
    </w:p>
    <w:p w14:paraId="736FCA16">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4、</w:t>
      </w:r>
      <w:r>
        <w:rPr>
          <w:rFonts w:hint="eastAsia" w:ascii="宋体" w:hAnsi="宋体"/>
          <w:sz w:val="24"/>
          <w:u w:val="single"/>
          <w:lang w:val="zh-CN"/>
        </w:rPr>
        <w:t>　　　　　　　　　　　　　　　　　　　　　　　　　　　　　　　　　　</w:t>
      </w:r>
    </w:p>
    <w:p w14:paraId="422DAA44">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5、</w:t>
      </w:r>
      <w:r>
        <w:rPr>
          <w:rFonts w:hint="eastAsia" w:ascii="宋体" w:hAnsi="宋体"/>
          <w:sz w:val="24"/>
          <w:u w:val="single"/>
          <w:lang w:val="zh-CN"/>
        </w:rPr>
        <w:t>　　　　　　　　　　　　　　　　　　　　　　　　　　　　　　　　　　</w:t>
      </w:r>
    </w:p>
    <w:p w14:paraId="0384BC51">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6、</w:t>
      </w:r>
      <w:r>
        <w:rPr>
          <w:rFonts w:hint="eastAsia" w:ascii="宋体" w:hAnsi="宋体"/>
          <w:sz w:val="24"/>
          <w:u w:val="single"/>
          <w:lang w:val="zh-CN"/>
        </w:rPr>
        <w:t>　　　　　　　　　　　　　　　　　　　　　　　　　　　　　　　　　　</w:t>
      </w:r>
    </w:p>
    <w:p w14:paraId="08E040F8">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7、</w:t>
      </w:r>
      <w:r>
        <w:rPr>
          <w:rFonts w:hint="eastAsia" w:ascii="宋体" w:hAnsi="宋体"/>
          <w:sz w:val="24"/>
          <w:u w:val="single"/>
          <w:lang w:val="zh-CN"/>
        </w:rPr>
        <w:t>　　　　　　　　　　　　　　　　　　　　　　　　　　　　　　　　　　</w:t>
      </w:r>
    </w:p>
    <w:p w14:paraId="1D6AE659">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8、</w:t>
      </w:r>
      <w:r>
        <w:rPr>
          <w:rFonts w:hint="eastAsia" w:ascii="宋体" w:hAnsi="宋体"/>
          <w:sz w:val="24"/>
          <w:u w:val="single"/>
          <w:lang w:val="zh-CN"/>
        </w:rPr>
        <w:t>　　　　　　　　　　　　　　　　　　　　　　　　　　　　　　　　　　</w:t>
      </w:r>
    </w:p>
    <w:p w14:paraId="06A9F116">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9、</w:t>
      </w:r>
      <w:r>
        <w:rPr>
          <w:rFonts w:hint="eastAsia" w:ascii="宋体" w:hAnsi="宋体"/>
          <w:sz w:val="24"/>
          <w:u w:val="single"/>
          <w:lang w:val="zh-CN"/>
        </w:rPr>
        <w:t>　　　　　　　　　　　　　　　　　　　　　　　　　　　　　　　　　　</w:t>
      </w:r>
    </w:p>
    <w:p w14:paraId="6CC4936E">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10、</w:t>
      </w:r>
      <w:r>
        <w:rPr>
          <w:rFonts w:hint="eastAsia" w:ascii="宋体" w:hAnsi="宋体"/>
          <w:sz w:val="24"/>
          <w:u w:val="single"/>
          <w:lang w:val="zh-CN"/>
        </w:rPr>
        <w:t>　　　　　　　　　　　　　　　　　　　　　　　　　　　　　　　　　</w:t>
      </w:r>
    </w:p>
    <w:p w14:paraId="32EDC902">
      <w:pPr>
        <w:widowControl/>
        <w:adjustRightInd w:val="0"/>
        <w:spacing w:line="400" w:lineRule="exact"/>
        <w:jc w:val="left"/>
        <w:rPr>
          <w:rFonts w:ascii="黑体" w:hAnsi="黑体" w:eastAsia="黑体" w:cs="宋体"/>
          <w:bCs/>
          <w:kern w:val="0"/>
          <w:sz w:val="24"/>
        </w:rPr>
      </w:pPr>
      <w:r>
        <w:rPr>
          <w:rFonts w:hint="eastAsia" w:ascii="黑体" w:hAnsi="黑体" w:eastAsia="黑体" w:cs="宋体"/>
          <w:bCs/>
          <w:kern w:val="0"/>
          <w:sz w:val="24"/>
          <w:lang w:val="zh-CN"/>
        </w:rPr>
        <w:t>第</w:t>
      </w:r>
      <w:r>
        <w:rPr>
          <w:rFonts w:hint="eastAsia" w:ascii="黑体" w:hAnsi="黑体" w:eastAsia="黑体" w:cs="宋体"/>
          <w:bCs/>
          <w:kern w:val="0"/>
          <w:sz w:val="24"/>
        </w:rPr>
        <w:t>十</w:t>
      </w:r>
      <w:r>
        <w:rPr>
          <w:rFonts w:hint="eastAsia" w:ascii="黑体" w:hAnsi="黑体" w:eastAsia="黑体" w:cs="宋体"/>
          <w:bCs/>
          <w:kern w:val="0"/>
          <w:sz w:val="24"/>
          <w:lang w:val="zh-CN"/>
        </w:rPr>
        <w:t>条　</w:t>
      </w:r>
      <w:r>
        <w:rPr>
          <w:rFonts w:hint="eastAsia" w:ascii="黑体" w:hAnsi="黑体" w:eastAsia="黑体" w:cs="宋体"/>
          <w:bCs/>
          <w:kern w:val="0"/>
          <w:sz w:val="24"/>
        </w:rPr>
        <w:t>不可抗力</w:t>
      </w:r>
    </w:p>
    <w:p w14:paraId="7D739672">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1、不可抗力，是指不能预见、不能避免并不能克服的客观情况，如战争、动乱、瘟疫、严重火灾、洪水、地震、风暴或其他自然灾害等。</w:t>
      </w:r>
    </w:p>
    <w:p w14:paraId="42BAD13A">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2EE1E3E7">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3、发生不可抗力事件，任何一方均不对因不可抗力无法履行或迟延履行本合同义务而使另一方蒙受的任何损失承担责任，法律另有规定的除外。</w:t>
      </w:r>
    </w:p>
    <w:p w14:paraId="4559A105">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4、合同各方应根据不可抗力对本合同履行的影响程度，协商确定是否终止本合同或是继续履行本合同。</w:t>
      </w:r>
    </w:p>
    <w:p w14:paraId="211C7EA4">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kern w:val="0"/>
          <w:sz w:val="24"/>
        </w:rPr>
        <w:t>第十一条　</w:t>
      </w:r>
      <w:r>
        <w:rPr>
          <w:rFonts w:hint="eastAsia" w:ascii="黑体" w:hAnsi="黑体" w:eastAsia="黑体" w:cs="宋体"/>
          <w:bCs/>
          <w:kern w:val="0"/>
          <w:sz w:val="24"/>
          <w:lang w:val="zh-CN"/>
        </w:rPr>
        <w:t>合同的变更和终止</w:t>
      </w:r>
    </w:p>
    <w:p w14:paraId="74DEB3FA">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kern w:val="0"/>
          <w:sz w:val="24"/>
          <w:lang w:val="zh-CN"/>
        </w:rPr>
        <w:t>1</w:t>
      </w:r>
      <w:r>
        <w:rPr>
          <w:rFonts w:hint="eastAsia" w:ascii="宋体" w:hAnsi="宋体" w:cs="宋体"/>
          <w:kern w:val="0"/>
          <w:sz w:val="24"/>
          <w:lang w:val="zh-CN"/>
        </w:rPr>
        <w:t>、除《政府采购法》第</w:t>
      </w:r>
      <w:r>
        <w:rPr>
          <w:rFonts w:hint="eastAsia" w:ascii="宋体" w:hAnsi="宋体"/>
          <w:kern w:val="0"/>
          <w:sz w:val="24"/>
          <w:lang w:val="zh-CN"/>
        </w:rPr>
        <w:t>五十</w:t>
      </w:r>
      <w:r>
        <w:rPr>
          <w:rFonts w:hint="eastAsia" w:ascii="宋体" w:hAnsi="宋体" w:cs="宋体"/>
          <w:kern w:val="0"/>
          <w:sz w:val="24"/>
          <w:lang w:val="zh-CN"/>
        </w:rPr>
        <w:t>条规定的情形外，本合同一经签订，甲乙双方不得擅自变更、中止或终止合同。</w:t>
      </w:r>
    </w:p>
    <w:p w14:paraId="068C4F4C">
      <w:pPr>
        <w:widowControl/>
        <w:adjustRightInd w:val="0"/>
        <w:spacing w:line="400" w:lineRule="exact"/>
        <w:ind w:firstLine="480" w:firstLineChars="200"/>
        <w:jc w:val="left"/>
        <w:rPr>
          <w:rFonts w:ascii="宋体" w:hAnsi="宋体" w:cs="宋体"/>
          <w:kern w:val="0"/>
          <w:sz w:val="24"/>
        </w:rPr>
      </w:pPr>
      <w:r>
        <w:rPr>
          <w:rFonts w:hint="eastAsia" w:ascii="宋体" w:hAnsi="宋体"/>
          <w:kern w:val="0"/>
          <w:sz w:val="24"/>
          <w:lang w:val="zh-CN"/>
        </w:rPr>
        <w:t>2</w:t>
      </w:r>
      <w:r>
        <w:rPr>
          <w:rFonts w:hint="eastAsia" w:ascii="宋体" w:hAnsi="宋体" w:cs="宋体"/>
          <w:kern w:val="0"/>
          <w:sz w:val="24"/>
          <w:lang w:val="zh-CN"/>
        </w:rPr>
        <w:t>、</w:t>
      </w:r>
      <w:r>
        <w:rPr>
          <w:rFonts w:hint="eastAsia" w:ascii="宋体" w:hAnsi="宋体" w:cs="宋体"/>
          <w:kern w:val="0"/>
          <w:sz w:val="24"/>
        </w:rPr>
        <w:t>除发生法律规定的不能预见、不能避免并不能克服的客观情况外，甲乙双方不得放弃或拒绝履行合同。</w:t>
      </w:r>
    </w:p>
    <w:p w14:paraId="34015CD5">
      <w:pPr>
        <w:widowControl/>
        <w:adjustRightInd w:val="0"/>
        <w:spacing w:line="400" w:lineRule="exact"/>
        <w:jc w:val="left"/>
        <w:rPr>
          <w:rFonts w:ascii="黑体" w:hAnsi="黑体" w:eastAsia="黑体" w:cs="宋体"/>
          <w:kern w:val="0"/>
          <w:sz w:val="24"/>
        </w:rPr>
      </w:pPr>
      <w:r>
        <w:rPr>
          <w:rFonts w:hint="eastAsia" w:ascii="黑体" w:hAnsi="黑体" w:eastAsia="黑体" w:cs="宋体"/>
          <w:kern w:val="0"/>
          <w:sz w:val="24"/>
        </w:rPr>
        <w:t>第十二条  合同的终止</w:t>
      </w:r>
    </w:p>
    <w:p w14:paraId="03E7BFA4">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本合同因下列原因而终止：</w:t>
      </w:r>
    </w:p>
    <w:p w14:paraId="5F450DE4">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（1）本合同正常履行完毕；</w:t>
      </w:r>
    </w:p>
    <w:p w14:paraId="112BB813">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（2）因不可抗力导致本合同无法履行或履行不必要；</w:t>
      </w:r>
    </w:p>
    <w:p w14:paraId="67475046">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（3）任何一方行使解除权解除本合同；</w:t>
      </w:r>
    </w:p>
    <w:p w14:paraId="362EC623">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（4）合同的继续履行将损害国家利益和社会公共利益。</w:t>
      </w:r>
    </w:p>
    <w:p w14:paraId="14BBBA68">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除上述情形外，甲乙双方不得擅自终止合同。</w:t>
      </w:r>
    </w:p>
    <w:p w14:paraId="6C68E136">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三</w:t>
      </w:r>
      <w:r>
        <w:rPr>
          <w:rFonts w:hint="eastAsia" w:ascii="黑体" w:hAnsi="黑体" w:eastAsia="黑体" w:cs="宋体"/>
          <w:bCs/>
          <w:kern w:val="0"/>
          <w:sz w:val="24"/>
          <w:lang w:val="zh-CN"/>
        </w:rPr>
        <w:t>条　争议的解决</w:t>
      </w:r>
    </w:p>
    <w:p w14:paraId="2E41D9E0">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1、因货物的质量问题发生争议的，应当邀请国家认可的质量检测机构对货物质量进行鉴定。货物符合标准的，鉴定费由甲方承担；货物不符合质量标准的，鉴定费由乙方承担。</w:t>
      </w:r>
    </w:p>
    <w:p w14:paraId="4C7DF67A">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2、因履行本合同引起的或与本合同有关的争议，甲、乙双方应首先通过友好协商解决，如果协商不能解决争议，则采取以下第2种方式解决争议：</w:t>
      </w:r>
    </w:p>
    <w:p w14:paraId="7BB6128D">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（1）向甲方所在地有管辖权的人民法院提起诉讼；</w:t>
      </w:r>
    </w:p>
    <w:p w14:paraId="2D67537D">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（2）向甲方所在地仲裁委员会按其仲裁规则申请仲裁。</w:t>
      </w:r>
    </w:p>
    <w:p w14:paraId="14FDF7EE">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3、在仲裁期间，本合同应继续履行。</w:t>
      </w:r>
    </w:p>
    <w:p w14:paraId="017CBA7E">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四</w:t>
      </w:r>
      <w:r>
        <w:rPr>
          <w:rFonts w:hint="eastAsia" w:ascii="黑体" w:hAnsi="黑体" w:eastAsia="黑体" w:cs="宋体"/>
          <w:bCs/>
          <w:kern w:val="0"/>
          <w:sz w:val="24"/>
          <w:lang w:val="zh-CN"/>
        </w:rPr>
        <w:t>条　合同生效及其他</w:t>
      </w:r>
    </w:p>
    <w:p w14:paraId="20687E49">
      <w:pPr>
        <w:widowControl/>
        <w:adjustRightInd w:val="0"/>
        <w:spacing w:line="400" w:lineRule="exact"/>
        <w:ind w:firstLine="420"/>
        <w:jc w:val="left"/>
        <w:rPr>
          <w:rFonts w:ascii="宋体" w:hAnsi="宋体" w:cs="宋体"/>
          <w:kern w:val="0"/>
          <w:sz w:val="24"/>
        </w:rPr>
      </w:pPr>
      <w:r>
        <w:rPr>
          <w:rFonts w:hint="eastAsia" w:ascii="宋体" w:hAnsi="宋体" w:cs="宋体"/>
          <w:kern w:val="0"/>
          <w:sz w:val="24"/>
          <w:lang w:val="zh-CN"/>
        </w:rPr>
        <w:t>1、</w:t>
      </w:r>
      <w:r>
        <w:rPr>
          <w:rFonts w:hint="eastAsia" w:ascii="宋体" w:hAnsi="宋体" w:cs="宋体"/>
          <w:kern w:val="0"/>
          <w:sz w:val="24"/>
        </w:rPr>
        <w:t>本合同由甲乙双方签字、盖章，并经代理机构见证。</w:t>
      </w:r>
    </w:p>
    <w:p w14:paraId="36E58C9C">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2、本合同一式四份，甲方、乙方、各执贰份，代理机构复印件存档。</w:t>
      </w:r>
    </w:p>
    <w:p w14:paraId="6C0551BD">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3、本合同应按照中华人民共和国的现行法律进行解释。</w:t>
      </w:r>
    </w:p>
    <w:p w14:paraId="557F9C1C">
      <w:pPr>
        <w:autoSpaceDE w:val="0"/>
        <w:autoSpaceDN w:val="0"/>
        <w:adjustRightInd w:val="0"/>
        <w:spacing w:line="400" w:lineRule="exact"/>
        <w:jc w:val="left"/>
        <w:rPr>
          <w:rFonts w:ascii="黑体" w:hAnsi="黑体" w:eastAsia="黑体"/>
          <w:bCs/>
          <w:sz w:val="24"/>
          <w:lang w:val="zh-CN"/>
        </w:rPr>
      </w:pPr>
    </w:p>
    <w:tbl>
      <w:tblPr>
        <w:tblStyle w:val="89"/>
        <w:tblW w:w="9356" w:type="dxa"/>
        <w:jc w:val="center"/>
        <w:tblLayout w:type="fixed"/>
        <w:tblCellMar>
          <w:top w:w="0" w:type="dxa"/>
          <w:left w:w="108" w:type="dxa"/>
          <w:bottom w:w="0" w:type="dxa"/>
          <w:right w:w="108" w:type="dxa"/>
        </w:tblCellMar>
      </w:tblPr>
      <w:tblGrid>
        <w:gridCol w:w="4536"/>
        <w:gridCol w:w="284"/>
        <w:gridCol w:w="4536"/>
      </w:tblGrid>
      <w:tr w14:paraId="568F87BD">
        <w:tblPrEx>
          <w:tblCellMar>
            <w:top w:w="0" w:type="dxa"/>
            <w:left w:w="108" w:type="dxa"/>
            <w:bottom w:w="0" w:type="dxa"/>
            <w:right w:w="108" w:type="dxa"/>
          </w:tblCellMar>
        </w:tblPrEx>
        <w:trPr>
          <w:jc w:val="center"/>
        </w:trPr>
        <w:tc>
          <w:tcPr>
            <w:tcW w:w="4536" w:type="dxa"/>
          </w:tcPr>
          <w:p w14:paraId="54FB6E53">
            <w:pPr>
              <w:spacing w:line="360" w:lineRule="exact"/>
              <w:rPr>
                <w:rFonts w:ascii="宋体" w:hAnsi="宋体"/>
                <w:bCs/>
                <w:sz w:val="24"/>
                <w:u w:val="single"/>
              </w:rPr>
            </w:pPr>
            <w:r>
              <w:rPr>
                <w:rFonts w:hint="eastAsia" w:ascii="宋体" w:hAnsi="宋体"/>
                <w:bCs/>
                <w:sz w:val="24"/>
              </w:rPr>
              <w:t>甲方（采购单位）：</w:t>
            </w:r>
            <w:r>
              <w:rPr>
                <w:rFonts w:hint="eastAsia" w:ascii="宋体" w:hAnsi="宋体"/>
                <w:bCs/>
                <w:sz w:val="24"/>
                <w:u w:val="single"/>
              </w:rPr>
              <w:t xml:space="preserve">  　       </w:t>
            </w:r>
            <w:r>
              <w:rPr>
                <w:rFonts w:hint="eastAsia" w:ascii="宋体" w:hAnsi="宋体"/>
                <w:bCs/>
                <w:sz w:val="24"/>
              </w:rPr>
              <w:t>（盖章）</w:t>
            </w:r>
          </w:p>
        </w:tc>
        <w:tc>
          <w:tcPr>
            <w:tcW w:w="284" w:type="dxa"/>
          </w:tcPr>
          <w:p w14:paraId="0577A428">
            <w:pPr>
              <w:spacing w:line="360" w:lineRule="exact"/>
              <w:rPr>
                <w:rFonts w:ascii="宋体" w:hAnsi="宋体"/>
                <w:sz w:val="24"/>
              </w:rPr>
            </w:pPr>
          </w:p>
        </w:tc>
        <w:tc>
          <w:tcPr>
            <w:tcW w:w="4536" w:type="dxa"/>
          </w:tcPr>
          <w:p w14:paraId="724643E5">
            <w:pPr>
              <w:spacing w:line="360" w:lineRule="exact"/>
              <w:rPr>
                <w:rFonts w:ascii="宋体" w:hAnsi="宋体"/>
                <w:sz w:val="24"/>
              </w:rPr>
            </w:pPr>
            <w:r>
              <w:rPr>
                <w:rFonts w:hint="eastAsia" w:ascii="宋体" w:hAnsi="宋体"/>
                <w:bCs/>
                <w:sz w:val="24"/>
              </w:rPr>
              <w:t>乙方（成交单位）：</w:t>
            </w:r>
            <w:r>
              <w:rPr>
                <w:rFonts w:hint="eastAsia" w:ascii="宋体" w:hAnsi="宋体"/>
                <w:bCs/>
                <w:sz w:val="24"/>
                <w:u w:val="single"/>
              </w:rPr>
              <w:t xml:space="preserve">  　       </w:t>
            </w:r>
            <w:r>
              <w:rPr>
                <w:rFonts w:hint="eastAsia" w:ascii="宋体" w:hAnsi="宋体"/>
                <w:bCs/>
                <w:sz w:val="24"/>
              </w:rPr>
              <w:t>（盖章）</w:t>
            </w:r>
          </w:p>
        </w:tc>
      </w:tr>
      <w:tr w14:paraId="2A80A6D6">
        <w:tblPrEx>
          <w:tblCellMar>
            <w:top w:w="0" w:type="dxa"/>
            <w:left w:w="108" w:type="dxa"/>
            <w:bottom w:w="0" w:type="dxa"/>
            <w:right w:w="108" w:type="dxa"/>
          </w:tblCellMar>
        </w:tblPrEx>
        <w:trPr>
          <w:jc w:val="center"/>
        </w:trPr>
        <w:tc>
          <w:tcPr>
            <w:tcW w:w="4536" w:type="dxa"/>
          </w:tcPr>
          <w:p w14:paraId="545FD9D0">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c>
          <w:tcPr>
            <w:tcW w:w="284" w:type="dxa"/>
          </w:tcPr>
          <w:p w14:paraId="271E87D5">
            <w:pPr>
              <w:spacing w:line="360" w:lineRule="exact"/>
              <w:rPr>
                <w:rFonts w:ascii="宋体" w:hAnsi="宋体"/>
                <w:sz w:val="24"/>
              </w:rPr>
            </w:pPr>
          </w:p>
        </w:tc>
        <w:tc>
          <w:tcPr>
            <w:tcW w:w="4536" w:type="dxa"/>
          </w:tcPr>
          <w:p w14:paraId="0AC160FF">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r>
      <w:tr w14:paraId="7FD8016C">
        <w:tblPrEx>
          <w:tblCellMar>
            <w:top w:w="0" w:type="dxa"/>
            <w:left w:w="108" w:type="dxa"/>
            <w:bottom w:w="0" w:type="dxa"/>
            <w:right w:w="108" w:type="dxa"/>
          </w:tblCellMar>
        </w:tblPrEx>
        <w:trPr>
          <w:jc w:val="center"/>
        </w:trPr>
        <w:tc>
          <w:tcPr>
            <w:tcW w:w="4536" w:type="dxa"/>
          </w:tcPr>
          <w:p w14:paraId="5C914742">
            <w:pPr>
              <w:spacing w:line="360" w:lineRule="exact"/>
              <w:rPr>
                <w:rFonts w:ascii="宋体" w:hAnsi="宋体"/>
                <w:sz w:val="24"/>
                <w:u w:val="single"/>
              </w:rPr>
            </w:pPr>
            <w:r>
              <w:rPr>
                <w:rFonts w:hint="eastAsia" w:ascii="宋体" w:hAnsi="宋体"/>
                <w:bCs/>
                <w:sz w:val="24"/>
              </w:rPr>
              <w:t>法定（授权）代表人：</w:t>
            </w:r>
          </w:p>
        </w:tc>
        <w:tc>
          <w:tcPr>
            <w:tcW w:w="284" w:type="dxa"/>
          </w:tcPr>
          <w:p w14:paraId="7596FA23">
            <w:pPr>
              <w:spacing w:line="360" w:lineRule="exact"/>
              <w:rPr>
                <w:rFonts w:ascii="宋体" w:hAnsi="宋体"/>
                <w:sz w:val="24"/>
              </w:rPr>
            </w:pPr>
          </w:p>
        </w:tc>
        <w:tc>
          <w:tcPr>
            <w:tcW w:w="4536" w:type="dxa"/>
          </w:tcPr>
          <w:p w14:paraId="4358ED9F">
            <w:pPr>
              <w:spacing w:line="360" w:lineRule="exact"/>
              <w:rPr>
                <w:rFonts w:ascii="宋体" w:hAnsi="宋体"/>
                <w:sz w:val="24"/>
                <w:u w:val="single"/>
              </w:rPr>
            </w:pPr>
            <w:r>
              <w:rPr>
                <w:rFonts w:hint="eastAsia" w:ascii="宋体" w:hAnsi="宋体"/>
                <w:bCs/>
                <w:sz w:val="24"/>
              </w:rPr>
              <w:t>法定（授权）代表人：</w:t>
            </w:r>
          </w:p>
        </w:tc>
      </w:tr>
      <w:tr w14:paraId="349D510B">
        <w:tblPrEx>
          <w:tblCellMar>
            <w:top w:w="0" w:type="dxa"/>
            <w:left w:w="108" w:type="dxa"/>
            <w:bottom w:w="0" w:type="dxa"/>
            <w:right w:w="108" w:type="dxa"/>
          </w:tblCellMar>
        </w:tblPrEx>
        <w:trPr>
          <w:jc w:val="center"/>
        </w:trPr>
        <w:tc>
          <w:tcPr>
            <w:tcW w:w="4536" w:type="dxa"/>
          </w:tcPr>
          <w:p w14:paraId="3C0EF565">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2F5C0805">
            <w:pPr>
              <w:spacing w:line="360" w:lineRule="exact"/>
              <w:rPr>
                <w:rFonts w:ascii="宋体" w:hAnsi="宋体"/>
                <w:sz w:val="24"/>
              </w:rPr>
            </w:pPr>
          </w:p>
        </w:tc>
        <w:tc>
          <w:tcPr>
            <w:tcW w:w="4536" w:type="dxa"/>
          </w:tcPr>
          <w:p w14:paraId="4BE7C0D6">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5F737D95">
        <w:tblPrEx>
          <w:tblCellMar>
            <w:top w:w="0" w:type="dxa"/>
            <w:left w:w="108" w:type="dxa"/>
            <w:bottom w:w="0" w:type="dxa"/>
            <w:right w:w="108" w:type="dxa"/>
          </w:tblCellMar>
        </w:tblPrEx>
        <w:trPr>
          <w:jc w:val="center"/>
        </w:trPr>
        <w:tc>
          <w:tcPr>
            <w:tcW w:w="4536" w:type="dxa"/>
          </w:tcPr>
          <w:p w14:paraId="56915D3C">
            <w:pPr>
              <w:spacing w:line="360" w:lineRule="exact"/>
              <w:rPr>
                <w:rFonts w:ascii="宋体" w:hAnsi="宋体"/>
                <w:sz w:val="24"/>
              </w:rPr>
            </w:pPr>
          </w:p>
        </w:tc>
        <w:tc>
          <w:tcPr>
            <w:tcW w:w="284" w:type="dxa"/>
          </w:tcPr>
          <w:p w14:paraId="0048919C">
            <w:pPr>
              <w:spacing w:line="360" w:lineRule="exact"/>
              <w:rPr>
                <w:rFonts w:ascii="宋体" w:hAnsi="宋体"/>
                <w:sz w:val="24"/>
              </w:rPr>
            </w:pPr>
          </w:p>
        </w:tc>
        <w:tc>
          <w:tcPr>
            <w:tcW w:w="4536" w:type="dxa"/>
          </w:tcPr>
          <w:p w14:paraId="6A895E94">
            <w:pPr>
              <w:spacing w:line="360" w:lineRule="exact"/>
              <w:rPr>
                <w:rFonts w:ascii="宋体" w:hAnsi="宋体"/>
                <w:sz w:val="24"/>
              </w:rPr>
            </w:pPr>
          </w:p>
        </w:tc>
      </w:tr>
    </w:tbl>
    <w:p w14:paraId="091C0DBD">
      <w:pPr>
        <w:spacing w:after="120"/>
        <w:ind w:left="420" w:leftChars="200" w:firstLine="285" w:firstLineChars="100"/>
        <w:jc w:val="left"/>
        <w:rPr>
          <w:rFonts w:ascii="楷体_GB2312" w:hAnsi="宋体" w:eastAsia="楷体_GB2312"/>
          <w:b/>
          <w:bCs/>
          <w:spacing w:val="-8"/>
          <w:sz w:val="30"/>
        </w:rPr>
      </w:pPr>
    </w:p>
    <w:tbl>
      <w:tblPr>
        <w:tblStyle w:val="89"/>
        <w:tblW w:w="9356" w:type="dxa"/>
        <w:jc w:val="center"/>
        <w:tblLayout w:type="fixed"/>
        <w:tblCellMar>
          <w:top w:w="0" w:type="dxa"/>
          <w:left w:w="108" w:type="dxa"/>
          <w:bottom w:w="0" w:type="dxa"/>
          <w:right w:w="108" w:type="dxa"/>
        </w:tblCellMar>
      </w:tblPr>
      <w:tblGrid>
        <w:gridCol w:w="4536"/>
        <w:gridCol w:w="284"/>
        <w:gridCol w:w="4536"/>
      </w:tblGrid>
      <w:tr w14:paraId="3F263600">
        <w:tblPrEx>
          <w:tblCellMar>
            <w:top w:w="0" w:type="dxa"/>
            <w:left w:w="108" w:type="dxa"/>
            <w:bottom w:w="0" w:type="dxa"/>
            <w:right w:w="108" w:type="dxa"/>
          </w:tblCellMar>
        </w:tblPrEx>
        <w:trPr>
          <w:jc w:val="center"/>
        </w:trPr>
        <w:tc>
          <w:tcPr>
            <w:tcW w:w="4536" w:type="dxa"/>
          </w:tcPr>
          <w:p w14:paraId="5263E402">
            <w:pPr>
              <w:spacing w:line="360" w:lineRule="exact"/>
              <w:rPr>
                <w:bCs/>
                <w:sz w:val="24"/>
              </w:rPr>
            </w:pPr>
            <w:r>
              <w:rPr>
                <w:rFonts w:hint="eastAsia"/>
                <w:bCs/>
                <w:sz w:val="24"/>
              </w:rPr>
              <w:t>见证方：苏世建设管理集团有限公司（盖章）</w:t>
            </w:r>
          </w:p>
        </w:tc>
        <w:tc>
          <w:tcPr>
            <w:tcW w:w="284" w:type="dxa"/>
          </w:tcPr>
          <w:p w14:paraId="5870413C">
            <w:pPr>
              <w:spacing w:line="360" w:lineRule="exact"/>
              <w:rPr>
                <w:sz w:val="24"/>
              </w:rPr>
            </w:pPr>
          </w:p>
        </w:tc>
        <w:tc>
          <w:tcPr>
            <w:tcW w:w="4536" w:type="dxa"/>
          </w:tcPr>
          <w:p w14:paraId="07335089">
            <w:pPr>
              <w:spacing w:line="360" w:lineRule="exact"/>
              <w:rPr>
                <w:sz w:val="24"/>
              </w:rPr>
            </w:pPr>
          </w:p>
        </w:tc>
      </w:tr>
      <w:tr w14:paraId="6BB01C8A">
        <w:tblPrEx>
          <w:tblCellMar>
            <w:top w:w="0" w:type="dxa"/>
            <w:left w:w="108" w:type="dxa"/>
            <w:bottom w:w="0" w:type="dxa"/>
            <w:right w:w="108" w:type="dxa"/>
          </w:tblCellMar>
        </w:tblPrEx>
        <w:trPr>
          <w:jc w:val="center"/>
        </w:trPr>
        <w:tc>
          <w:tcPr>
            <w:tcW w:w="4536" w:type="dxa"/>
          </w:tcPr>
          <w:p w14:paraId="481926F6">
            <w:pPr>
              <w:spacing w:line="360" w:lineRule="exact"/>
              <w:rPr>
                <w:sz w:val="24"/>
              </w:rPr>
            </w:pPr>
            <w:r>
              <w:rPr>
                <w:rFonts w:hint="eastAsia"/>
                <w:bCs/>
                <w:sz w:val="24"/>
              </w:rPr>
              <w:t>见证方代表：</w:t>
            </w:r>
            <w:r>
              <w:rPr>
                <w:rFonts w:hint="eastAsia"/>
                <w:bCs/>
                <w:sz w:val="24"/>
                <w:u w:val="single"/>
              </w:rPr>
              <w:t>　　　</w:t>
            </w:r>
          </w:p>
        </w:tc>
        <w:tc>
          <w:tcPr>
            <w:tcW w:w="284" w:type="dxa"/>
          </w:tcPr>
          <w:p w14:paraId="68CFA9E9">
            <w:pPr>
              <w:spacing w:line="360" w:lineRule="exact"/>
              <w:rPr>
                <w:sz w:val="24"/>
              </w:rPr>
            </w:pPr>
          </w:p>
        </w:tc>
        <w:tc>
          <w:tcPr>
            <w:tcW w:w="4536" w:type="dxa"/>
          </w:tcPr>
          <w:p w14:paraId="08FA55D1">
            <w:pPr>
              <w:spacing w:line="360" w:lineRule="exact"/>
              <w:rPr>
                <w:sz w:val="24"/>
              </w:rPr>
            </w:pPr>
          </w:p>
        </w:tc>
      </w:tr>
      <w:tr w14:paraId="0579BDA3">
        <w:tblPrEx>
          <w:tblCellMar>
            <w:top w:w="0" w:type="dxa"/>
            <w:left w:w="108" w:type="dxa"/>
            <w:bottom w:w="0" w:type="dxa"/>
            <w:right w:w="108" w:type="dxa"/>
          </w:tblCellMar>
        </w:tblPrEx>
        <w:trPr>
          <w:jc w:val="center"/>
        </w:trPr>
        <w:tc>
          <w:tcPr>
            <w:tcW w:w="4536" w:type="dxa"/>
          </w:tcPr>
          <w:p w14:paraId="7A397AA4">
            <w:pPr>
              <w:spacing w:line="360" w:lineRule="exact"/>
              <w:jc w:val="right"/>
              <w:rPr>
                <w:bCs/>
                <w:sz w:val="24"/>
              </w:rPr>
            </w:pPr>
            <w:r>
              <w:rPr>
                <w:rFonts w:hint="eastAsia"/>
                <w:bCs/>
                <w:sz w:val="24"/>
                <w:u w:val="single"/>
              </w:rPr>
              <w:t>　　　　　</w:t>
            </w:r>
            <w:r>
              <w:rPr>
                <w:rFonts w:hint="eastAsia"/>
                <w:bCs/>
                <w:sz w:val="24"/>
              </w:rPr>
              <w:t>年</w:t>
            </w:r>
            <w:r>
              <w:rPr>
                <w:rFonts w:hint="eastAsia"/>
                <w:bCs/>
                <w:sz w:val="24"/>
                <w:u w:val="single"/>
              </w:rPr>
              <w:t>　　　</w:t>
            </w:r>
            <w:r>
              <w:rPr>
                <w:rFonts w:hint="eastAsia"/>
                <w:bCs/>
                <w:sz w:val="24"/>
              </w:rPr>
              <w:t>月</w:t>
            </w:r>
            <w:r>
              <w:rPr>
                <w:rFonts w:hint="eastAsia"/>
                <w:bCs/>
                <w:sz w:val="24"/>
                <w:u w:val="single"/>
              </w:rPr>
              <w:t>　　　</w:t>
            </w:r>
            <w:r>
              <w:rPr>
                <w:rFonts w:hint="eastAsia"/>
                <w:bCs/>
                <w:sz w:val="24"/>
              </w:rPr>
              <w:t>日</w:t>
            </w:r>
          </w:p>
        </w:tc>
        <w:tc>
          <w:tcPr>
            <w:tcW w:w="284" w:type="dxa"/>
          </w:tcPr>
          <w:p w14:paraId="77FB2C50">
            <w:pPr>
              <w:spacing w:line="360" w:lineRule="exact"/>
              <w:rPr>
                <w:sz w:val="24"/>
              </w:rPr>
            </w:pPr>
          </w:p>
        </w:tc>
        <w:tc>
          <w:tcPr>
            <w:tcW w:w="4536" w:type="dxa"/>
          </w:tcPr>
          <w:p w14:paraId="2A93C8F6">
            <w:pPr>
              <w:spacing w:line="360" w:lineRule="exact"/>
              <w:rPr>
                <w:sz w:val="24"/>
              </w:rPr>
            </w:pPr>
          </w:p>
          <w:p w14:paraId="664FB23A">
            <w:pPr>
              <w:spacing w:line="360" w:lineRule="exact"/>
              <w:rPr>
                <w:sz w:val="24"/>
              </w:rPr>
            </w:pPr>
          </w:p>
          <w:p w14:paraId="01B2F16D">
            <w:pPr>
              <w:spacing w:line="360" w:lineRule="exact"/>
              <w:rPr>
                <w:sz w:val="24"/>
              </w:rPr>
            </w:pPr>
          </w:p>
        </w:tc>
      </w:tr>
    </w:tbl>
    <w:p w14:paraId="05833028">
      <w:pPr>
        <w:spacing w:line="400" w:lineRule="exact"/>
        <w:jc w:val="center"/>
        <w:outlineLvl w:val="0"/>
        <w:rPr>
          <w:rFonts w:ascii="宋体" w:hAnsi="宋体"/>
          <w:sz w:val="30"/>
          <w:szCs w:val="30"/>
        </w:rPr>
      </w:pPr>
    </w:p>
    <w:p w14:paraId="58450D5B">
      <w:pPr>
        <w:pStyle w:val="109"/>
      </w:pPr>
      <w:r>
        <w:br w:type="page"/>
      </w:r>
    </w:p>
    <w:p w14:paraId="6159FBDE">
      <w:pPr>
        <w:spacing w:line="400" w:lineRule="exact"/>
        <w:jc w:val="center"/>
        <w:outlineLvl w:val="0"/>
        <w:rPr>
          <w:rFonts w:ascii="宋体" w:hAnsi="宋体"/>
          <w:sz w:val="30"/>
          <w:szCs w:val="30"/>
        </w:rPr>
      </w:pPr>
    </w:p>
    <w:bookmarkEnd w:id="13"/>
    <w:p w14:paraId="69938FDF">
      <w:pPr>
        <w:spacing w:line="400" w:lineRule="exact"/>
        <w:jc w:val="center"/>
        <w:outlineLvl w:val="0"/>
        <w:rPr>
          <w:rFonts w:ascii="宋体" w:hAnsi="宋体"/>
          <w:bCs/>
          <w:sz w:val="30"/>
        </w:rPr>
      </w:pPr>
      <w:bookmarkStart w:id="14" w:name="_Toc251268364"/>
    </w:p>
    <w:p w14:paraId="1477B8E7">
      <w:pPr>
        <w:spacing w:line="400" w:lineRule="exact"/>
        <w:jc w:val="center"/>
        <w:outlineLvl w:val="0"/>
        <w:rPr>
          <w:rFonts w:ascii="宋体" w:hAnsi="宋体"/>
          <w:bCs/>
          <w:sz w:val="30"/>
        </w:rPr>
      </w:pPr>
    </w:p>
    <w:p w14:paraId="51CCC14A">
      <w:pPr>
        <w:spacing w:line="400" w:lineRule="exact"/>
        <w:jc w:val="center"/>
        <w:outlineLvl w:val="0"/>
        <w:rPr>
          <w:rFonts w:ascii="宋体" w:hAnsi="宋体"/>
          <w:bCs/>
          <w:sz w:val="30"/>
        </w:rPr>
      </w:pPr>
    </w:p>
    <w:p w14:paraId="781B1E43">
      <w:pPr>
        <w:spacing w:line="400" w:lineRule="exact"/>
        <w:jc w:val="center"/>
        <w:outlineLvl w:val="0"/>
        <w:rPr>
          <w:rFonts w:ascii="宋体" w:hAnsi="宋体"/>
          <w:bCs/>
          <w:sz w:val="30"/>
        </w:rPr>
      </w:pPr>
      <w:r>
        <w:rPr>
          <w:rFonts w:hint="eastAsia" w:ascii="宋体" w:hAnsi="宋体"/>
          <w:bCs/>
          <w:sz w:val="30"/>
        </w:rPr>
        <w:t>第六章　投标文件的组成和格式</w:t>
      </w:r>
      <w:bookmarkEnd w:id="14"/>
    </w:p>
    <w:p w14:paraId="7DB3E9CF">
      <w:pPr>
        <w:spacing w:line="400" w:lineRule="exact"/>
        <w:rPr>
          <w:rFonts w:ascii="宋体" w:hAnsi="宋体"/>
          <w:bCs/>
          <w:sz w:val="30"/>
        </w:rPr>
      </w:pPr>
    </w:p>
    <w:p w14:paraId="2CB77992">
      <w:pPr>
        <w:spacing w:line="360" w:lineRule="auto"/>
        <w:jc w:val="center"/>
        <w:rPr>
          <w:rFonts w:ascii="宋体" w:hAnsi="宋体"/>
          <w:bCs/>
          <w:sz w:val="72"/>
          <w:szCs w:val="72"/>
        </w:rPr>
      </w:pPr>
    </w:p>
    <w:p w14:paraId="160054AA">
      <w:pPr>
        <w:spacing w:line="360" w:lineRule="auto"/>
        <w:jc w:val="center"/>
        <w:rPr>
          <w:rFonts w:ascii="宋体" w:hAnsi="宋体"/>
          <w:bCs/>
          <w:sz w:val="72"/>
          <w:szCs w:val="72"/>
        </w:rPr>
      </w:pPr>
      <w:r>
        <w:rPr>
          <w:rFonts w:hint="eastAsia" w:ascii="宋体" w:hAnsi="宋体"/>
          <w:bCs/>
          <w:sz w:val="72"/>
          <w:szCs w:val="72"/>
        </w:rPr>
        <w:t>投</w:t>
      </w:r>
    </w:p>
    <w:p w14:paraId="18EA615C">
      <w:pPr>
        <w:spacing w:line="360" w:lineRule="auto"/>
        <w:jc w:val="center"/>
        <w:rPr>
          <w:rFonts w:ascii="宋体" w:hAnsi="宋体"/>
          <w:bCs/>
          <w:sz w:val="72"/>
          <w:szCs w:val="72"/>
        </w:rPr>
      </w:pPr>
    </w:p>
    <w:p w14:paraId="13D25C4C">
      <w:pPr>
        <w:spacing w:line="360" w:lineRule="auto"/>
        <w:jc w:val="center"/>
        <w:rPr>
          <w:rFonts w:ascii="宋体" w:hAnsi="宋体"/>
          <w:bCs/>
          <w:sz w:val="72"/>
          <w:szCs w:val="72"/>
        </w:rPr>
      </w:pPr>
      <w:r>
        <w:rPr>
          <w:rFonts w:hint="eastAsia" w:ascii="宋体" w:hAnsi="宋体"/>
          <w:bCs/>
          <w:sz w:val="72"/>
          <w:szCs w:val="72"/>
        </w:rPr>
        <w:t>标</w:t>
      </w:r>
    </w:p>
    <w:p w14:paraId="0E60DE04">
      <w:pPr>
        <w:spacing w:line="360" w:lineRule="auto"/>
        <w:jc w:val="center"/>
        <w:rPr>
          <w:rFonts w:ascii="宋体" w:hAnsi="宋体"/>
          <w:bCs/>
          <w:sz w:val="72"/>
          <w:szCs w:val="72"/>
        </w:rPr>
      </w:pPr>
    </w:p>
    <w:p w14:paraId="4F589144">
      <w:pPr>
        <w:spacing w:line="360" w:lineRule="auto"/>
        <w:jc w:val="center"/>
        <w:rPr>
          <w:rFonts w:ascii="宋体" w:hAnsi="宋体"/>
          <w:bCs/>
          <w:sz w:val="72"/>
          <w:szCs w:val="72"/>
        </w:rPr>
      </w:pPr>
      <w:r>
        <w:rPr>
          <w:rFonts w:hint="eastAsia" w:ascii="宋体" w:hAnsi="宋体"/>
          <w:bCs/>
          <w:sz w:val="72"/>
          <w:szCs w:val="72"/>
        </w:rPr>
        <w:t>书</w:t>
      </w:r>
    </w:p>
    <w:p w14:paraId="4B6555D1">
      <w:pPr>
        <w:spacing w:line="400" w:lineRule="exact"/>
        <w:rPr>
          <w:rFonts w:ascii="宋体" w:hAnsi="宋体"/>
          <w:bCs/>
          <w:sz w:val="30"/>
        </w:rPr>
      </w:pPr>
    </w:p>
    <w:p w14:paraId="1E622FE7">
      <w:pPr>
        <w:spacing w:line="400" w:lineRule="exact"/>
        <w:rPr>
          <w:rFonts w:ascii="宋体" w:hAnsi="宋体"/>
          <w:bCs/>
          <w:sz w:val="30"/>
        </w:rPr>
      </w:pPr>
    </w:p>
    <w:p w14:paraId="4C1663BC">
      <w:pPr>
        <w:spacing w:line="400" w:lineRule="exact"/>
        <w:rPr>
          <w:rFonts w:ascii="宋体" w:hAnsi="宋体"/>
          <w:bCs/>
          <w:sz w:val="30"/>
        </w:rPr>
      </w:pPr>
    </w:p>
    <w:p w14:paraId="68913F63">
      <w:pPr>
        <w:spacing w:line="400" w:lineRule="exact"/>
        <w:ind w:firstLine="1200" w:firstLineChars="400"/>
        <w:jc w:val="left"/>
        <w:rPr>
          <w:rFonts w:ascii="宋体" w:hAnsi="宋体"/>
          <w:bCs/>
          <w:sz w:val="30"/>
        </w:rPr>
      </w:pPr>
    </w:p>
    <w:p w14:paraId="5C27709D">
      <w:pPr>
        <w:spacing w:line="400" w:lineRule="exact"/>
        <w:ind w:firstLine="1200" w:firstLineChars="400"/>
        <w:jc w:val="left"/>
        <w:rPr>
          <w:rFonts w:ascii="宋体" w:hAnsi="宋体"/>
          <w:bCs/>
          <w:sz w:val="30"/>
        </w:rPr>
      </w:pPr>
      <w:r>
        <w:rPr>
          <w:rFonts w:hint="eastAsia" w:ascii="宋体" w:hAnsi="宋体"/>
          <w:bCs/>
          <w:sz w:val="30"/>
        </w:rPr>
        <w:t>政府采购编号：</w:t>
      </w:r>
    </w:p>
    <w:p w14:paraId="6F5447A5">
      <w:pPr>
        <w:spacing w:line="400" w:lineRule="exact"/>
        <w:ind w:left="1493" w:leftChars="568" w:hanging="300" w:hangingChars="100"/>
        <w:rPr>
          <w:rFonts w:ascii="宋体" w:hAnsi="宋体"/>
          <w:bCs/>
          <w:sz w:val="32"/>
          <w:szCs w:val="32"/>
          <w:u w:val="single"/>
        </w:rPr>
      </w:pPr>
      <w:r>
        <w:rPr>
          <w:rFonts w:hint="eastAsia" w:ascii="宋体" w:hAnsi="宋体"/>
          <w:bCs/>
          <w:sz w:val="30"/>
          <w:szCs w:val="30"/>
        </w:rPr>
        <w:t>采购内容：</w:t>
      </w:r>
      <w:r>
        <w:rPr>
          <w:rFonts w:hint="eastAsia" w:ascii="宋体" w:hAnsi="宋体"/>
          <w:bCs/>
          <w:sz w:val="32"/>
          <w:szCs w:val="32"/>
        </w:rPr>
        <w:t>璜土镇城市精细化管理片区运行服务项目</w:t>
      </w:r>
    </w:p>
    <w:p w14:paraId="52E8A3C2">
      <w:pPr>
        <w:spacing w:line="400" w:lineRule="exact"/>
        <w:ind w:firstLine="1200" w:firstLineChars="400"/>
        <w:rPr>
          <w:rFonts w:ascii="宋体" w:hAnsi="宋体"/>
          <w:bCs/>
          <w:sz w:val="30"/>
        </w:rPr>
      </w:pPr>
      <w:r>
        <w:rPr>
          <w:rFonts w:hint="eastAsia" w:ascii="宋体" w:hAnsi="宋体"/>
          <w:bCs/>
          <w:sz w:val="30"/>
        </w:rPr>
        <w:t>投标单位：</w:t>
      </w:r>
    </w:p>
    <w:p w14:paraId="651B8FAE">
      <w:pPr>
        <w:spacing w:line="400" w:lineRule="exact"/>
        <w:rPr>
          <w:rFonts w:ascii="宋体" w:hAnsi="宋体"/>
          <w:bCs/>
          <w:sz w:val="30"/>
        </w:rPr>
      </w:pPr>
    </w:p>
    <w:p w14:paraId="3F22B70A">
      <w:pPr>
        <w:spacing w:line="400" w:lineRule="exact"/>
        <w:ind w:firstLine="3300" w:firstLineChars="1100"/>
        <w:rPr>
          <w:rFonts w:ascii="宋体" w:hAnsi="宋体"/>
          <w:bCs/>
          <w:sz w:val="30"/>
        </w:rPr>
      </w:pPr>
    </w:p>
    <w:p w14:paraId="2CA0967A">
      <w:pPr>
        <w:spacing w:line="400" w:lineRule="exact"/>
        <w:ind w:firstLine="3300" w:firstLineChars="1100"/>
        <w:rPr>
          <w:rFonts w:ascii="宋体" w:hAnsi="宋体"/>
          <w:bCs/>
          <w:sz w:val="30"/>
        </w:rPr>
      </w:pPr>
      <w:r>
        <w:rPr>
          <w:rFonts w:hint="eastAsia" w:ascii="宋体" w:hAnsi="宋体"/>
          <w:bCs/>
          <w:sz w:val="30"/>
        </w:rPr>
        <w:t>二○二五年  月  日</w:t>
      </w:r>
    </w:p>
    <w:p w14:paraId="7C593F77">
      <w:pPr>
        <w:spacing w:line="400" w:lineRule="exact"/>
        <w:jc w:val="center"/>
        <w:outlineLvl w:val="1"/>
        <w:rPr>
          <w:rFonts w:ascii="宋体" w:hAnsi="宋体"/>
          <w:b/>
          <w:bCs/>
          <w:sz w:val="28"/>
          <w:szCs w:val="28"/>
        </w:rPr>
      </w:pPr>
      <w:r>
        <w:rPr>
          <w:rFonts w:ascii="宋体" w:hAnsi="宋体"/>
          <w:b/>
          <w:bCs/>
          <w:sz w:val="28"/>
          <w:szCs w:val="28"/>
        </w:rPr>
        <w:br w:type="page"/>
      </w:r>
    </w:p>
    <w:p w14:paraId="48A09E2C">
      <w:pPr>
        <w:spacing w:line="400" w:lineRule="exact"/>
        <w:jc w:val="center"/>
        <w:outlineLvl w:val="1"/>
        <w:rPr>
          <w:rFonts w:ascii="黑体" w:eastAsia="黑体"/>
          <w:sz w:val="28"/>
          <w:szCs w:val="28"/>
        </w:rPr>
      </w:pPr>
      <w:r>
        <w:rPr>
          <w:rFonts w:hint="eastAsia" w:ascii="黑体" w:eastAsia="黑体"/>
          <w:sz w:val="28"/>
          <w:szCs w:val="28"/>
        </w:rPr>
        <w:t>一、投标函</w:t>
      </w:r>
    </w:p>
    <w:p w14:paraId="3F2055BD">
      <w:pPr>
        <w:spacing w:line="400" w:lineRule="exact"/>
        <w:rPr>
          <w:rFonts w:ascii="宋体" w:hAnsi="宋体"/>
          <w:bCs/>
          <w:sz w:val="24"/>
        </w:rPr>
      </w:pPr>
      <w:r>
        <w:rPr>
          <w:rFonts w:hint="eastAsia" w:ascii="宋体" w:hAnsi="宋体"/>
          <w:bCs/>
          <w:sz w:val="24"/>
        </w:rPr>
        <w:t>致苏世建设管理集团有限公司：</w:t>
      </w:r>
    </w:p>
    <w:p w14:paraId="44FAB10F">
      <w:pPr>
        <w:spacing w:line="400" w:lineRule="exact"/>
        <w:ind w:firstLine="480" w:firstLineChars="200"/>
        <w:rPr>
          <w:rFonts w:ascii="宋体" w:hAnsi="宋体"/>
          <w:bCs/>
          <w:sz w:val="24"/>
        </w:rPr>
      </w:pPr>
      <w:r>
        <w:rPr>
          <w:rFonts w:hint="eastAsia" w:ascii="宋体" w:hAnsi="宋体"/>
          <w:bCs/>
          <w:sz w:val="24"/>
        </w:rPr>
        <w:t>我方收到贵公司（项目名称及编号）招标文件，经仔细阅读和研究，我们决定参加此项目的投标。</w:t>
      </w:r>
    </w:p>
    <w:p w14:paraId="3B73963E">
      <w:pPr>
        <w:spacing w:line="400" w:lineRule="exact"/>
        <w:ind w:firstLine="480" w:firstLineChars="200"/>
        <w:rPr>
          <w:rFonts w:ascii="宋体" w:hAnsi="宋体"/>
          <w:bCs/>
          <w:sz w:val="24"/>
        </w:rPr>
      </w:pPr>
      <w:r>
        <w:rPr>
          <w:rFonts w:hint="eastAsia" w:ascii="宋体" w:hAnsi="宋体"/>
          <w:bCs/>
          <w:sz w:val="24"/>
        </w:rPr>
        <w:t>1、愿意按照招标文件的一切要求，参加本项目的投标</w:t>
      </w:r>
      <w:r>
        <w:rPr>
          <w:rFonts w:hint="eastAsia" w:ascii="宋体" w:hAnsi="宋体"/>
          <w:sz w:val="24"/>
        </w:rPr>
        <w:t>，</w:t>
      </w:r>
      <w:r>
        <w:rPr>
          <w:rFonts w:hint="eastAsia" w:ascii="宋体" w:hAnsi="宋体"/>
          <w:bCs/>
          <w:sz w:val="24"/>
        </w:rPr>
        <w:t>投标报价详见《开标一览表》。</w:t>
      </w:r>
    </w:p>
    <w:p w14:paraId="0308F3F9">
      <w:pPr>
        <w:spacing w:line="400" w:lineRule="exact"/>
        <w:ind w:firstLine="480" w:firstLineChars="200"/>
        <w:rPr>
          <w:rFonts w:ascii="宋体" w:hAnsi="宋体"/>
          <w:bCs/>
          <w:sz w:val="24"/>
        </w:rPr>
      </w:pPr>
      <w:r>
        <w:rPr>
          <w:rFonts w:hint="eastAsia" w:ascii="宋体" w:hAnsi="宋体"/>
          <w:bCs/>
          <w:sz w:val="24"/>
        </w:rPr>
        <w:t>2、我方同意按招标文件的规定，本投标文件的投标有效期限为开标后90天。</w:t>
      </w:r>
    </w:p>
    <w:p w14:paraId="33423876">
      <w:pPr>
        <w:spacing w:line="400" w:lineRule="exact"/>
        <w:ind w:firstLine="480" w:firstLineChars="200"/>
        <w:rPr>
          <w:rFonts w:ascii="宋体" w:hAnsi="宋体"/>
          <w:bCs/>
          <w:sz w:val="24"/>
        </w:rPr>
      </w:pPr>
      <w:r>
        <w:rPr>
          <w:rFonts w:hint="eastAsia" w:ascii="宋体" w:hAnsi="宋体"/>
          <w:bCs/>
          <w:sz w:val="24"/>
        </w:rPr>
        <w:t>3、我方愿意提供招标文件中要求的原始资料及可能另外要求的与投标有关的任何资料，并保证我方已提供和将要提供的资料是真实的、准确的。</w:t>
      </w:r>
    </w:p>
    <w:p w14:paraId="013B39AF">
      <w:pPr>
        <w:spacing w:line="400" w:lineRule="exact"/>
        <w:ind w:firstLine="480" w:firstLineChars="200"/>
        <w:rPr>
          <w:rFonts w:ascii="宋体" w:hAnsi="宋体"/>
          <w:bCs/>
          <w:sz w:val="24"/>
        </w:rPr>
      </w:pPr>
      <w:r>
        <w:rPr>
          <w:rFonts w:hint="eastAsia" w:ascii="宋体" w:hAnsi="宋体"/>
          <w:bCs/>
          <w:sz w:val="24"/>
        </w:rPr>
        <w:t>4、我们认为你们有权决定中标者。</w:t>
      </w:r>
    </w:p>
    <w:p w14:paraId="2112DC50">
      <w:pPr>
        <w:spacing w:line="400" w:lineRule="exact"/>
        <w:ind w:firstLine="480" w:firstLineChars="200"/>
        <w:rPr>
          <w:rFonts w:ascii="宋体" w:hAnsi="宋体"/>
          <w:bCs/>
          <w:sz w:val="24"/>
        </w:rPr>
      </w:pPr>
      <w:r>
        <w:rPr>
          <w:rFonts w:hint="eastAsia" w:ascii="宋体" w:hAnsi="宋体"/>
          <w:bCs/>
          <w:sz w:val="24"/>
        </w:rPr>
        <w:t>5、我方愿意遵守《中华人民共和国政府采购法》、</w:t>
      </w:r>
      <w:r>
        <w:rPr>
          <w:rFonts w:hint="eastAsia" w:ascii="宋体" w:hAnsi="宋体"/>
          <w:sz w:val="24"/>
        </w:rPr>
        <w:t>《</w:t>
      </w:r>
      <w:r>
        <w:rPr>
          <w:rFonts w:ascii="宋体" w:hAnsi="宋体"/>
          <w:sz w:val="24"/>
        </w:rPr>
        <w:t>中华人民共和国政府采购法实施条例</w:t>
      </w:r>
      <w:r>
        <w:rPr>
          <w:rFonts w:hint="eastAsia" w:ascii="宋体" w:hAnsi="宋体"/>
          <w:sz w:val="24"/>
        </w:rPr>
        <w:t>》</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p>
    <w:p w14:paraId="71AE5F30">
      <w:pPr>
        <w:spacing w:line="400" w:lineRule="exact"/>
        <w:ind w:firstLine="480" w:firstLineChars="200"/>
        <w:rPr>
          <w:rFonts w:ascii="宋体" w:hAnsi="宋体"/>
          <w:bCs/>
          <w:sz w:val="24"/>
        </w:rPr>
      </w:pPr>
      <w:r>
        <w:rPr>
          <w:rFonts w:hint="eastAsia" w:ascii="宋体" w:hAnsi="宋体"/>
          <w:bCs/>
          <w:sz w:val="24"/>
        </w:rPr>
        <w:t>6、我方认可并遵守采购文件的所有规定，放弃对招标（采购）文件、评标办法、评分细则及评分提出质疑的权利。</w:t>
      </w:r>
    </w:p>
    <w:p w14:paraId="7056BF18">
      <w:pPr>
        <w:spacing w:line="400" w:lineRule="exact"/>
        <w:ind w:firstLine="480" w:firstLineChars="200"/>
        <w:rPr>
          <w:rFonts w:ascii="宋体" w:hAnsi="宋体"/>
          <w:bCs/>
          <w:sz w:val="24"/>
        </w:rPr>
      </w:pPr>
      <w:r>
        <w:rPr>
          <w:rFonts w:hint="eastAsia" w:ascii="宋体" w:hAnsi="宋体"/>
          <w:bCs/>
          <w:sz w:val="24"/>
        </w:rPr>
        <w:t>7、如我们在投标截止期后撤回投标或中标后拒绝遵守投标承诺或拒绝在规定的时间 内与采购人签订合同，则将接受相应处罚。</w:t>
      </w:r>
    </w:p>
    <w:p w14:paraId="4B218419">
      <w:pPr>
        <w:spacing w:line="400" w:lineRule="exact"/>
        <w:ind w:firstLine="480" w:firstLineChars="200"/>
        <w:rPr>
          <w:rFonts w:ascii="宋体" w:hAnsi="宋体"/>
          <w:bCs/>
          <w:sz w:val="24"/>
        </w:rPr>
      </w:pPr>
      <w:r>
        <w:rPr>
          <w:rFonts w:hint="eastAsia" w:ascii="宋体" w:hAnsi="宋体"/>
          <w:bCs/>
          <w:sz w:val="24"/>
        </w:rPr>
        <w:t>8、如果我方被确定为中标单位，我方如未履行招标文件、投标文件和合同条款的，我方愿意赔偿由此而造成的一切损失，并同意接受按招标文件的相关要求对我方进行处理，有不可抗力情形的除外。</w:t>
      </w:r>
    </w:p>
    <w:p w14:paraId="3B3FAA26">
      <w:pPr>
        <w:spacing w:line="400" w:lineRule="exact"/>
        <w:ind w:firstLine="480" w:firstLineChars="200"/>
        <w:rPr>
          <w:rFonts w:ascii="宋体" w:hAnsi="宋体"/>
          <w:bCs/>
          <w:sz w:val="24"/>
        </w:rPr>
      </w:pPr>
      <w:r>
        <w:rPr>
          <w:rFonts w:hint="eastAsia" w:ascii="宋体" w:hAnsi="宋体"/>
          <w:bCs/>
          <w:sz w:val="24"/>
        </w:rPr>
        <w:t>9、一旦我方中标，我方将根据招标文件的规定，严格履行合同的责任和义务，保证 按期、按质、按量完成项目。</w:t>
      </w:r>
    </w:p>
    <w:p w14:paraId="2735A576">
      <w:pPr>
        <w:spacing w:line="400" w:lineRule="exact"/>
        <w:ind w:firstLine="720" w:firstLineChars="300"/>
        <w:rPr>
          <w:rFonts w:ascii="宋体" w:hAnsi="宋体"/>
          <w:bCs/>
          <w:sz w:val="24"/>
        </w:rPr>
      </w:pPr>
    </w:p>
    <w:p w14:paraId="06A2EE6A">
      <w:pPr>
        <w:spacing w:line="400" w:lineRule="exact"/>
        <w:ind w:firstLine="720" w:firstLineChars="300"/>
        <w:rPr>
          <w:rFonts w:ascii="宋体" w:hAnsi="宋体"/>
          <w:bCs/>
          <w:sz w:val="24"/>
        </w:rPr>
      </w:pPr>
    </w:p>
    <w:p w14:paraId="1DE0A08D">
      <w:pPr>
        <w:spacing w:line="400" w:lineRule="exact"/>
        <w:ind w:firstLine="720" w:firstLineChars="300"/>
        <w:rPr>
          <w:rFonts w:ascii="宋体" w:hAnsi="宋体"/>
          <w:bCs/>
          <w:sz w:val="24"/>
        </w:rPr>
      </w:pPr>
      <w:r>
        <w:rPr>
          <w:rFonts w:hint="eastAsia" w:ascii="宋体" w:hAnsi="宋体"/>
          <w:bCs/>
          <w:sz w:val="24"/>
        </w:rPr>
        <w:t xml:space="preserve">投标单位（电子签章）：             </w:t>
      </w:r>
    </w:p>
    <w:p w14:paraId="7A264C0D">
      <w:pPr>
        <w:spacing w:line="400" w:lineRule="exact"/>
        <w:ind w:firstLine="720" w:firstLineChars="300"/>
        <w:rPr>
          <w:rFonts w:ascii="宋体" w:hAnsi="宋体"/>
          <w:bCs/>
          <w:sz w:val="24"/>
        </w:rPr>
      </w:pPr>
      <w:r>
        <w:rPr>
          <w:rFonts w:hint="eastAsia" w:ascii="宋体" w:hAnsi="宋体"/>
          <w:bCs/>
          <w:sz w:val="24"/>
        </w:rPr>
        <w:t xml:space="preserve">电话：                            </w:t>
      </w:r>
    </w:p>
    <w:p w14:paraId="023C09AE">
      <w:pPr>
        <w:spacing w:line="400" w:lineRule="exact"/>
        <w:ind w:firstLine="720" w:firstLineChars="300"/>
        <w:rPr>
          <w:rFonts w:ascii="宋体" w:hAnsi="宋体"/>
          <w:bCs/>
          <w:sz w:val="24"/>
        </w:rPr>
      </w:pPr>
      <w:r>
        <w:rPr>
          <w:rFonts w:hint="eastAsia" w:ascii="宋体" w:hAnsi="宋体"/>
          <w:bCs/>
          <w:sz w:val="24"/>
        </w:rPr>
        <w:t>传真：</w:t>
      </w:r>
    </w:p>
    <w:p w14:paraId="1A4F57AA">
      <w:pPr>
        <w:spacing w:line="400" w:lineRule="exact"/>
        <w:ind w:firstLine="720" w:firstLineChars="300"/>
        <w:rPr>
          <w:rFonts w:ascii="宋体" w:hAnsi="宋体"/>
          <w:bCs/>
          <w:sz w:val="24"/>
        </w:rPr>
      </w:pPr>
      <w:r>
        <w:rPr>
          <w:rFonts w:hint="eastAsia" w:ascii="宋体" w:hAnsi="宋体"/>
          <w:bCs/>
          <w:sz w:val="24"/>
        </w:rPr>
        <w:t xml:space="preserve">地址：                            </w:t>
      </w:r>
    </w:p>
    <w:p w14:paraId="1A55A2C9">
      <w:pPr>
        <w:spacing w:line="400" w:lineRule="exact"/>
        <w:ind w:firstLine="720" w:firstLineChars="300"/>
        <w:rPr>
          <w:rFonts w:ascii="宋体" w:hAnsi="宋体"/>
          <w:bCs/>
          <w:sz w:val="24"/>
        </w:rPr>
      </w:pPr>
      <w:r>
        <w:rPr>
          <w:rFonts w:hint="eastAsia" w:ascii="宋体" w:hAnsi="宋体"/>
          <w:bCs/>
          <w:sz w:val="24"/>
        </w:rPr>
        <w:t>邮编：</w:t>
      </w:r>
    </w:p>
    <w:p w14:paraId="2C2C9C3E">
      <w:pPr>
        <w:spacing w:line="400" w:lineRule="exact"/>
        <w:ind w:firstLine="720" w:firstLineChars="300"/>
        <w:rPr>
          <w:rFonts w:ascii="宋体" w:hAnsi="宋体"/>
          <w:bCs/>
          <w:sz w:val="24"/>
        </w:rPr>
      </w:pPr>
      <w:r>
        <w:rPr>
          <w:rFonts w:hint="eastAsia" w:ascii="宋体" w:hAnsi="宋体"/>
          <w:bCs/>
          <w:sz w:val="24"/>
        </w:rPr>
        <w:t>电子邮箱：</w:t>
      </w:r>
    </w:p>
    <w:p w14:paraId="3EFD6D2D">
      <w:pPr>
        <w:spacing w:line="400" w:lineRule="exact"/>
        <w:ind w:firstLine="712" w:firstLineChars="297"/>
        <w:rPr>
          <w:rFonts w:ascii="宋体" w:hAnsi="宋体"/>
          <w:bCs/>
          <w:sz w:val="24"/>
        </w:rPr>
      </w:pPr>
    </w:p>
    <w:p w14:paraId="1DDE751F">
      <w:pPr>
        <w:spacing w:line="360" w:lineRule="auto"/>
        <w:rPr>
          <w:rFonts w:ascii="宋体" w:hAnsi="宋体" w:eastAsia="楷体_GB2312"/>
          <w:bCs/>
          <w:sz w:val="24"/>
        </w:rPr>
      </w:pPr>
    </w:p>
    <w:p w14:paraId="74F9D6AA">
      <w:pPr>
        <w:spacing w:line="360" w:lineRule="auto"/>
        <w:rPr>
          <w:rFonts w:ascii="宋体" w:hAnsi="宋体" w:eastAsia="楷体_GB2312"/>
          <w:bCs/>
          <w:sz w:val="24"/>
        </w:rPr>
      </w:pPr>
    </w:p>
    <w:p w14:paraId="03C5BA55">
      <w:pPr>
        <w:spacing w:line="360" w:lineRule="auto"/>
        <w:rPr>
          <w:rFonts w:ascii="宋体" w:hAnsi="宋体" w:eastAsia="楷体_GB2312"/>
          <w:bCs/>
          <w:sz w:val="24"/>
        </w:rPr>
      </w:pPr>
    </w:p>
    <w:p w14:paraId="6384FDCA">
      <w:pPr>
        <w:spacing w:line="400" w:lineRule="exact"/>
        <w:jc w:val="center"/>
        <w:outlineLvl w:val="1"/>
        <w:rPr>
          <w:rFonts w:ascii="黑体" w:eastAsia="黑体"/>
          <w:sz w:val="28"/>
          <w:szCs w:val="28"/>
        </w:rPr>
      </w:pPr>
    </w:p>
    <w:p w14:paraId="39283F87">
      <w:pPr>
        <w:spacing w:line="400" w:lineRule="exact"/>
        <w:jc w:val="center"/>
        <w:outlineLvl w:val="1"/>
        <w:rPr>
          <w:rFonts w:ascii="黑体" w:eastAsia="黑体"/>
          <w:sz w:val="28"/>
          <w:szCs w:val="28"/>
        </w:rPr>
      </w:pPr>
    </w:p>
    <w:p w14:paraId="2A717782">
      <w:pPr>
        <w:spacing w:line="400" w:lineRule="exact"/>
        <w:jc w:val="center"/>
        <w:outlineLvl w:val="1"/>
        <w:rPr>
          <w:rFonts w:ascii="黑体" w:eastAsia="黑体"/>
          <w:sz w:val="28"/>
          <w:szCs w:val="28"/>
        </w:rPr>
      </w:pPr>
      <w:r>
        <w:rPr>
          <w:rFonts w:hint="eastAsia" w:ascii="黑体" w:eastAsia="黑体"/>
          <w:sz w:val="28"/>
          <w:szCs w:val="28"/>
        </w:rPr>
        <w:t>二、开标一览表</w:t>
      </w:r>
    </w:p>
    <w:p w14:paraId="1D6FA907">
      <w:pPr>
        <w:spacing w:line="400" w:lineRule="exact"/>
        <w:ind w:left="1020"/>
        <w:jc w:val="center"/>
        <w:outlineLvl w:val="1"/>
        <w:rPr>
          <w:rFonts w:ascii="宋体" w:hAnsi="宋体"/>
          <w:b/>
          <w:bCs/>
          <w:sz w:val="28"/>
          <w:u w:val="single"/>
        </w:rPr>
      </w:pPr>
    </w:p>
    <w:tbl>
      <w:tblPr>
        <w:tblStyle w:val="89"/>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06E841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05C785B5">
            <w:pPr>
              <w:widowControl/>
              <w:spacing w:line="400" w:lineRule="exact"/>
              <w:jc w:val="center"/>
              <w:rPr>
                <w:rFonts w:ascii="宋体" w:hAnsi="宋体" w:cs="宋体"/>
                <w:kern w:val="0"/>
                <w:sz w:val="24"/>
              </w:rPr>
            </w:pPr>
            <w:r>
              <w:rPr>
                <w:rFonts w:hint="eastAsia" w:ascii="宋体" w:hAnsi="宋体" w:cs="宋体"/>
                <w:kern w:val="0"/>
                <w:sz w:val="24"/>
              </w:rPr>
              <w:t>项目编号</w:t>
            </w:r>
          </w:p>
        </w:tc>
        <w:tc>
          <w:tcPr>
            <w:tcW w:w="6971" w:type="dxa"/>
            <w:vAlign w:val="center"/>
          </w:tcPr>
          <w:p w14:paraId="367135A7">
            <w:pPr>
              <w:widowControl/>
              <w:spacing w:line="400" w:lineRule="exact"/>
              <w:jc w:val="center"/>
              <w:rPr>
                <w:rFonts w:hint="eastAsia" w:ascii="宋体" w:hAnsi="宋体" w:eastAsia="宋体" w:cs="宋体"/>
                <w:kern w:val="0"/>
                <w:sz w:val="24"/>
                <w:lang w:eastAsia="zh-CN"/>
              </w:rPr>
            </w:pPr>
            <w:r>
              <w:rPr>
                <w:rFonts w:hint="eastAsia" w:ascii="宋体" w:hAnsi="宋体" w:cs="宋体"/>
                <w:kern w:val="0"/>
                <w:sz w:val="24"/>
                <w:lang w:eastAsia="zh-CN"/>
              </w:rPr>
              <w:t>JSZC-320281-SSJT-G2025-0132</w:t>
            </w:r>
          </w:p>
        </w:tc>
      </w:tr>
      <w:tr w14:paraId="008CE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247C704D">
            <w:pPr>
              <w:widowControl/>
              <w:spacing w:line="400" w:lineRule="exact"/>
              <w:jc w:val="center"/>
              <w:rPr>
                <w:rFonts w:ascii="宋体" w:hAnsi="宋体" w:cs="宋体"/>
                <w:kern w:val="0"/>
                <w:sz w:val="24"/>
              </w:rPr>
            </w:pPr>
            <w:r>
              <w:rPr>
                <w:rFonts w:hint="eastAsia" w:ascii="宋体" w:hAnsi="宋体" w:cs="宋体"/>
                <w:kern w:val="0"/>
                <w:sz w:val="24"/>
              </w:rPr>
              <w:t>项目名称</w:t>
            </w:r>
          </w:p>
        </w:tc>
        <w:tc>
          <w:tcPr>
            <w:tcW w:w="6971" w:type="dxa"/>
            <w:vAlign w:val="center"/>
          </w:tcPr>
          <w:p w14:paraId="71F430AA">
            <w:pPr>
              <w:widowControl/>
              <w:spacing w:line="400" w:lineRule="exact"/>
              <w:jc w:val="center"/>
              <w:rPr>
                <w:rFonts w:ascii="宋体" w:hAnsi="宋体" w:cs="宋体"/>
                <w:kern w:val="0"/>
                <w:sz w:val="24"/>
              </w:rPr>
            </w:pPr>
            <w:r>
              <w:rPr>
                <w:rFonts w:hint="eastAsia" w:ascii="宋体" w:hAnsi="宋体"/>
                <w:sz w:val="24"/>
              </w:rPr>
              <w:t>璜土镇城市精细化管理片区运行服务项目</w:t>
            </w:r>
          </w:p>
        </w:tc>
      </w:tr>
      <w:tr w14:paraId="1FE244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328" w:type="dxa"/>
            <w:vAlign w:val="center"/>
          </w:tcPr>
          <w:p w14:paraId="459F1040">
            <w:pPr>
              <w:widowControl/>
              <w:spacing w:line="400" w:lineRule="exact"/>
              <w:jc w:val="center"/>
              <w:rPr>
                <w:rFonts w:ascii="宋体" w:hAnsi="宋体" w:cs="宋体"/>
                <w:kern w:val="0"/>
                <w:sz w:val="24"/>
              </w:rPr>
            </w:pPr>
            <w:r>
              <w:rPr>
                <w:rFonts w:hint="eastAsia" w:ascii="宋体" w:hAnsi="宋体" w:cs="宋体"/>
                <w:kern w:val="0"/>
                <w:sz w:val="24"/>
              </w:rPr>
              <w:t>投标总价</w:t>
            </w:r>
          </w:p>
          <w:p w14:paraId="349CFF28">
            <w:pPr>
              <w:widowControl/>
              <w:spacing w:line="400" w:lineRule="exact"/>
              <w:jc w:val="center"/>
              <w:rPr>
                <w:rFonts w:ascii="宋体" w:hAnsi="宋体" w:cs="宋体"/>
                <w:kern w:val="0"/>
                <w:sz w:val="24"/>
              </w:rPr>
            </w:pPr>
            <w:r>
              <w:rPr>
                <w:rFonts w:hint="eastAsia" w:ascii="宋体" w:hAnsi="宋体" w:cs="宋体"/>
                <w:kern w:val="0"/>
                <w:sz w:val="24"/>
              </w:rPr>
              <w:t>（单位：元/年）</w:t>
            </w:r>
          </w:p>
        </w:tc>
        <w:tc>
          <w:tcPr>
            <w:tcW w:w="6971" w:type="dxa"/>
            <w:vAlign w:val="center"/>
          </w:tcPr>
          <w:p w14:paraId="1734183C">
            <w:pPr>
              <w:widowControl/>
              <w:spacing w:line="480" w:lineRule="auto"/>
              <w:ind w:firstLine="540" w:firstLineChars="200"/>
              <w:jc w:val="left"/>
              <w:rPr>
                <w:rFonts w:ascii="宋体" w:hAnsi="宋体" w:cs="仿宋"/>
                <w:b/>
                <w:sz w:val="28"/>
                <w:szCs w:val="28"/>
              </w:rPr>
            </w:pPr>
            <w:r>
              <w:rPr>
                <w:rFonts w:hint="eastAsia" w:ascii="微软雅黑" w:hAnsi="微软雅黑" w:eastAsia="微软雅黑"/>
                <w:sz w:val="27"/>
                <w:szCs w:val="27"/>
              </w:rPr>
              <w:t>以“标书制作客户端一一基本目录一一开标一览表”中 填写的金额为准。</w:t>
            </w:r>
          </w:p>
        </w:tc>
      </w:tr>
    </w:tbl>
    <w:p w14:paraId="58DF9556">
      <w:pPr>
        <w:spacing w:line="480" w:lineRule="auto"/>
        <w:ind w:firstLine="1200" w:firstLineChars="500"/>
        <w:rPr>
          <w:rFonts w:ascii="宋体" w:hAnsi="宋体"/>
          <w:bCs/>
          <w:sz w:val="24"/>
        </w:rPr>
      </w:pPr>
      <w:bookmarkStart w:id="15" w:name="_Toc158691780"/>
      <w:bookmarkStart w:id="16" w:name="_Toc194386107"/>
      <w:bookmarkStart w:id="17" w:name="_Toc145474400"/>
    </w:p>
    <w:p w14:paraId="03286FD9">
      <w:pPr>
        <w:spacing w:line="480" w:lineRule="auto"/>
        <w:ind w:firstLine="1200" w:firstLineChars="500"/>
        <w:rPr>
          <w:rFonts w:ascii="宋体" w:hAnsi="宋体"/>
          <w:bCs/>
          <w:sz w:val="24"/>
        </w:rPr>
      </w:pPr>
      <w:r>
        <w:rPr>
          <w:rFonts w:hint="eastAsia" w:ascii="宋体" w:hAnsi="宋体"/>
          <w:bCs/>
          <w:sz w:val="24"/>
        </w:rPr>
        <w:t>投标单位（电子签章）：</w:t>
      </w:r>
    </w:p>
    <w:p w14:paraId="305A7CB3">
      <w:pPr>
        <w:spacing w:line="480" w:lineRule="auto"/>
        <w:ind w:firstLine="1200" w:firstLineChars="500"/>
        <w:rPr>
          <w:rFonts w:ascii="宋体" w:hAnsi="宋体"/>
          <w:bCs/>
          <w:sz w:val="24"/>
        </w:rPr>
      </w:pPr>
      <w:r>
        <w:rPr>
          <w:rFonts w:hint="eastAsia" w:ascii="宋体" w:hAnsi="宋体"/>
          <w:sz w:val="24"/>
        </w:rPr>
        <w:t>日期：     年    月    日</w:t>
      </w:r>
    </w:p>
    <w:p w14:paraId="1026C07E">
      <w:pPr>
        <w:spacing w:line="400" w:lineRule="exact"/>
        <w:jc w:val="center"/>
        <w:rPr>
          <w:rFonts w:ascii="宋体" w:hAnsi="宋体"/>
          <w:sz w:val="24"/>
        </w:rPr>
      </w:pPr>
    </w:p>
    <w:p w14:paraId="5808C5F1">
      <w:pPr>
        <w:spacing w:line="400" w:lineRule="exact"/>
        <w:jc w:val="center"/>
        <w:rPr>
          <w:rFonts w:ascii="宋体" w:hAnsi="宋体"/>
          <w:sz w:val="24"/>
        </w:rPr>
      </w:pPr>
    </w:p>
    <w:p w14:paraId="04208DAB">
      <w:pPr>
        <w:spacing w:line="400" w:lineRule="exact"/>
        <w:jc w:val="center"/>
        <w:rPr>
          <w:rFonts w:ascii="宋体" w:hAnsi="宋体"/>
          <w:sz w:val="24"/>
        </w:rPr>
      </w:pPr>
    </w:p>
    <w:p w14:paraId="39C114D5">
      <w:pPr>
        <w:spacing w:line="400" w:lineRule="exact"/>
        <w:jc w:val="center"/>
        <w:rPr>
          <w:rFonts w:ascii="宋体" w:hAnsi="宋体"/>
          <w:sz w:val="24"/>
        </w:rPr>
      </w:pPr>
    </w:p>
    <w:p w14:paraId="207D495B">
      <w:pPr>
        <w:spacing w:line="400" w:lineRule="exact"/>
        <w:jc w:val="center"/>
        <w:rPr>
          <w:rFonts w:ascii="宋体" w:hAnsi="宋体"/>
          <w:sz w:val="24"/>
        </w:rPr>
      </w:pPr>
    </w:p>
    <w:p w14:paraId="738D9593">
      <w:pPr>
        <w:spacing w:line="400" w:lineRule="exact"/>
        <w:jc w:val="center"/>
        <w:rPr>
          <w:rFonts w:ascii="宋体" w:hAnsi="宋体"/>
          <w:sz w:val="24"/>
        </w:rPr>
      </w:pPr>
    </w:p>
    <w:p w14:paraId="080A66D3">
      <w:pPr>
        <w:spacing w:line="400" w:lineRule="exact"/>
        <w:jc w:val="center"/>
        <w:rPr>
          <w:rFonts w:ascii="宋体" w:hAnsi="宋体"/>
          <w:sz w:val="24"/>
        </w:rPr>
      </w:pPr>
    </w:p>
    <w:p w14:paraId="4F284353">
      <w:pPr>
        <w:spacing w:line="400" w:lineRule="exact"/>
        <w:jc w:val="center"/>
        <w:rPr>
          <w:rFonts w:ascii="宋体" w:hAnsi="宋体"/>
          <w:sz w:val="24"/>
        </w:rPr>
      </w:pPr>
    </w:p>
    <w:p w14:paraId="51D9D234">
      <w:pPr>
        <w:spacing w:line="400" w:lineRule="exact"/>
        <w:jc w:val="center"/>
        <w:rPr>
          <w:rFonts w:ascii="宋体" w:hAnsi="宋体"/>
          <w:sz w:val="24"/>
        </w:rPr>
      </w:pPr>
    </w:p>
    <w:p w14:paraId="741A87D6">
      <w:pPr>
        <w:spacing w:line="400" w:lineRule="exact"/>
        <w:rPr>
          <w:rFonts w:ascii="宋体" w:hAnsi="宋体"/>
          <w:sz w:val="24"/>
        </w:rPr>
      </w:pPr>
    </w:p>
    <w:bookmarkEnd w:id="15"/>
    <w:bookmarkEnd w:id="16"/>
    <w:bookmarkEnd w:id="17"/>
    <w:p w14:paraId="6AA8E393">
      <w:pPr>
        <w:spacing w:line="400" w:lineRule="exact"/>
        <w:jc w:val="center"/>
        <w:outlineLvl w:val="1"/>
        <w:rPr>
          <w:rFonts w:ascii="黑体" w:eastAsia="黑体"/>
          <w:sz w:val="28"/>
          <w:szCs w:val="28"/>
        </w:rPr>
      </w:pPr>
      <w:bookmarkStart w:id="18" w:name="_Toc311189789"/>
    </w:p>
    <w:p w14:paraId="168584D1">
      <w:pPr>
        <w:spacing w:line="400" w:lineRule="exact"/>
        <w:jc w:val="center"/>
        <w:outlineLvl w:val="1"/>
        <w:rPr>
          <w:rFonts w:ascii="黑体" w:eastAsia="黑体"/>
          <w:sz w:val="28"/>
          <w:szCs w:val="28"/>
        </w:rPr>
      </w:pPr>
    </w:p>
    <w:p w14:paraId="2F9F6286">
      <w:pPr>
        <w:spacing w:line="400" w:lineRule="exact"/>
        <w:jc w:val="center"/>
        <w:outlineLvl w:val="1"/>
        <w:rPr>
          <w:rFonts w:ascii="黑体" w:eastAsia="黑体"/>
          <w:sz w:val="28"/>
          <w:szCs w:val="28"/>
        </w:rPr>
      </w:pPr>
    </w:p>
    <w:p w14:paraId="57FE2F49">
      <w:pPr>
        <w:spacing w:line="400" w:lineRule="exact"/>
        <w:jc w:val="center"/>
        <w:outlineLvl w:val="1"/>
        <w:rPr>
          <w:rFonts w:ascii="黑体" w:eastAsia="黑体"/>
          <w:sz w:val="28"/>
          <w:szCs w:val="28"/>
        </w:rPr>
      </w:pPr>
    </w:p>
    <w:p w14:paraId="5876154F">
      <w:pPr>
        <w:spacing w:line="400" w:lineRule="exact"/>
        <w:jc w:val="center"/>
        <w:outlineLvl w:val="1"/>
        <w:rPr>
          <w:rFonts w:ascii="黑体" w:eastAsia="黑体"/>
          <w:sz w:val="28"/>
          <w:szCs w:val="28"/>
        </w:rPr>
      </w:pPr>
    </w:p>
    <w:p w14:paraId="082702AE">
      <w:pPr>
        <w:spacing w:line="400" w:lineRule="exact"/>
        <w:jc w:val="center"/>
        <w:outlineLvl w:val="1"/>
        <w:rPr>
          <w:rFonts w:ascii="黑体" w:eastAsia="黑体"/>
          <w:sz w:val="28"/>
          <w:szCs w:val="28"/>
        </w:rPr>
      </w:pPr>
    </w:p>
    <w:p w14:paraId="6BEA2A4B">
      <w:pPr>
        <w:spacing w:line="400" w:lineRule="exact"/>
        <w:jc w:val="center"/>
        <w:outlineLvl w:val="1"/>
        <w:rPr>
          <w:rFonts w:ascii="黑体" w:eastAsia="黑体"/>
          <w:sz w:val="28"/>
          <w:szCs w:val="28"/>
        </w:rPr>
      </w:pPr>
    </w:p>
    <w:p w14:paraId="3DC01832">
      <w:pPr>
        <w:spacing w:line="400" w:lineRule="exact"/>
        <w:jc w:val="center"/>
        <w:outlineLvl w:val="1"/>
        <w:rPr>
          <w:rFonts w:ascii="黑体" w:eastAsia="黑体"/>
          <w:sz w:val="28"/>
          <w:szCs w:val="28"/>
        </w:rPr>
      </w:pPr>
    </w:p>
    <w:bookmarkEnd w:id="18"/>
    <w:p w14:paraId="1FC6C017">
      <w:pPr>
        <w:spacing w:line="400" w:lineRule="exact"/>
        <w:jc w:val="center"/>
        <w:outlineLvl w:val="1"/>
        <w:rPr>
          <w:rFonts w:ascii="黑体" w:eastAsia="黑体"/>
          <w:sz w:val="28"/>
          <w:szCs w:val="28"/>
        </w:rPr>
      </w:pPr>
    </w:p>
    <w:p w14:paraId="4B1DED37">
      <w:pPr>
        <w:widowControl/>
        <w:jc w:val="left"/>
        <w:rPr>
          <w:rFonts w:ascii="黑体" w:eastAsia="黑体"/>
          <w:sz w:val="28"/>
          <w:szCs w:val="28"/>
        </w:rPr>
      </w:pPr>
      <w:r>
        <w:rPr>
          <w:rFonts w:ascii="黑体" w:eastAsia="黑体"/>
          <w:sz w:val="28"/>
          <w:szCs w:val="28"/>
        </w:rPr>
        <w:br w:type="page"/>
      </w:r>
    </w:p>
    <w:p w14:paraId="1474B0AF">
      <w:pPr>
        <w:spacing w:line="400" w:lineRule="exact"/>
        <w:jc w:val="center"/>
        <w:outlineLvl w:val="1"/>
        <w:rPr>
          <w:rFonts w:ascii="黑体" w:eastAsia="黑体"/>
          <w:sz w:val="28"/>
          <w:szCs w:val="28"/>
          <w:shd w:val="clear" w:color="auto" w:fill="FFFFFF"/>
        </w:rPr>
      </w:pPr>
      <w:r>
        <w:rPr>
          <w:rFonts w:hint="eastAsia" w:ascii="黑体" w:eastAsia="黑体"/>
          <w:sz w:val="28"/>
          <w:szCs w:val="28"/>
          <w:shd w:val="clear" w:color="auto" w:fill="FFFFFF"/>
        </w:rPr>
        <w:t>三、报价明细表</w:t>
      </w:r>
    </w:p>
    <w:p w14:paraId="025BBF14">
      <w:pPr>
        <w:spacing w:line="400" w:lineRule="exact"/>
        <w:rPr>
          <w:rFonts w:ascii="楷体_GB2312" w:eastAsia="楷体_GB2312"/>
          <w:b/>
          <w:sz w:val="28"/>
          <w:szCs w:val="28"/>
          <w:shd w:val="clear" w:color="auto" w:fill="FFFFFF"/>
        </w:rPr>
      </w:pPr>
    </w:p>
    <w:tbl>
      <w:tblPr>
        <w:tblStyle w:val="89"/>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3CD416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24A6A82B">
            <w:pPr>
              <w:spacing w:line="400" w:lineRule="exact"/>
              <w:jc w:val="center"/>
              <w:rPr>
                <w:rFonts w:ascii="宋体" w:hAnsi="宋体"/>
                <w:sz w:val="24"/>
                <w:shd w:val="clear" w:color="auto" w:fill="FFFFFF"/>
              </w:rPr>
            </w:pPr>
            <w:r>
              <w:rPr>
                <w:rFonts w:hint="eastAsia" w:ascii="宋体" w:hAnsi="宋体"/>
                <w:sz w:val="24"/>
                <w:shd w:val="clear" w:color="auto" w:fill="FFFFFF"/>
              </w:rPr>
              <w:t>序号</w:t>
            </w:r>
          </w:p>
        </w:tc>
        <w:tc>
          <w:tcPr>
            <w:tcW w:w="3113" w:type="dxa"/>
            <w:noWrap/>
            <w:vAlign w:val="center"/>
          </w:tcPr>
          <w:p w14:paraId="13DDD2E4">
            <w:pPr>
              <w:spacing w:line="400" w:lineRule="exact"/>
              <w:jc w:val="center"/>
              <w:rPr>
                <w:rFonts w:ascii="宋体" w:hAnsi="宋体"/>
                <w:sz w:val="24"/>
                <w:shd w:val="clear" w:color="auto" w:fill="FFFFFF"/>
              </w:rPr>
            </w:pPr>
            <w:r>
              <w:rPr>
                <w:rFonts w:hint="eastAsia" w:ascii="宋体" w:hAnsi="宋体"/>
                <w:sz w:val="24"/>
                <w:shd w:val="clear" w:color="auto" w:fill="FFFFFF"/>
              </w:rPr>
              <w:t>费用名称</w:t>
            </w:r>
          </w:p>
        </w:tc>
        <w:tc>
          <w:tcPr>
            <w:tcW w:w="5224" w:type="dxa"/>
            <w:noWrap/>
            <w:vAlign w:val="center"/>
          </w:tcPr>
          <w:p w14:paraId="4586FC6A">
            <w:pPr>
              <w:spacing w:line="400" w:lineRule="exact"/>
              <w:jc w:val="center"/>
              <w:rPr>
                <w:rFonts w:ascii="宋体" w:hAnsi="宋体"/>
                <w:sz w:val="24"/>
                <w:shd w:val="clear" w:color="auto" w:fill="FFFFFF"/>
              </w:rPr>
            </w:pPr>
            <w:r>
              <w:rPr>
                <w:rFonts w:hint="eastAsia" w:ascii="宋体" w:hAnsi="宋体"/>
                <w:sz w:val="24"/>
                <w:shd w:val="clear" w:color="auto" w:fill="FFFFFF"/>
              </w:rPr>
              <w:t>价格</w:t>
            </w:r>
          </w:p>
        </w:tc>
      </w:tr>
      <w:tr w14:paraId="0C9E20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4339C15F">
            <w:pPr>
              <w:spacing w:line="400" w:lineRule="exact"/>
              <w:jc w:val="center"/>
              <w:rPr>
                <w:rFonts w:ascii="宋体" w:hAnsi="宋体"/>
                <w:sz w:val="24"/>
                <w:shd w:val="clear" w:color="auto" w:fill="FFFFFF"/>
              </w:rPr>
            </w:pPr>
            <w:r>
              <w:rPr>
                <w:rFonts w:hint="eastAsia" w:ascii="宋体" w:hAnsi="宋体"/>
                <w:sz w:val="24"/>
                <w:shd w:val="clear" w:color="auto" w:fill="FFFFFF"/>
              </w:rPr>
              <w:t>1</w:t>
            </w:r>
          </w:p>
        </w:tc>
        <w:tc>
          <w:tcPr>
            <w:tcW w:w="3113" w:type="dxa"/>
            <w:noWrap/>
            <w:vAlign w:val="center"/>
          </w:tcPr>
          <w:p w14:paraId="45A3B226">
            <w:pPr>
              <w:spacing w:line="400" w:lineRule="exact"/>
              <w:rPr>
                <w:rFonts w:ascii="宋体" w:hAnsi="宋体"/>
                <w:sz w:val="24"/>
                <w:shd w:val="clear" w:color="auto" w:fill="FFFFFF"/>
              </w:rPr>
            </w:pPr>
          </w:p>
        </w:tc>
        <w:tc>
          <w:tcPr>
            <w:tcW w:w="5224" w:type="dxa"/>
            <w:noWrap/>
            <w:vAlign w:val="center"/>
          </w:tcPr>
          <w:p w14:paraId="50F1299A">
            <w:pPr>
              <w:spacing w:line="400" w:lineRule="exact"/>
              <w:rPr>
                <w:rFonts w:ascii="宋体" w:hAnsi="宋体"/>
                <w:sz w:val="24"/>
                <w:shd w:val="clear" w:color="auto" w:fill="FFFFFF"/>
              </w:rPr>
            </w:pPr>
          </w:p>
        </w:tc>
      </w:tr>
      <w:tr w14:paraId="53A5AD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40D734E2">
            <w:pPr>
              <w:spacing w:line="400" w:lineRule="exact"/>
              <w:jc w:val="center"/>
              <w:rPr>
                <w:rFonts w:ascii="宋体" w:hAnsi="宋体"/>
                <w:sz w:val="24"/>
                <w:shd w:val="clear" w:color="auto" w:fill="FFFFFF"/>
              </w:rPr>
            </w:pPr>
            <w:r>
              <w:rPr>
                <w:rFonts w:hint="eastAsia" w:ascii="宋体" w:hAnsi="宋体"/>
                <w:sz w:val="24"/>
                <w:shd w:val="clear" w:color="auto" w:fill="FFFFFF"/>
              </w:rPr>
              <w:t>2</w:t>
            </w:r>
          </w:p>
        </w:tc>
        <w:tc>
          <w:tcPr>
            <w:tcW w:w="3113" w:type="dxa"/>
            <w:noWrap/>
            <w:vAlign w:val="center"/>
          </w:tcPr>
          <w:p w14:paraId="589EAC69">
            <w:pPr>
              <w:spacing w:line="400" w:lineRule="exact"/>
              <w:rPr>
                <w:rFonts w:ascii="宋体" w:hAnsi="宋体"/>
                <w:sz w:val="24"/>
                <w:shd w:val="clear" w:color="auto" w:fill="FFFFFF"/>
              </w:rPr>
            </w:pPr>
          </w:p>
        </w:tc>
        <w:tc>
          <w:tcPr>
            <w:tcW w:w="5224" w:type="dxa"/>
            <w:noWrap/>
            <w:vAlign w:val="center"/>
          </w:tcPr>
          <w:p w14:paraId="532F87B5">
            <w:pPr>
              <w:spacing w:line="400" w:lineRule="exact"/>
              <w:rPr>
                <w:rFonts w:ascii="宋体" w:hAnsi="宋体"/>
                <w:sz w:val="24"/>
                <w:shd w:val="clear" w:color="auto" w:fill="FFFFFF"/>
              </w:rPr>
            </w:pPr>
          </w:p>
        </w:tc>
      </w:tr>
      <w:tr w14:paraId="091F4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37851C74">
            <w:pPr>
              <w:spacing w:line="400" w:lineRule="exact"/>
              <w:jc w:val="center"/>
              <w:rPr>
                <w:rFonts w:ascii="宋体" w:hAnsi="宋体"/>
                <w:sz w:val="24"/>
                <w:shd w:val="clear" w:color="auto" w:fill="FFFFFF"/>
              </w:rPr>
            </w:pPr>
            <w:r>
              <w:rPr>
                <w:rFonts w:hint="eastAsia" w:ascii="宋体" w:hAnsi="宋体"/>
                <w:sz w:val="24"/>
                <w:shd w:val="clear" w:color="auto" w:fill="FFFFFF"/>
              </w:rPr>
              <w:t>3</w:t>
            </w:r>
          </w:p>
        </w:tc>
        <w:tc>
          <w:tcPr>
            <w:tcW w:w="3113" w:type="dxa"/>
            <w:noWrap/>
            <w:vAlign w:val="center"/>
          </w:tcPr>
          <w:p w14:paraId="1F409452">
            <w:pPr>
              <w:spacing w:line="400" w:lineRule="exact"/>
              <w:rPr>
                <w:rFonts w:ascii="宋体" w:hAnsi="宋体"/>
                <w:sz w:val="24"/>
                <w:shd w:val="clear" w:color="auto" w:fill="FFFFFF"/>
              </w:rPr>
            </w:pPr>
          </w:p>
        </w:tc>
        <w:tc>
          <w:tcPr>
            <w:tcW w:w="5224" w:type="dxa"/>
            <w:noWrap/>
            <w:vAlign w:val="center"/>
          </w:tcPr>
          <w:p w14:paraId="7609F8DD">
            <w:pPr>
              <w:spacing w:line="400" w:lineRule="exact"/>
              <w:rPr>
                <w:rFonts w:ascii="宋体" w:hAnsi="宋体"/>
                <w:sz w:val="24"/>
                <w:shd w:val="clear" w:color="auto" w:fill="FFFFFF"/>
              </w:rPr>
            </w:pPr>
          </w:p>
        </w:tc>
      </w:tr>
      <w:tr w14:paraId="5F252C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01383EFA">
            <w:pPr>
              <w:spacing w:line="400" w:lineRule="exact"/>
              <w:jc w:val="center"/>
              <w:rPr>
                <w:rFonts w:ascii="宋体" w:hAnsi="宋体"/>
                <w:sz w:val="24"/>
                <w:shd w:val="clear" w:color="auto" w:fill="FFFFFF"/>
              </w:rPr>
            </w:pPr>
            <w:r>
              <w:rPr>
                <w:rFonts w:hint="eastAsia" w:ascii="宋体" w:hAnsi="宋体"/>
                <w:sz w:val="24"/>
                <w:shd w:val="clear" w:color="auto" w:fill="FFFFFF"/>
              </w:rPr>
              <w:t>4</w:t>
            </w:r>
          </w:p>
        </w:tc>
        <w:tc>
          <w:tcPr>
            <w:tcW w:w="3113" w:type="dxa"/>
            <w:noWrap/>
            <w:vAlign w:val="center"/>
          </w:tcPr>
          <w:p w14:paraId="17C5B6DF">
            <w:pPr>
              <w:spacing w:line="400" w:lineRule="exact"/>
              <w:rPr>
                <w:rFonts w:ascii="宋体" w:hAnsi="宋体"/>
                <w:sz w:val="24"/>
                <w:shd w:val="clear" w:color="auto" w:fill="FFFFFF"/>
              </w:rPr>
            </w:pPr>
          </w:p>
        </w:tc>
        <w:tc>
          <w:tcPr>
            <w:tcW w:w="5224" w:type="dxa"/>
            <w:noWrap/>
            <w:vAlign w:val="center"/>
          </w:tcPr>
          <w:p w14:paraId="418773E3">
            <w:pPr>
              <w:spacing w:line="400" w:lineRule="exact"/>
              <w:rPr>
                <w:rFonts w:ascii="宋体" w:hAnsi="宋体"/>
                <w:sz w:val="24"/>
                <w:shd w:val="clear" w:color="auto" w:fill="FFFFFF"/>
              </w:rPr>
            </w:pPr>
          </w:p>
        </w:tc>
      </w:tr>
      <w:tr w14:paraId="57222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6548F58">
            <w:pPr>
              <w:spacing w:line="400" w:lineRule="exact"/>
              <w:jc w:val="center"/>
              <w:rPr>
                <w:rFonts w:ascii="宋体" w:hAnsi="宋体"/>
                <w:sz w:val="24"/>
                <w:shd w:val="clear" w:color="auto" w:fill="FFFFFF"/>
              </w:rPr>
            </w:pPr>
            <w:r>
              <w:rPr>
                <w:rFonts w:hint="eastAsia" w:ascii="宋体" w:hAnsi="宋体"/>
                <w:sz w:val="24"/>
                <w:shd w:val="clear" w:color="auto" w:fill="FFFFFF"/>
              </w:rPr>
              <w:t>5</w:t>
            </w:r>
          </w:p>
        </w:tc>
        <w:tc>
          <w:tcPr>
            <w:tcW w:w="3113" w:type="dxa"/>
            <w:noWrap/>
            <w:vAlign w:val="center"/>
          </w:tcPr>
          <w:p w14:paraId="3AFD8F5F">
            <w:pPr>
              <w:spacing w:line="400" w:lineRule="exact"/>
              <w:rPr>
                <w:rFonts w:ascii="宋体" w:hAnsi="宋体"/>
                <w:sz w:val="24"/>
                <w:shd w:val="clear" w:color="auto" w:fill="FFFFFF"/>
              </w:rPr>
            </w:pPr>
          </w:p>
        </w:tc>
        <w:tc>
          <w:tcPr>
            <w:tcW w:w="5224" w:type="dxa"/>
            <w:noWrap/>
            <w:vAlign w:val="center"/>
          </w:tcPr>
          <w:p w14:paraId="638783DC">
            <w:pPr>
              <w:spacing w:line="400" w:lineRule="exact"/>
              <w:rPr>
                <w:rFonts w:ascii="宋体" w:hAnsi="宋体"/>
                <w:sz w:val="24"/>
                <w:shd w:val="clear" w:color="auto" w:fill="FFFFFF"/>
              </w:rPr>
            </w:pPr>
          </w:p>
        </w:tc>
      </w:tr>
      <w:tr w14:paraId="78211A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448953D2">
            <w:pPr>
              <w:spacing w:line="400" w:lineRule="exact"/>
              <w:jc w:val="center"/>
              <w:rPr>
                <w:rFonts w:ascii="宋体" w:hAnsi="宋体"/>
                <w:sz w:val="24"/>
                <w:shd w:val="clear" w:color="auto" w:fill="FFFFFF"/>
              </w:rPr>
            </w:pPr>
            <w:r>
              <w:rPr>
                <w:rFonts w:hint="eastAsia" w:ascii="宋体" w:hAnsi="宋体"/>
                <w:sz w:val="24"/>
                <w:shd w:val="clear" w:color="auto" w:fill="FFFFFF"/>
              </w:rPr>
              <w:t>6</w:t>
            </w:r>
          </w:p>
        </w:tc>
        <w:tc>
          <w:tcPr>
            <w:tcW w:w="3113" w:type="dxa"/>
            <w:noWrap/>
            <w:vAlign w:val="center"/>
          </w:tcPr>
          <w:p w14:paraId="68A427AA">
            <w:pPr>
              <w:spacing w:line="400" w:lineRule="exact"/>
              <w:rPr>
                <w:rFonts w:ascii="宋体" w:hAnsi="宋体"/>
                <w:sz w:val="24"/>
                <w:shd w:val="clear" w:color="auto" w:fill="FFFFFF"/>
              </w:rPr>
            </w:pPr>
          </w:p>
        </w:tc>
        <w:tc>
          <w:tcPr>
            <w:tcW w:w="5224" w:type="dxa"/>
            <w:noWrap/>
            <w:vAlign w:val="center"/>
          </w:tcPr>
          <w:p w14:paraId="2113F42F">
            <w:pPr>
              <w:spacing w:line="400" w:lineRule="exact"/>
              <w:rPr>
                <w:rFonts w:ascii="宋体" w:hAnsi="宋体"/>
                <w:sz w:val="24"/>
                <w:shd w:val="clear" w:color="auto" w:fill="FFFFFF"/>
              </w:rPr>
            </w:pPr>
          </w:p>
        </w:tc>
      </w:tr>
      <w:tr w14:paraId="3AF5D8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BCCCEBD">
            <w:pPr>
              <w:spacing w:line="400" w:lineRule="exact"/>
              <w:jc w:val="center"/>
              <w:rPr>
                <w:rFonts w:ascii="宋体" w:hAnsi="宋体"/>
                <w:sz w:val="24"/>
                <w:shd w:val="clear" w:color="auto" w:fill="FFFFFF"/>
              </w:rPr>
            </w:pPr>
            <w:r>
              <w:rPr>
                <w:rFonts w:hint="eastAsia" w:ascii="宋体" w:hAnsi="宋体"/>
                <w:sz w:val="24"/>
                <w:shd w:val="clear" w:color="auto" w:fill="FFFFFF"/>
              </w:rPr>
              <w:t>7</w:t>
            </w:r>
          </w:p>
        </w:tc>
        <w:tc>
          <w:tcPr>
            <w:tcW w:w="3113" w:type="dxa"/>
            <w:noWrap/>
            <w:vAlign w:val="center"/>
          </w:tcPr>
          <w:p w14:paraId="7B39CF6D">
            <w:pPr>
              <w:spacing w:line="400" w:lineRule="exact"/>
              <w:rPr>
                <w:rFonts w:ascii="宋体" w:hAnsi="宋体"/>
                <w:sz w:val="24"/>
                <w:shd w:val="clear" w:color="auto" w:fill="FFFFFF"/>
              </w:rPr>
            </w:pPr>
          </w:p>
        </w:tc>
        <w:tc>
          <w:tcPr>
            <w:tcW w:w="5224" w:type="dxa"/>
            <w:noWrap/>
            <w:vAlign w:val="center"/>
          </w:tcPr>
          <w:p w14:paraId="33E5B5DB">
            <w:pPr>
              <w:spacing w:line="400" w:lineRule="exact"/>
              <w:rPr>
                <w:rFonts w:ascii="宋体" w:hAnsi="宋体"/>
                <w:sz w:val="24"/>
                <w:shd w:val="clear" w:color="auto" w:fill="FFFFFF"/>
              </w:rPr>
            </w:pPr>
          </w:p>
        </w:tc>
      </w:tr>
      <w:tr w14:paraId="6ACFAC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6ECD8248">
            <w:pPr>
              <w:spacing w:line="400" w:lineRule="exact"/>
              <w:jc w:val="center"/>
              <w:rPr>
                <w:rFonts w:ascii="宋体" w:hAnsi="宋体"/>
                <w:sz w:val="24"/>
                <w:shd w:val="clear" w:color="auto" w:fill="FFFFFF"/>
              </w:rPr>
            </w:pPr>
            <w:r>
              <w:rPr>
                <w:rFonts w:hint="eastAsia" w:ascii="宋体" w:hAnsi="宋体"/>
                <w:sz w:val="24"/>
                <w:shd w:val="clear" w:color="auto" w:fill="FFFFFF"/>
              </w:rPr>
              <w:t>……</w:t>
            </w:r>
          </w:p>
        </w:tc>
        <w:tc>
          <w:tcPr>
            <w:tcW w:w="3113" w:type="dxa"/>
            <w:noWrap/>
            <w:vAlign w:val="center"/>
          </w:tcPr>
          <w:p w14:paraId="37FE88BE">
            <w:pPr>
              <w:spacing w:line="400" w:lineRule="exact"/>
              <w:rPr>
                <w:rFonts w:ascii="宋体" w:hAnsi="宋体"/>
                <w:sz w:val="24"/>
                <w:shd w:val="clear" w:color="auto" w:fill="FFFFFF"/>
              </w:rPr>
            </w:pPr>
          </w:p>
        </w:tc>
        <w:tc>
          <w:tcPr>
            <w:tcW w:w="5224" w:type="dxa"/>
            <w:noWrap/>
            <w:vAlign w:val="center"/>
          </w:tcPr>
          <w:p w14:paraId="7BED4C27">
            <w:pPr>
              <w:spacing w:line="400" w:lineRule="exact"/>
              <w:rPr>
                <w:rFonts w:ascii="宋体" w:hAnsi="宋体"/>
                <w:sz w:val="24"/>
                <w:shd w:val="clear" w:color="auto" w:fill="FFFFFF"/>
              </w:rPr>
            </w:pPr>
          </w:p>
        </w:tc>
      </w:tr>
      <w:tr w14:paraId="3F7C20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7DE42BD5">
            <w:pPr>
              <w:spacing w:line="400" w:lineRule="exact"/>
              <w:jc w:val="center"/>
              <w:rPr>
                <w:rFonts w:ascii="宋体" w:hAnsi="宋体"/>
                <w:sz w:val="24"/>
                <w:shd w:val="clear" w:color="auto" w:fill="FFFFFF"/>
              </w:rPr>
            </w:pPr>
          </w:p>
        </w:tc>
        <w:tc>
          <w:tcPr>
            <w:tcW w:w="3113" w:type="dxa"/>
            <w:noWrap/>
            <w:vAlign w:val="center"/>
          </w:tcPr>
          <w:p w14:paraId="16B51039">
            <w:pPr>
              <w:spacing w:line="400" w:lineRule="exact"/>
              <w:rPr>
                <w:rFonts w:ascii="宋体" w:hAnsi="宋体"/>
                <w:sz w:val="24"/>
                <w:shd w:val="clear" w:color="auto" w:fill="FFFFFF"/>
              </w:rPr>
            </w:pPr>
          </w:p>
        </w:tc>
        <w:tc>
          <w:tcPr>
            <w:tcW w:w="5224" w:type="dxa"/>
            <w:noWrap/>
            <w:vAlign w:val="center"/>
          </w:tcPr>
          <w:p w14:paraId="14DAB9B3">
            <w:pPr>
              <w:spacing w:line="400" w:lineRule="exact"/>
              <w:rPr>
                <w:rFonts w:ascii="宋体" w:hAnsi="宋体"/>
                <w:sz w:val="24"/>
                <w:shd w:val="clear" w:color="auto" w:fill="FFFFFF"/>
              </w:rPr>
            </w:pPr>
          </w:p>
        </w:tc>
      </w:tr>
      <w:tr w14:paraId="4B501E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795548AF">
            <w:pPr>
              <w:spacing w:line="400" w:lineRule="exact"/>
              <w:jc w:val="center"/>
              <w:rPr>
                <w:rFonts w:ascii="宋体" w:hAnsi="宋体"/>
                <w:sz w:val="24"/>
                <w:shd w:val="clear" w:color="auto" w:fill="FFFFFF"/>
              </w:rPr>
            </w:pPr>
            <w:r>
              <w:rPr>
                <w:rFonts w:hint="eastAsia" w:ascii="宋体" w:hAnsi="宋体"/>
                <w:sz w:val="24"/>
                <w:shd w:val="clear" w:color="auto" w:fill="FFFFFF"/>
              </w:rPr>
              <w:t>合计</w:t>
            </w:r>
          </w:p>
        </w:tc>
        <w:tc>
          <w:tcPr>
            <w:tcW w:w="5224" w:type="dxa"/>
            <w:noWrap/>
            <w:vAlign w:val="center"/>
          </w:tcPr>
          <w:p w14:paraId="25963F3C">
            <w:pPr>
              <w:spacing w:line="400" w:lineRule="exact"/>
              <w:rPr>
                <w:rFonts w:ascii="宋体" w:hAnsi="宋体"/>
                <w:sz w:val="24"/>
                <w:u w:val="single"/>
                <w:shd w:val="clear" w:color="auto" w:fill="FFFFFF"/>
              </w:rPr>
            </w:pPr>
            <w:r>
              <w:rPr>
                <w:rFonts w:hint="eastAsia" w:ascii="宋体" w:hAnsi="宋体"/>
                <w:sz w:val="24"/>
                <w:shd w:val="clear" w:color="auto" w:fill="FFFFFF"/>
              </w:rPr>
              <w:t>小写：￥</w:t>
            </w:r>
          </w:p>
          <w:p w14:paraId="480407AD">
            <w:pPr>
              <w:spacing w:line="400" w:lineRule="exact"/>
              <w:rPr>
                <w:rFonts w:ascii="宋体" w:hAnsi="宋体"/>
                <w:sz w:val="24"/>
                <w:shd w:val="clear" w:color="auto" w:fill="FFFFFF"/>
              </w:rPr>
            </w:pPr>
            <w:r>
              <w:rPr>
                <w:rFonts w:hint="eastAsia" w:ascii="宋体" w:hAnsi="宋体"/>
                <w:sz w:val="24"/>
                <w:shd w:val="clear" w:color="auto" w:fill="FFFFFF"/>
              </w:rPr>
              <w:t>大写：人民币</w:t>
            </w:r>
          </w:p>
        </w:tc>
      </w:tr>
    </w:tbl>
    <w:p w14:paraId="28D552E0">
      <w:pPr>
        <w:spacing w:line="400" w:lineRule="exact"/>
        <w:ind w:firstLine="600" w:firstLineChars="250"/>
        <w:rPr>
          <w:rFonts w:ascii="宋体" w:hAnsi="宋体" w:eastAsia="楷体_GB2312"/>
          <w:bCs/>
          <w:sz w:val="24"/>
          <w:shd w:val="clear" w:color="auto" w:fill="FFFFFF"/>
        </w:rPr>
      </w:pPr>
      <w:bookmarkStart w:id="19" w:name="_Toc129333640"/>
      <w:bookmarkStart w:id="20" w:name="_Toc158691783"/>
      <w:bookmarkStart w:id="21" w:name="_Toc194386110"/>
    </w:p>
    <w:p w14:paraId="588F95A0">
      <w:pPr>
        <w:spacing w:line="400" w:lineRule="exact"/>
        <w:ind w:firstLine="600" w:firstLineChars="250"/>
        <w:rPr>
          <w:rFonts w:ascii="宋体" w:hAnsi="宋体" w:eastAsia="楷体_GB2312"/>
          <w:bCs/>
          <w:sz w:val="24"/>
          <w:shd w:val="clear" w:color="auto" w:fill="FFFFFF"/>
        </w:rPr>
      </w:pPr>
    </w:p>
    <w:bookmarkEnd w:id="19"/>
    <w:bookmarkEnd w:id="20"/>
    <w:bookmarkEnd w:id="21"/>
    <w:p w14:paraId="47300480">
      <w:pPr>
        <w:spacing w:line="480" w:lineRule="auto"/>
        <w:ind w:firstLine="1200" w:firstLineChars="500"/>
        <w:rPr>
          <w:rFonts w:ascii="宋体" w:hAnsi="宋体"/>
          <w:bCs/>
          <w:sz w:val="24"/>
        </w:rPr>
      </w:pPr>
      <w:r>
        <w:rPr>
          <w:rFonts w:hint="eastAsia" w:ascii="宋体" w:hAnsi="宋体"/>
          <w:bCs/>
          <w:sz w:val="24"/>
        </w:rPr>
        <w:t>投标单位（电子签章）：</w:t>
      </w:r>
    </w:p>
    <w:p w14:paraId="72F7B8A9">
      <w:pPr>
        <w:spacing w:line="480" w:lineRule="auto"/>
        <w:ind w:firstLine="1200" w:firstLineChars="500"/>
        <w:rPr>
          <w:rFonts w:ascii="宋体" w:hAnsi="宋体"/>
          <w:bCs/>
          <w:sz w:val="24"/>
          <w:shd w:val="clear" w:color="auto" w:fill="FFFFFF"/>
        </w:rPr>
      </w:pPr>
      <w:r>
        <w:rPr>
          <w:rFonts w:hint="eastAsia" w:ascii="宋体" w:hAnsi="宋体"/>
          <w:bCs/>
          <w:sz w:val="24"/>
          <w:shd w:val="clear" w:color="auto" w:fill="FFFFFF"/>
        </w:rPr>
        <w:t>法定代表人或授权委托人（签名或盖章）：</w:t>
      </w:r>
    </w:p>
    <w:p w14:paraId="285ABFFC">
      <w:pPr>
        <w:spacing w:line="480" w:lineRule="auto"/>
        <w:ind w:firstLine="1200" w:firstLineChars="500"/>
        <w:rPr>
          <w:rFonts w:ascii="宋体" w:hAnsi="宋体"/>
          <w:bCs/>
          <w:sz w:val="24"/>
          <w:shd w:val="clear" w:color="auto" w:fill="FFFFFF"/>
        </w:rPr>
      </w:pPr>
      <w:r>
        <w:rPr>
          <w:rFonts w:hint="eastAsia" w:ascii="宋体" w:hAnsi="宋体"/>
          <w:sz w:val="24"/>
          <w:shd w:val="clear" w:color="auto" w:fill="FFFFFF"/>
        </w:rPr>
        <w:t>日期：     年    月    日</w:t>
      </w:r>
    </w:p>
    <w:p w14:paraId="1A75D6CB">
      <w:pPr>
        <w:spacing w:line="440" w:lineRule="exact"/>
        <w:jc w:val="left"/>
        <w:textAlignment w:val="baseline"/>
        <w:rPr>
          <w:rFonts w:ascii="宋体" w:hAnsi="宋体"/>
          <w:sz w:val="24"/>
          <w:shd w:val="clear" w:color="auto" w:fill="FFFFFF"/>
        </w:rPr>
      </w:pPr>
    </w:p>
    <w:p w14:paraId="7329C8C3">
      <w:pPr>
        <w:widowControl/>
        <w:jc w:val="left"/>
        <w:rPr>
          <w:rFonts w:ascii="黑体" w:eastAsia="黑体"/>
          <w:sz w:val="28"/>
          <w:szCs w:val="28"/>
        </w:rPr>
      </w:pPr>
    </w:p>
    <w:p w14:paraId="140338C3">
      <w:pPr>
        <w:widowControl/>
        <w:jc w:val="left"/>
        <w:rPr>
          <w:rFonts w:ascii="黑体" w:eastAsia="黑体"/>
          <w:sz w:val="28"/>
          <w:szCs w:val="28"/>
        </w:rPr>
      </w:pPr>
      <w:r>
        <w:rPr>
          <w:rFonts w:ascii="黑体" w:eastAsia="黑体"/>
          <w:sz w:val="28"/>
          <w:szCs w:val="28"/>
        </w:rPr>
        <w:br w:type="page"/>
      </w:r>
    </w:p>
    <w:p w14:paraId="5BD4D727">
      <w:pPr>
        <w:spacing w:line="400" w:lineRule="exact"/>
        <w:jc w:val="center"/>
        <w:outlineLvl w:val="1"/>
        <w:rPr>
          <w:rFonts w:ascii="黑体" w:eastAsia="黑体"/>
          <w:sz w:val="28"/>
          <w:szCs w:val="28"/>
        </w:rPr>
      </w:pPr>
      <w:r>
        <w:rPr>
          <w:rFonts w:hint="eastAsia" w:ascii="黑体" w:eastAsia="黑体"/>
          <w:sz w:val="28"/>
          <w:szCs w:val="28"/>
        </w:rPr>
        <w:t>四、项目服务方案</w:t>
      </w:r>
    </w:p>
    <w:p w14:paraId="460F7C0E">
      <w:pPr>
        <w:spacing w:line="400" w:lineRule="exact"/>
        <w:jc w:val="center"/>
        <w:outlineLvl w:val="1"/>
        <w:rPr>
          <w:rFonts w:ascii="宋体" w:hAnsi="宋体"/>
          <w:b/>
          <w:sz w:val="28"/>
          <w:szCs w:val="28"/>
        </w:rPr>
      </w:pPr>
    </w:p>
    <w:p w14:paraId="21650FC6">
      <w:pPr>
        <w:spacing w:line="300" w:lineRule="exact"/>
        <w:ind w:firstLine="560" w:firstLineChars="200"/>
        <w:rPr>
          <w:rFonts w:ascii="宋体" w:hAnsi="宋体"/>
          <w:bCs/>
          <w:szCs w:val="21"/>
        </w:rPr>
      </w:pPr>
      <w:r>
        <w:rPr>
          <w:sz w:val="28"/>
        </w:rPr>
        <w:t>根据采购文件要求自行拟定针对本项目的详细项目服务方案：</w:t>
      </w:r>
    </w:p>
    <w:p w14:paraId="7AAAC4A2">
      <w:pPr>
        <w:spacing w:line="400" w:lineRule="exact"/>
        <w:rPr>
          <w:sz w:val="24"/>
        </w:rPr>
      </w:pPr>
    </w:p>
    <w:p w14:paraId="1CF38D13">
      <w:pPr>
        <w:spacing w:line="400" w:lineRule="exact"/>
        <w:rPr>
          <w:sz w:val="24"/>
        </w:rPr>
      </w:pPr>
    </w:p>
    <w:p w14:paraId="406A81D5">
      <w:pPr>
        <w:spacing w:line="360" w:lineRule="exact"/>
        <w:rPr>
          <w:rFonts w:ascii="宋体" w:hAnsi="宋体"/>
          <w:sz w:val="24"/>
        </w:rPr>
      </w:pPr>
    </w:p>
    <w:p w14:paraId="3C50C808">
      <w:pPr>
        <w:spacing w:line="360" w:lineRule="exact"/>
        <w:rPr>
          <w:rFonts w:ascii="宋体" w:hAnsi="宋体"/>
          <w:sz w:val="24"/>
        </w:rPr>
      </w:pPr>
    </w:p>
    <w:p w14:paraId="6B269A46">
      <w:pPr>
        <w:spacing w:line="360" w:lineRule="exact"/>
        <w:jc w:val="center"/>
        <w:rPr>
          <w:rFonts w:ascii="黑体" w:eastAsia="黑体"/>
          <w:sz w:val="28"/>
          <w:szCs w:val="28"/>
        </w:rPr>
      </w:pPr>
    </w:p>
    <w:p w14:paraId="19590B48">
      <w:pPr>
        <w:spacing w:line="360" w:lineRule="exact"/>
        <w:jc w:val="center"/>
        <w:rPr>
          <w:rFonts w:ascii="黑体" w:eastAsia="黑体"/>
          <w:sz w:val="28"/>
          <w:szCs w:val="28"/>
        </w:rPr>
      </w:pPr>
    </w:p>
    <w:p w14:paraId="43671DB0">
      <w:pPr>
        <w:spacing w:line="360" w:lineRule="exact"/>
        <w:jc w:val="center"/>
        <w:rPr>
          <w:rFonts w:ascii="黑体" w:eastAsia="黑体"/>
          <w:sz w:val="28"/>
          <w:szCs w:val="28"/>
        </w:rPr>
      </w:pPr>
    </w:p>
    <w:p w14:paraId="3A90A650">
      <w:pPr>
        <w:spacing w:line="360" w:lineRule="exact"/>
        <w:jc w:val="center"/>
        <w:rPr>
          <w:rFonts w:ascii="黑体" w:eastAsia="黑体"/>
          <w:sz w:val="28"/>
          <w:szCs w:val="28"/>
        </w:rPr>
      </w:pPr>
    </w:p>
    <w:p w14:paraId="13E39974">
      <w:pPr>
        <w:spacing w:line="360" w:lineRule="exact"/>
        <w:jc w:val="center"/>
        <w:rPr>
          <w:rFonts w:ascii="黑体" w:eastAsia="黑体"/>
          <w:sz w:val="28"/>
          <w:szCs w:val="28"/>
        </w:rPr>
      </w:pPr>
    </w:p>
    <w:p w14:paraId="507A191A">
      <w:pPr>
        <w:spacing w:line="360" w:lineRule="exact"/>
        <w:jc w:val="center"/>
        <w:rPr>
          <w:rFonts w:ascii="黑体" w:eastAsia="黑体"/>
          <w:sz w:val="28"/>
          <w:szCs w:val="28"/>
        </w:rPr>
      </w:pPr>
    </w:p>
    <w:p w14:paraId="24956D42">
      <w:pPr>
        <w:spacing w:line="360" w:lineRule="exact"/>
        <w:jc w:val="center"/>
        <w:rPr>
          <w:rFonts w:ascii="黑体" w:eastAsia="黑体"/>
          <w:sz w:val="28"/>
          <w:szCs w:val="28"/>
        </w:rPr>
      </w:pPr>
    </w:p>
    <w:p w14:paraId="13C37776">
      <w:pPr>
        <w:spacing w:line="360" w:lineRule="exact"/>
        <w:jc w:val="center"/>
        <w:rPr>
          <w:rFonts w:ascii="黑体" w:eastAsia="黑体"/>
          <w:sz w:val="28"/>
          <w:szCs w:val="28"/>
        </w:rPr>
      </w:pPr>
    </w:p>
    <w:p w14:paraId="5C872414">
      <w:pPr>
        <w:spacing w:line="360" w:lineRule="exact"/>
        <w:jc w:val="center"/>
        <w:rPr>
          <w:rFonts w:ascii="黑体" w:eastAsia="黑体"/>
          <w:sz w:val="28"/>
          <w:szCs w:val="28"/>
        </w:rPr>
      </w:pPr>
    </w:p>
    <w:p w14:paraId="520728E9">
      <w:pPr>
        <w:spacing w:line="360" w:lineRule="exact"/>
        <w:jc w:val="center"/>
        <w:rPr>
          <w:rFonts w:ascii="黑体" w:eastAsia="黑体"/>
          <w:sz w:val="28"/>
          <w:szCs w:val="28"/>
        </w:rPr>
      </w:pPr>
    </w:p>
    <w:p w14:paraId="50DCB3B4">
      <w:pPr>
        <w:spacing w:line="360" w:lineRule="exact"/>
        <w:jc w:val="center"/>
        <w:rPr>
          <w:rFonts w:ascii="黑体" w:eastAsia="黑体"/>
          <w:sz w:val="28"/>
          <w:szCs w:val="28"/>
        </w:rPr>
      </w:pPr>
    </w:p>
    <w:p w14:paraId="7336A834">
      <w:pPr>
        <w:spacing w:line="360" w:lineRule="exact"/>
        <w:jc w:val="center"/>
        <w:rPr>
          <w:rFonts w:ascii="黑体" w:eastAsia="黑体"/>
          <w:sz w:val="28"/>
          <w:szCs w:val="28"/>
        </w:rPr>
      </w:pPr>
    </w:p>
    <w:p w14:paraId="3C92E99C">
      <w:pPr>
        <w:spacing w:line="360" w:lineRule="exact"/>
        <w:jc w:val="center"/>
        <w:rPr>
          <w:rFonts w:ascii="黑体" w:eastAsia="黑体"/>
          <w:sz w:val="28"/>
          <w:szCs w:val="28"/>
        </w:rPr>
      </w:pPr>
    </w:p>
    <w:p w14:paraId="03E5140B">
      <w:pPr>
        <w:spacing w:line="360" w:lineRule="exact"/>
        <w:jc w:val="center"/>
        <w:rPr>
          <w:rFonts w:ascii="黑体" w:eastAsia="黑体"/>
          <w:sz w:val="28"/>
          <w:szCs w:val="28"/>
        </w:rPr>
      </w:pPr>
    </w:p>
    <w:p w14:paraId="25C455C2">
      <w:pPr>
        <w:spacing w:line="360" w:lineRule="exact"/>
        <w:jc w:val="center"/>
        <w:rPr>
          <w:rFonts w:ascii="黑体" w:eastAsia="黑体"/>
          <w:sz w:val="28"/>
          <w:szCs w:val="28"/>
        </w:rPr>
      </w:pPr>
    </w:p>
    <w:p w14:paraId="7858176C">
      <w:pPr>
        <w:spacing w:line="360" w:lineRule="exact"/>
        <w:jc w:val="center"/>
        <w:rPr>
          <w:rFonts w:ascii="黑体" w:eastAsia="黑体"/>
          <w:sz w:val="28"/>
          <w:szCs w:val="28"/>
        </w:rPr>
      </w:pPr>
    </w:p>
    <w:p w14:paraId="2808F900">
      <w:pPr>
        <w:spacing w:line="360" w:lineRule="exact"/>
        <w:jc w:val="center"/>
        <w:rPr>
          <w:rFonts w:ascii="黑体" w:eastAsia="黑体"/>
          <w:sz w:val="28"/>
          <w:szCs w:val="28"/>
        </w:rPr>
      </w:pPr>
    </w:p>
    <w:p w14:paraId="3B4369EF">
      <w:pPr>
        <w:spacing w:line="360" w:lineRule="exact"/>
        <w:jc w:val="center"/>
        <w:rPr>
          <w:rFonts w:ascii="黑体" w:eastAsia="黑体"/>
          <w:sz w:val="28"/>
          <w:szCs w:val="28"/>
        </w:rPr>
      </w:pPr>
    </w:p>
    <w:p w14:paraId="3FB64BF2">
      <w:pPr>
        <w:spacing w:line="360" w:lineRule="exact"/>
        <w:jc w:val="center"/>
        <w:rPr>
          <w:rFonts w:ascii="黑体" w:eastAsia="黑体"/>
          <w:sz w:val="28"/>
          <w:szCs w:val="28"/>
        </w:rPr>
      </w:pPr>
    </w:p>
    <w:p w14:paraId="3E5B3D31">
      <w:pPr>
        <w:spacing w:line="360" w:lineRule="exact"/>
        <w:jc w:val="center"/>
        <w:rPr>
          <w:rFonts w:ascii="黑体" w:eastAsia="黑体"/>
          <w:sz w:val="28"/>
          <w:szCs w:val="28"/>
        </w:rPr>
      </w:pPr>
    </w:p>
    <w:p w14:paraId="5C77F10E">
      <w:pPr>
        <w:spacing w:line="360" w:lineRule="exact"/>
        <w:jc w:val="center"/>
        <w:rPr>
          <w:rFonts w:ascii="黑体" w:eastAsia="黑体"/>
          <w:sz w:val="28"/>
          <w:szCs w:val="28"/>
        </w:rPr>
      </w:pPr>
    </w:p>
    <w:p w14:paraId="46615922">
      <w:pPr>
        <w:spacing w:line="360" w:lineRule="exact"/>
        <w:jc w:val="center"/>
        <w:rPr>
          <w:rFonts w:ascii="黑体" w:eastAsia="黑体"/>
          <w:sz w:val="28"/>
          <w:szCs w:val="28"/>
        </w:rPr>
      </w:pPr>
    </w:p>
    <w:p w14:paraId="54DDE4DA">
      <w:pPr>
        <w:spacing w:line="360" w:lineRule="exact"/>
        <w:jc w:val="center"/>
        <w:rPr>
          <w:rFonts w:ascii="黑体" w:eastAsia="黑体"/>
          <w:sz w:val="28"/>
          <w:szCs w:val="28"/>
        </w:rPr>
      </w:pPr>
    </w:p>
    <w:p w14:paraId="67E65FC3">
      <w:pPr>
        <w:spacing w:line="360" w:lineRule="exact"/>
        <w:jc w:val="center"/>
        <w:rPr>
          <w:rFonts w:ascii="黑体" w:eastAsia="黑体"/>
          <w:sz w:val="28"/>
          <w:szCs w:val="28"/>
        </w:rPr>
      </w:pPr>
    </w:p>
    <w:p w14:paraId="618A133B">
      <w:pPr>
        <w:spacing w:line="360" w:lineRule="exact"/>
        <w:jc w:val="center"/>
        <w:rPr>
          <w:rFonts w:ascii="黑体" w:eastAsia="黑体"/>
          <w:sz w:val="28"/>
          <w:szCs w:val="28"/>
        </w:rPr>
      </w:pPr>
    </w:p>
    <w:p w14:paraId="28068A32">
      <w:pPr>
        <w:spacing w:line="360" w:lineRule="exact"/>
        <w:jc w:val="center"/>
        <w:rPr>
          <w:rFonts w:ascii="黑体" w:eastAsia="黑体"/>
          <w:sz w:val="28"/>
          <w:szCs w:val="28"/>
        </w:rPr>
      </w:pPr>
    </w:p>
    <w:p w14:paraId="186AA5B4">
      <w:pPr>
        <w:spacing w:line="360" w:lineRule="exact"/>
        <w:jc w:val="center"/>
        <w:rPr>
          <w:rFonts w:ascii="黑体" w:eastAsia="黑体"/>
          <w:sz w:val="28"/>
          <w:szCs w:val="28"/>
        </w:rPr>
      </w:pPr>
    </w:p>
    <w:p w14:paraId="570F0AAE">
      <w:pPr>
        <w:spacing w:line="360" w:lineRule="exact"/>
        <w:jc w:val="center"/>
        <w:rPr>
          <w:rFonts w:ascii="黑体" w:eastAsia="黑体"/>
          <w:sz w:val="28"/>
          <w:szCs w:val="28"/>
        </w:rPr>
      </w:pPr>
    </w:p>
    <w:p w14:paraId="7A15E9FC">
      <w:pPr>
        <w:spacing w:line="360" w:lineRule="exact"/>
        <w:jc w:val="center"/>
        <w:rPr>
          <w:rFonts w:ascii="黑体" w:eastAsia="黑体"/>
          <w:sz w:val="28"/>
          <w:szCs w:val="28"/>
        </w:rPr>
      </w:pPr>
    </w:p>
    <w:p w14:paraId="43F2D142">
      <w:pPr>
        <w:spacing w:line="360" w:lineRule="exact"/>
        <w:jc w:val="center"/>
        <w:rPr>
          <w:rFonts w:ascii="黑体" w:eastAsia="黑体"/>
          <w:sz w:val="28"/>
          <w:szCs w:val="28"/>
        </w:rPr>
      </w:pPr>
    </w:p>
    <w:p w14:paraId="61C80C8B">
      <w:pPr>
        <w:spacing w:line="360" w:lineRule="exact"/>
        <w:jc w:val="center"/>
        <w:rPr>
          <w:rFonts w:ascii="黑体" w:eastAsia="黑体"/>
          <w:sz w:val="28"/>
          <w:szCs w:val="28"/>
        </w:rPr>
      </w:pPr>
    </w:p>
    <w:p w14:paraId="0E37EFDD">
      <w:pPr>
        <w:spacing w:line="360" w:lineRule="exact"/>
        <w:jc w:val="center"/>
        <w:rPr>
          <w:rFonts w:ascii="黑体" w:eastAsia="黑体"/>
          <w:sz w:val="28"/>
          <w:szCs w:val="28"/>
        </w:rPr>
      </w:pPr>
    </w:p>
    <w:p w14:paraId="6F976CC8">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0CD96C7F">
      <w:pPr>
        <w:spacing w:line="360" w:lineRule="exact"/>
        <w:jc w:val="center"/>
        <w:rPr>
          <w:rFonts w:ascii="宋体" w:hAnsi="宋体"/>
          <w:b/>
          <w:sz w:val="28"/>
          <w:szCs w:val="28"/>
        </w:rPr>
      </w:pPr>
    </w:p>
    <w:p w14:paraId="54964ABB">
      <w:pPr>
        <w:spacing w:line="360" w:lineRule="exact"/>
        <w:jc w:val="center"/>
        <w:rPr>
          <w:rFonts w:ascii="宋体" w:hAnsi="宋体"/>
          <w:b/>
          <w:sz w:val="28"/>
          <w:szCs w:val="28"/>
        </w:rPr>
      </w:pPr>
    </w:p>
    <w:tbl>
      <w:tblPr>
        <w:tblStyle w:val="89"/>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5CE140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421067F2">
            <w:pPr>
              <w:spacing w:line="360" w:lineRule="exact"/>
              <w:jc w:val="center"/>
              <w:rPr>
                <w:rFonts w:ascii="宋体"/>
                <w:sz w:val="24"/>
              </w:rPr>
            </w:pPr>
            <w:r>
              <w:rPr>
                <w:rFonts w:hint="eastAsia" w:ascii="宋体" w:hAnsi="宋体" w:cs="宋体"/>
                <w:sz w:val="24"/>
              </w:rPr>
              <w:t>序号</w:t>
            </w:r>
          </w:p>
        </w:tc>
        <w:tc>
          <w:tcPr>
            <w:tcW w:w="2415" w:type="dxa"/>
            <w:tcBorders>
              <w:top w:val="single" w:color="auto" w:sz="12" w:space="0"/>
            </w:tcBorders>
            <w:noWrap/>
            <w:vAlign w:val="center"/>
          </w:tcPr>
          <w:p w14:paraId="199DC413">
            <w:pPr>
              <w:spacing w:line="360" w:lineRule="exact"/>
              <w:jc w:val="center"/>
              <w:rPr>
                <w:rFonts w:ascii="宋体"/>
                <w:sz w:val="24"/>
              </w:rPr>
            </w:pPr>
            <w:r>
              <w:rPr>
                <w:rFonts w:hint="eastAsia" w:ascii="宋体" w:hAnsi="宋体" w:cs="宋体"/>
                <w:sz w:val="24"/>
              </w:rPr>
              <w:t>名称</w:t>
            </w:r>
          </w:p>
        </w:tc>
        <w:tc>
          <w:tcPr>
            <w:tcW w:w="2308" w:type="dxa"/>
            <w:tcBorders>
              <w:top w:val="single" w:color="auto" w:sz="12" w:space="0"/>
            </w:tcBorders>
            <w:noWrap/>
            <w:vAlign w:val="center"/>
          </w:tcPr>
          <w:p w14:paraId="4A29692B">
            <w:pPr>
              <w:spacing w:line="360" w:lineRule="exact"/>
              <w:jc w:val="center"/>
              <w:rPr>
                <w:rFonts w:ascii="宋体"/>
                <w:sz w:val="24"/>
              </w:rPr>
            </w:pPr>
            <w:r>
              <w:rPr>
                <w:rFonts w:hint="eastAsia" w:ascii="宋体" w:hAnsi="宋体" w:cs="宋体"/>
                <w:sz w:val="24"/>
              </w:rPr>
              <w:t>采购要求</w:t>
            </w:r>
          </w:p>
        </w:tc>
        <w:tc>
          <w:tcPr>
            <w:tcW w:w="1713" w:type="dxa"/>
            <w:tcBorders>
              <w:top w:val="single" w:color="auto" w:sz="12" w:space="0"/>
            </w:tcBorders>
            <w:noWrap/>
            <w:vAlign w:val="center"/>
          </w:tcPr>
          <w:p w14:paraId="388580C4">
            <w:pPr>
              <w:spacing w:line="360" w:lineRule="exact"/>
              <w:jc w:val="center"/>
              <w:rPr>
                <w:rFonts w:ascii="宋体"/>
                <w:sz w:val="24"/>
              </w:rPr>
            </w:pPr>
            <w:r>
              <w:rPr>
                <w:rFonts w:hint="eastAsia" w:ascii="宋体" w:hAnsi="宋体" w:cs="宋体"/>
                <w:sz w:val="24"/>
              </w:rPr>
              <w:t>实报内容</w:t>
            </w:r>
          </w:p>
        </w:tc>
        <w:tc>
          <w:tcPr>
            <w:tcW w:w="1911" w:type="dxa"/>
            <w:tcBorders>
              <w:top w:val="single" w:color="auto" w:sz="12" w:space="0"/>
            </w:tcBorders>
            <w:noWrap/>
            <w:vAlign w:val="center"/>
          </w:tcPr>
          <w:p w14:paraId="7424DD6C">
            <w:pPr>
              <w:spacing w:line="360" w:lineRule="exact"/>
              <w:jc w:val="center"/>
              <w:rPr>
                <w:rFonts w:ascii="宋体"/>
                <w:sz w:val="24"/>
              </w:rPr>
            </w:pPr>
            <w:r>
              <w:rPr>
                <w:rFonts w:hint="eastAsia" w:ascii="宋体" w:hAnsi="宋体" w:cs="宋体"/>
                <w:sz w:val="24"/>
              </w:rPr>
              <w:t>偏离说明</w:t>
            </w:r>
          </w:p>
        </w:tc>
      </w:tr>
      <w:tr w14:paraId="046059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2064C747">
            <w:pPr>
              <w:spacing w:line="360" w:lineRule="exact"/>
              <w:jc w:val="center"/>
              <w:rPr>
                <w:rFonts w:ascii="宋体"/>
                <w:sz w:val="24"/>
              </w:rPr>
            </w:pPr>
            <w:r>
              <w:rPr>
                <w:rFonts w:ascii="宋体" w:hAnsi="宋体" w:cs="宋体"/>
                <w:sz w:val="24"/>
              </w:rPr>
              <w:t>1</w:t>
            </w:r>
          </w:p>
        </w:tc>
        <w:tc>
          <w:tcPr>
            <w:tcW w:w="2415" w:type="dxa"/>
            <w:tcBorders>
              <w:bottom w:val="single" w:color="auto" w:sz="12" w:space="0"/>
            </w:tcBorders>
            <w:noWrap/>
            <w:vAlign w:val="center"/>
          </w:tcPr>
          <w:p w14:paraId="5ECA6CA2">
            <w:pPr>
              <w:spacing w:line="360" w:lineRule="exact"/>
              <w:jc w:val="center"/>
              <w:rPr>
                <w:rFonts w:ascii="宋体"/>
                <w:sz w:val="24"/>
              </w:rPr>
            </w:pPr>
          </w:p>
        </w:tc>
        <w:tc>
          <w:tcPr>
            <w:tcW w:w="2308" w:type="dxa"/>
            <w:tcBorders>
              <w:bottom w:val="single" w:color="auto" w:sz="12" w:space="0"/>
            </w:tcBorders>
            <w:noWrap/>
            <w:vAlign w:val="center"/>
          </w:tcPr>
          <w:p w14:paraId="4B81A69D">
            <w:pPr>
              <w:spacing w:line="360" w:lineRule="exact"/>
              <w:jc w:val="center"/>
              <w:rPr>
                <w:rFonts w:ascii="宋体"/>
                <w:sz w:val="24"/>
              </w:rPr>
            </w:pPr>
          </w:p>
        </w:tc>
        <w:tc>
          <w:tcPr>
            <w:tcW w:w="1713" w:type="dxa"/>
            <w:tcBorders>
              <w:bottom w:val="single" w:color="auto" w:sz="12" w:space="0"/>
            </w:tcBorders>
            <w:noWrap/>
            <w:vAlign w:val="center"/>
          </w:tcPr>
          <w:p w14:paraId="14A78161">
            <w:pPr>
              <w:spacing w:line="360" w:lineRule="exact"/>
              <w:jc w:val="center"/>
              <w:rPr>
                <w:rFonts w:ascii="宋体"/>
                <w:sz w:val="24"/>
              </w:rPr>
            </w:pPr>
          </w:p>
        </w:tc>
        <w:tc>
          <w:tcPr>
            <w:tcW w:w="1911" w:type="dxa"/>
            <w:tcBorders>
              <w:bottom w:val="single" w:color="auto" w:sz="12" w:space="0"/>
            </w:tcBorders>
            <w:noWrap/>
            <w:vAlign w:val="center"/>
          </w:tcPr>
          <w:p w14:paraId="0644439E">
            <w:pPr>
              <w:spacing w:line="360" w:lineRule="exact"/>
              <w:jc w:val="center"/>
              <w:rPr>
                <w:rFonts w:ascii="宋体"/>
                <w:sz w:val="24"/>
              </w:rPr>
            </w:pPr>
          </w:p>
        </w:tc>
      </w:tr>
    </w:tbl>
    <w:p w14:paraId="25459EE9">
      <w:pPr>
        <w:spacing w:line="360" w:lineRule="exact"/>
        <w:rPr>
          <w:rFonts w:ascii="宋体" w:hAnsi="宋体" w:cs="宋体"/>
        </w:rPr>
      </w:pPr>
    </w:p>
    <w:p w14:paraId="316B63CC">
      <w:pPr>
        <w:spacing w:line="360" w:lineRule="exact"/>
        <w:rPr>
          <w:rFonts w:ascii="宋体"/>
          <w:b/>
          <w:bCs/>
        </w:rPr>
      </w:pPr>
      <w:r>
        <w:rPr>
          <w:rFonts w:hint="eastAsia" w:ascii="宋体" w:hAnsi="宋体" w:cs="宋体"/>
        </w:rPr>
        <w:t>注：</w:t>
      </w:r>
      <w:r>
        <w:rPr>
          <w:rFonts w:ascii="宋体" w:hAnsi="宋体" w:cs="宋体"/>
        </w:rPr>
        <w:t>1</w:t>
      </w:r>
      <w:r>
        <w:rPr>
          <w:rFonts w:hint="eastAsia" w:ascii="宋体" w:hAnsi="宋体" w:cs="宋体"/>
        </w:rPr>
        <w:t>、本表不得删除；</w:t>
      </w:r>
    </w:p>
    <w:p w14:paraId="4EDF47BE">
      <w:pPr>
        <w:spacing w:line="360" w:lineRule="exact"/>
        <w:ind w:firstLine="420" w:firstLineChars="200"/>
        <w:rPr>
          <w:rFonts w:ascii="宋体"/>
        </w:rPr>
      </w:pPr>
      <w:r>
        <w:rPr>
          <w:rFonts w:ascii="宋体" w:hAnsi="宋体" w:cs="宋体"/>
        </w:rPr>
        <w:t>2</w:t>
      </w:r>
      <w:r>
        <w:rPr>
          <w:rFonts w:hint="eastAsia" w:ascii="宋体" w:hAnsi="宋体" w:cs="宋体"/>
        </w:rPr>
        <w:t>、如无任何商务、技术偏离，请于本表“偏离说明”中注明“无偏离”；</w:t>
      </w:r>
    </w:p>
    <w:p w14:paraId="062FAD11">
      <w:pPr>
        <w:spacing w:line="360" w:lineRule="exact"/>
        <w:ind w:firstLine="420" w:firstLineChars="200"/>
        <w:rPr>
          <w:rFonts w:ascii="宋体" w:hAnsi="宋体"/>
          <w:szCs w:val="21"/>
        </w:rPr>
      </w:pPr>
      <w:r>
        <w:rPr>
          <w:rFonts w:ascii="宋体" w:hAnsi="宋体" w:cs="宋体"/>
        </w:rPr>
        <w:t>3</w:t>
      </w:r>
      <w:r>
        <w:rPr>
          <w:rFonts w:hint="eastAsia" w:ascii="宋体" w:hAnsi="宋体" w:cs="宋体"/>
        </w:rPr>
        <w:t>、如有商务、技术偏离项，请于本表中列明偏离内容，如需要可自行延长，其余无偏离内容不须赘述</w:t>
      </w:r>
      <w:r>
        <w:rPr>
          <w:rFonts w:hint="eastAsia" w:ascii="宋体" w:hAnsi="宋体"/>
          <w:szCs w:val="21"/>
        </w:rPr>
        <w:t>。</w:t>
      </w:r>
    </w:p>
    <w:p w14:paraId="3527AEE2">
      <w:pPr>
        <w:spacing w:line="360" w:lineRule="exact"/>
        <w:rPr>
          <w:rFonts w:ascii="楷体_GB2312" w:eastAsia="楷体_GB2312"/>
          <w:sz w:val="24"/>
        </w:rPr>
      </w:pPr>
    </w:p>
    <w:p w14:paraId="7564352F">
      <w:pPr>
        <w:spacing w:line="360" w:lineRule="exact"/>
        <w:rPr>
          <w:rFonts w:ascii="楷体_GB2312" w:eastAsia="楷体_GB2312"/>
          <w:sz w:val="24"/>
        </w:rPr>
      </w:pPr>
    </w:p>
    <w:p w14:paraId="4AF56C8C">
      <w:pPr>
        <w:spacing w:line="360" w:lineRule="exact"/>
        <w:rPr>
          <w:rFonts w:ascii="楷体_GB2312" w:eastAsia="楷体_GB2312"/>
          <w:sz w:val="24"/>
        </w:rPr>
      </w:pPr>
    </w:p>
    <w:p w14:paraId="7E4CA163">
      <w:pPr>
        <w:spacing w:line="480" w:lineRule="auto"/>
        <w:ind w:firstLine="1200" w:firstLineChars="500"/>
        <w:rPr>
          <w:rFonts w:ascii="宋体" w:hAnsi="宋体"/>
          <w:bCs/>
          <w:sz w:val="24"/>
        </w:rPr>
      </w:pPr>
      <w:r>
        <w:rPr>
          <w:rFonts w:hint="eastAsia" w:ascii="宋体" w:hAnsi="宋体"/>
          <w:bCs/>
          <w:sz w:val="24"/>
        </w:rPr>
        <w:t>投标单位（电子签章）：</w:t>
      </w:r>
    </w:p>
    <w:p w14:paraId="2B14270E">
      <w:pPr>
        <w:spacing w:line="480" w:lineRule="auto"/>
        <w:ind w:firstLine="1200" w:firstLineChars="500"/>
        <w:rPr>
          <w:rFonts w:ascii="宋体" w:hAnsi="宋体"/>
          <w:bCs/>
          <w:sz w:val="24"/>
        </w:rPr>
      </w:pPr>
      <w:r>
        <w:rPr>
          <w:rFonts w:hint="eastAsia" w:ascii="宋体" w:hAnsi="宋体"/>
          <w:sz w:val="24"/>
        </w:rPr>
        <w:t>日期：     年    月    日</w:t>
      </w:r>
    </w:p>
    <w:p w14:paraId="3D000F9C">
      <w:pPr>
        <w:spacing w:line="400" w:lineRule="exact"/>
        <w:jc w:val="center"/>
        <w:outlineLvl w:val="1"/>
        <w:rPr>
          <w:rFonts w:ascii="黑体" w:eastAsia="黑体"/>
          <w:bCs/>
          <w:sz w:val="28"/>
          <w:szCs w:val="28"/>
        </w:rPr>
      </w:pPr>
    </w:p>
    <w:p w14:paraId="65DF80AA">
      <w:pPr>
        <w:spacing w:line="400" w:lineRule="exact"/>
        <w:jc w:val="center"/>
        <w:outlineLvl w:val="1"/>
        <w:rPr>
          <w:rFonts w:ascii="黑体" w:eastAsia="黑体"/>
          <w:bCs/>
          <w:sz w:val="28"/>
          <w:szCs w:val="28"/>
        </w:rPr>
      </w:pPr>
    </w:p>
    <w:p w14:paraId="7B9C235A">
      <w:pPr>
        <w:spacing w:line="400" w:lineRule="exact"/>
        <w:jc w:val="center"/>
        <w:outlineLvl w:val="1"/>
        <w:rPr>
          <w:rFonts w:ascii="黑体" w:eastAsia="黑体"/>
          <w:bCs/>
          <w:sz w:val="28"/>
          <w:szCs w:val="28"/>
        </w:rPr>
      </w:pPr>
    </w:p>
    <w:p w14:paraId="2CBE312E">
      <w:pPr>
        <w:widowControl/>
        <w:jc w:val="left"/>
        <w:rPr>
          <w:rFonts w:ascii="黑体" w:eastAsia="黑体"/>
          <w:bCs/>
          <w:sz w:val="28"/>
          <w:szCs w:val="28"/>
        </w:rPr>
      </w:pPr>
      <w:r>
        <w:rPr>
          <w:rFonts w:ascii="黑体" w:eastAsia="黑体"/>
          <w:bCs/>
          <w:sz w:val="28"/>
          <w:szCs w:val="28"/>
        </w:rPr>
        <w:br w:type="page"/>
      </w:r>
    </w:p>
    <w:p w14:paraId="036525F8">
      <w:pPr>
        <w:spacing w:line="400" w:lineRule="exact"/>
        <w:jc w:val="center"/>
        <w:outlineLvl w:val="1"/>
        <w:rPr>
          <w:rFonts w:ascii="黑体" w:eastAsia="黑体"/>
          <w:sz w:val="28"/>
          <w:szCs w:val="28"/>
        </w:rPr>
      </w:pPr>
      <w:r>
        <w:rPr>
          <w:rFonts w:hint="eastAsia" w:ascii="黑体" w:eastAsia="黑体"/>
          <w:bCs/>
          <w:sz w:val="28"/>
          <w:szCs w:val="28"/>
        </w:rPr>
        <w:t>六、供应商综合实力</w:t>
      </w:r>
    </w:p>
    <w:p w14:paraId="5CE95485">
      <w:pPr>
        <w:jc w:val="center"/>
        <w:outlineLvl w:val="1"/>
        <w:rPr>
          <w:rFonts w:ascii="宋体"/>
          <w:b/>
          <w:bCs/>
          <w:sz w:val="24"/>
        </w:rPr>
      </w:pPr>
      <w:r>
        <w:rPr>
          <w:rFonts w:hint="eastAsia" w:ascii="宋体" w:hAnsi="宋体" w:cs="宋体"/>
          <w:b/>
          <w:bCs/>
          <w:sz w:val="24"/>
        </w:rPr>
        <w:t>（一）投标单位综合情况一览表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789432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32B606F1">
            <w:pPr>
              <w:widowControl/>
              <w:jc w:val="center"/>
              <w:rPr>
                <w:rFonts w:ascii="宋体" w:hAnsi="宋体"/>
                <w:b/>
                <w:bCs/>
                <w:kern w:val="0"/>
                <w:sz w:val="24"/>
                <w:szCs w:val="20"/>
              </w:rPr>
            </w:pPr>
            <w:r>
              <w:rPr>
                <w:rFonts w:hint="eastAsia" w:ascii="宋体" w:hAnsi="宋体" w:cs="宋体"/>
                <w:b/>
                <w:bCs/>
                <w:kern w:val="0"/>
                <w:sz w:val="24"/>
                <w:szCs w:val="20"/>
              </w:rPr>
              <w:t>一、公司基本信息</w:t>
            </w:r>
          </w:p>
        </w:tc>
      </w:tr>
      <w:tr w14:paraId="061010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7A5015D">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2A1E0F9D">
            <w:pPr>
              <w:widowControl/>
              <w:jc w:val="center"/>
              <w:rPr>
                <w:rFonts w:ascii="宋体" w:hAnsi="宋体"/>
                <w:kern w:val="0"/>
                <w:sz w:val="24"/>
                <w:szCs w:val="20"/>
              </w:rPr>
            </w:pPr>
            <w:r>
              <w:rPr>
                <w:rFonts w:hint="eastAsia" w:ascii="宋体" w:hAnsi="宋体" w:cs="宋体"/>
                <w:kern w:val="0"/>
                <w:sz w:val="24"/>
                <w:szCs w:val="20"/>
              </w:rPr>
              <w:t>公司名称：</w:t>
            </w:r>
          </w:p>
        </w:tc>
        <w:tc>
          <w:tcPr>
            <w:tcW w:w="6627" w:type="dxa"/>
            <w:gridSpan w:val="7"/>
            <w:vAlign w:val="center"/>
          </w:tcPr>
          <w:p w14:paraId="4DB50705">
            <w:pPr>
              <w:widowControl/>
              <w:jc w:val="center"/>
              <w:rPr>
                <w:rFonts w:ascii="宋体" w:hAnsi="宋体"/>
                <w:kern w:val="0"/>
                <w:sz w:val="24"/>
                <w:szCs w:val="20"/>
              </w:rPr>
            </w:pPr>
          </w:p>
        </w:tc>
      </w:tr>
      <w:tr w14:paraId="1DBD8A3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B14E32F">
            <w:pPr>
              <w:widowControl/>
              <w:jc w:val="center"/>
              <w:rPr>
                <w:rFonts w:ascii="宋体" w:hAnsi="宋体" w:cs="宋体"/>
                <w:kern w:val="0"/>
                <w:sz w:val="24"/>
                <w:szCs w:val="20"/>
              </w:rPr>
            </w:pPr>
            <w:r>
              <w:rPr>
                <w:rFonts w:ascii="宋体" w:hAnsi="宋体" w:cs="宋体"/>
                <w:kern w:val="0"/>
                <w:sz w:val="24"/>
                <w:szCs w:val="20"/>
              </w:rPr>
              <w:t>2</w:t>
            </w:r>
          </w:p>
        </w:tc>
        <w:tc>
          <w:tcPr>
            <w:tcW w:w="1809" w:type="dxa"/>
            <w:vAlign w:val="center"/>
          </w:tcPr>
          <w:p w14:paraId="479E6988">
            <w:pPr>
              <w:widowControl/>
              <w:jc w:val="center"/>
              <w:rPr>
                <w:rFonts w:ascii="宋体" w:hAnsi="宋体"/>
                <w:kern w:val="0"/>
                <w:sz w:val="24"/>
                <w:szCs w:val="20"/>
              </w:rPr>
            </w:pPr>
            <w:r>
              <w:rPr>
                <w:rFonts w:hint="eastAsia" w:ascii="宋体" w:hAnsi="宋体" w:cs="宋体"/>
                <w:kern w:val="0"/>
                <w:sz w:val="24"/>
                <w:szCs w:val="20"/>
              </w:rPr>
              <w:t>注册资金：</w:t>
            </w:r>
          </w:p>
        </w:tc>
        <w:tc>
          <w:tcPr>
            <w:tcW w:w="1462" w:type="dxa"/>
            <w:gridSpan w:val="2"/>
            <w:vAlign w:val="center"/>
          </w:tcPr>
          <w:p w14:paraId="04089E4F">
            <w:pPr>
              <w:widowControl/>
              <w:jc w:val="center"/>
              <w:rPr>
                <w:rFonts w:ascii="宋体" w:hAnsi="宋体"/>
                <w:kern w:val="0"/>
                <w:sz w:val="24"/>
                <w:szCs w:val="20"/>
              </w:rPr>
            </w:pPr>
          </w:p>
        </w:tc>
        <w:tc>
          <w:tcPr>
            <w:tcW w:w="701" w:type="dxa"/>
            <w:vAlign w:val="center"/>
          </w:tcPr>
          <w:p w14:paraId="7B0C17C2">
            <w:pPr>
              <w:widowControl/>
              <w:jc w:val="center"/>
              <w:rPr>
                <w:rFonts w:ascii="宋体" w:hAnsi="宋体" w:cs="宋体"/>
                <w:kern w:val="0"/>
                <w:sz w:val="24"/>
                <w:szCs w:val="20"/>
              </w:rPr>
            </w:pPr>
            <w:r>
              <w:rPr>
                <w:rFonts w:ascii="宋体" w:hAnsi="宋体" w:cs="宋体"/>
                <w:kern w:val="0"/>
                <w:sz w:val="24"/>
                <w:szCs w:val="20"/>
              </w:rPr>
              <w:t>3</w:t>
            </w:r>
          </w:p>
        </w:tc>
        <w:tc>
          <w:tcPr>
            <w:tcW w:w="1790" w:type="dxa"/>
            <w:gridSpan w:val="2"/>
            <w:vAlign w:val="center"/>
          </w:tcPr>
          <w:p w14:paraId="369C775E">
            <w:pPr>
              <w:widowControl/>
              <w:jc w:val="center"/>
              <w:rPr>
                <w:rFonts w:ascii="宋体" w:hAnsi="宋体"/>
                <w:kern w:val="0"/>
                <w:sz w:val="24"/>
                <w:szCs w:val="20"/>
              </w:rPr>
            </w:pPr>
            <w:r>
              <w:rPr>
                <w:rFonts w:hint="eastAsia" w:ascii="宋体" w:hAnsi="宋体" w:cs="宋体"/>
                <w:kern w:val="0"/>
                <w:sz w:val="24"/>
                <w:szCs w:val="20"/>
              </w:rPr>
              <w:t>公司地址：</w:t>
            </w:r>
          </w:p>
        </w:tc>
        <w:tc>
          <w:tcPr>
            <w:tcW w:w="2674" w:type="dxa"/>
            <w:gridSpan w:val="2"/>
            <w:vAlign w:val="center"/>
          </w:tcPr>
          <w:p w14:paraId="4C47AAE4">
            <w:pPr>
              <w:widowControl/>
              <w:jc w:val="center"/>
              <w:rPr>
                <w:rFonts w:ascii="宋体" w:hAnsi="宋体"/>
                <w:kern w:val="0"/>
                <w:sz w:val="24"/>
                <w:szCs w:val="20"/>
              </w:rPr>
            </w:pPr>
          </w:p>
        </w:tc>
      </w:tr>
      <w:tr w14:paraId="3FF4D8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EB2D11A">
            <w:pPr>
              <w:widowControl/>
              <w:jc w:val="center"/>
              <w:rPr>
                <w:rFonts w:ascii="宋体" w:hAnsi="宋体" w:cs="宋体"/>
                <w:kern w:val="0"/>
                <w:sz w:val="24"/>
                <w:szCs w:val="20"/>
              </w:rPr>
            </w:pPr>
            <w:r>
              <w:rPr>
                <w:rFonts w:ascii="宋体" w:hAnsi="宋体" w:cs="宋体"/>
                <w:kern w:val="0"/>
                <w:sz w:val="24"/>
                <w:szCs w:val="20"/>
              </w:rPr>
              <w:t>4</w:t>
            </w:r>
          </w:p>
        </w:tc>
        <w:tc>
          <w:tcPr>
            <w:tcW w:w="1809" w:type="dxa"/>
            <w:vAlign w:val="center"/>
          </w:tcPr>
          <w:p w14:paraId="06517E49">
            <w:pPr>
              <w:widowControl/>
              <w:jc w:val="center"/>
              <w:rPr>
                <w:rFonts w:ascii="宋体" w:hAnsi="宋体"/>
                <w:kern w:val="0"/>
                <w:sz w:val="24"/>
                <w:szCs w:val="20"/>
              </w:rPr>
            </w:pPr>
            <w:r>
              <w:rPr>
                <w:rFonts w:hint="eastAsia" w:ascii="宋体" w:hAnsi="宋体" w:cs="宋体"/>
                <w:kern w:val="0"/>
                <w:sz w:val="24"/>
                <w:szCs w:val="20"/>
              </w:rPr>
              <w:t>成立日期：</w:t>
            </w:r>
          </w:p>
        </w:tc>
        <w:tc>
          <w:tcPr>
            <w:tcW w:w="1462" w:type="dxa"/>
            <w:gridSpan w:val="2"/>
            <w:vAlign w:val="center"/>
          </w:tcPr>
          <w:p w14:paraId="2CCB1F66">
            <w:pPr>
              <w:widowControl/>
              <w:jc w:val="center"/>
              <w:rPr>
                <w:rFonts w:ascii="宋体" w:hAnsi="宋体"/>
                <w:kern w:val="0"/>
                <w:sz w:val="24"/>
                <w:szCs w:val="20"/>
              </w:rPr>
            </w:pPr>
          </w:p>
        </w:tc>
        <w:tc>
          <w:tcPr>
            <w:tcW w:w="701" w:type="dxa"/>
            <w:vAlign w:val="center"/>
          </w:tcPr>
          <w:p w14:paraId="395710C5">
            <w:pPr>
              <w:widowControl/>
              <w:jc w:val="center"/>
              <w:rPr>
                <w:rFonts w:ascii="宋体" w:hAnsi="宋体" w:cs="宋体"/>
                <w:kern w:val="0"/>
                <w:sz w:val="24"/>
                <w:szCs w:val="20"/>
              </w:rPr>
            </w:pPr>
            <w:r>
              <w:rPr>
                <w:rFonts w:ascii="宋体" w:hAnsi="宋体" w:cs="宋体"/>
                <w:kern w:val="0"/>
                <w:sz w:val="24"/>
                <w:szCs w:val="20"/>
              </w:rPr>
              <w:t>5</w:t>
            </w:r>
          </w:p>
        </w:tc>
        <w:tc>
          <w:tcPr>
            <w:tcW w:w="1790" w:type="dxa"/>
            <w:gridSpan w:val="2"/>
            <w:vAlign w:val="center"/>
          </w:tcPr>
          <w:p w14:paraId="0BC786C1">
            <w:pPr>
              <w:widowControl/>
              <w:jc w:val="center"/>
              <w:rPr>
                <w:rFonts w:ascii="宋体" w:hAnsi="宋体"/>
                <w:kern w:val="0"/>
                <w:sz w:val="24"/>
                <w:szCs w:val="20"/>
              </w:rPr>
            </w:pPr>
            <w:r>
              <w:rPr>
                <w:rFonts w:hint="eastAsia" w:ascii="宋体" w:hAnsi="宋体" w:cs="宋体"/>
                <w:kern w:val="0"/>
                <w:sz w:val="24"/>
                <w:szCs w:val="20"/>
              </w:rPr>
              <w:t>法定代表人：</w:t>
            </w:r>
          </w:p>
        </w:tc>
        <w:tc>
          <w:tcPr>
            <w:tcW w:w="2674" w:type="dxa"/>
            <w:gridSpan w:val="2"/>
            <w:vAlign w:val="center"/>
          </w:tcPr>
          <w:p w14:paraId="726CB90E">
            <w:pPr>
              <w:widowControl/>
              <w:jc w:val="center"/>
              <w:rPr>
                <w:rFonts w:ascii="宋体" w:hAnsi="宋体"/>
                <w:kern w:val="0"/>
                <w:sz w:val="24"/>
                <w:szCs w:val="20"/>
              </w:rPr>
            </w:pPr>
          </w:p>
        </w:tc>
      </w:tr>
      <w:tr w14:paraId="4A5A96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07CE162">
            <w:pPr>
              <w:widowControl/>
              <w:jc w:val="center"/>
              <w:rPr>
                <w:rFonts w:ascii="宋体" w:hAnsi="宋体" w:cs="宋体"/>
                <w:kern w:val="0"/>
                <w:sz w:val="24"/>
                <w:szCs w:val="20"/>
              </w:rPr>
            </w:pPr>
            <w:r>
              <w:rPr>
                <w:rFonts w:ascii="宋体" w:hAnsi="宋体" w:cs="宋体"/>
                <w:kern w:val="0"/>
                <w:sz w:val="24"/>
                <w:szCs w:val="20"/>
              </w:rPr>
              <w:t>6</w:t>
            </w:r>
          </w:p>
        </w:tc>
        <w:tc>
          <w:tcPr>
            <w:tcW w:w="1809" w:type="dxa"/>
            <w:vAlign w:val="center"/>
          </w:tcPr>
          <w:p w14:paraId="459A429D">
            <w:pPr>
              <w:widowControl/>
              <w:jc w:val="center"/>
              <w:rPr>
                <w:rFonts w:ascii="宋体" w:hAnsi="宋体"/>
                <w:kern w:val="0"/>
                <w:sz w:val="24"/>
                <w:szCs w:val="20"/>
              </w:rPr>
            </w:pPr>
            <w:r>
              <w:rPr>
                <w:rFonts w:hint="eastAsia" w:ascii="宋体" w:hAnsi="宋体" w:cs="宋体"/>
                <w:kern w:val="0"/>
                <w:sz w:val="24"/>
                <w:szCs w:val="20"/>
              </w:rPr>
              <w:t>开户银行：</w:t>
            </w:r>
          </w:p>
        </w:tc>
        <w:tc>
          <w:tcPr>
            <w:tcW w:w="1462" w:type="dxa"/>
            <w:gridSpan w:val="2"/>
            <w:vAlign w:val="center"/>
          </w:tcPr>
          <w:p w14:paraId="5EA571CF">
            <w:pPr>
              <w:widowControl/>
              <w:jc w:val="center"/>
              <w:rPr>
                <w:rFonts w:ascii="宋体" w:hAnsi="宋体"/>
                <w:kern w:val="0"/>
                <w:sz w:val="24"/>
                <w:szCs w:val="20"/>
              </w:rPr>
            </w:pPr>
          </w:p>
        </w:tc>
        <w:tc>
          <w:tcPr>
            <w:tcW w:w="701" w:type="dxa"/>
            <w:vAlign w:val="center"/>
          </w:tcPr>
          <w:p w14:paraId="4D079F5B">
            <w:pPr>
              <w:widowControl/>
              <w:jc w:val="center"/>
              <w:rPr>
                <w:rFonts w:ascii="宋体" w:hAnsi="宋体" w:cs="宋体"/>
                <w:kern w:val="0"/>
                <w:sz w:val="24"/>
                <w:szCs w:val="20"/>
              </w:rPr>
            </w:pPr>
            <w:r>
              <w:rPr>
                <w:rFonts w:ascii="宋体" w:hAnsi="宋体" w:cs="宋体"/>
                <w:kern w:val="0"/>
                <w:sz w:val="24"/>
                <w:szCs w:val="20"/>
              </w:rPr>
              <w:t>7</w:t>
            </w:r>
          </w:p>
        </w:tc>
        <w:tc>
          <w:tcPr>
            <w:tcW w:w="1790" w:type="dxa"/>
            <w:gridSpan w:val="2"/>
            <w:vAlign w:val="center"/>
          </w:tcPr>
          <w:p w14:paraId="6863774F">
            <w:pPr>
              <w:widowControl/>
              <w:jc w:val="center"/>
              <w:rPr>
                <w:rFonts w:ascii="宋体" w:hAnsi="宋体"/>
                <w:kern w:val="0"/>
                <w:sz w:val="24"/>
                <w:szCs w:val="20"/>
              </w:rPr>
            </w:pPr>
            <w:r>
              <w:rPr>
                <w:rFonts w:hint="eastAsia" w:ascii="宋体" w:hAnsi="宋体" w:cs="宋体"/>
                <w:kern w:val="0"/>
                <w:sz w:val="24"/>
                <w:szCs w:val="20"/>
              </w:rPr>
              <w:t>帐号：</w:t>
            </w:r>
          </w:p>
        </w:tc>
        <w:tc>
          <w:tcPr>
            <w:tcW w:w="2674" w:type="dxa"/>
            <w:gridSpan w:val="2"/>
            <w:vAlign w:val="center"/>
          </w:tcPr>
          <w:p w14:paraId="6DEAED1C">
            <w:pPr>
              <w:widowControl/>
              <w:jc w:val="center"/>
              <w:rPr>
                <w:rFonts w:ascii="宋体" w:hAnsi="宋体"/>
                <w:kern w:val="0"/>
                <w:sz w:val="24"/>
                <w:szCs w:val="20"/>
              </w:rPr>
            </w:pPr>
          </w:p>
        </w:tc>
      </w:tr>
      <w:tr w14:paraId="492A3ED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24B7CB4">
            <w:pPr>
              <w:widowControl/>
              <w:jc w:val="center"/>
              <w:rPr>
                <w:rFonts w:ascii="宋体" w:hAnsi="宋体" w:cs="宋体"/>
                <w:kern w:val="0"/>
                <w:sz w:val="24"/>
                <w:szCs w:val="20"/>
              </w:rPr>
            </w:pPr>
            <w:r>
              <w:rPr>
                <w:rFonts w:ascii="宋体" w:hAnsi="宋体" w:cs="宋体"/>
                <w:kern w:val="0"/>
                <w:sz w:val="24"/>
                <w:szCs w:val="20"/>
              </w:rPr>
              <w:t>8</w:t>
            </w:r>
          </w:p>
        </w:tc>
        <w:tc>
          <w:tcPr>
            <w:tcW w:w="1809" w:type="dxa"/>
            <w:vAlign w:val="center"/>
          </w:tcPr>
          <w:p w14:paraId="42490D4E">
            <w:pPr>
              <w:widowControl/>
              <w:jc w:val="center"/>
              <w:rPr>
                <w:rFonts w:ascii="宋体" w:hAnsi="宋体"/>
                <w:kern w:val="0"/>
                <w:sz w:val="24"/>
                <w:szCs w:val="20"/>
              </w:rPr>
            </w:pPr>
            <w:r>
              <w:rPr>
                <w:rFonts w:hint="eastAsia" w:ascii="宋体" w:hAnsi="宋体" w:cs="宋体"/>
                <w:kern w:val="0"/>
                <w:sz w:val="24"/>
                <w:szCs w:val="20"/>
              </w:rPr>
              <w:t>项目联系人：</w:t>
            </w:r>
          </w:p>
        </w:tc>
        <w:tc>
          <w:tcPr>
            <w:tcW w:w="1462" w:type="dxa"/>
            <w:gridSpan w:val="2"/>
            <w:vAlign w:val="center"/>
          </w:tcPr>
          <w:p w14:paraId="72617983">
            <w:pPr>
              <w:widowControl/>
              <w:jc w:val="center"/>
              <w:rPr>
                <w:rFonts w:ascii="宋体" w:hAnsi="宋体"/>
                <w:kern w:val="0"/>
                <w:sz w:val="24"/>
                <w:szCs w:val="20"/>
              </w:rPr>
            </w:pPr>
          </w:p>
        </w:tc>
        <w:tc>
          <w:tcPr>
            <w:tcW w:w="701" w:type="dxa"/>
            <w:vAlign w:val="center"/>
          </w:tcPr>
          <w:p w14:paraId="2F6D7B76">
            <w:pPr>
              <w:widowControl/>
              <w:jc w:val="center"/>
              <w:rPr>
                <w:rFonts w:ascii="宋体" w:hAnsi="宋体" w:cs="宋体"/>
                <w:kern w:val="0"/>
                <w:sz w:val="24"/>
                <w:szCs w:val="20"/>
              </w:rPr>
            </w:pPr>
            <w:r>
              <w:rPr>
                <w:rFonts w:ascii="宋体" w:hAnsi="宋体" w:cs="宋体"/>
                <w:kern w:val="0"/>
                <w:sz w:val="24"/>
                <w:szCs w:val="20"/>
              </w:rPr>
              <w:t>9</w:t>
            </w:r>
          </w:p>
        </w:tc>
        <w:tc>
          <w:tcPr>
            <w:tcW w:w="1790" w:type="dxa"/>
            <w:gridSpan w:val="2"/>
            <w:vAlign w:val="center"/>
          </w:tcPr>
          <w:p w14:paraId="06847369">
            <w:pPr>
              <w:widowControl/>
              <w:jc w:val="center"/>
              <w:rPr>
                <w:rFonts w:ascii="宋体" w:hAnsi="宋体"/>
                <w:kern w:val="0"/>
                <w:sz w:val="24"/>
                <w:szCs w:val="20"/>
              </w:rPr>
            </w:pPr>
            <w:r>
              <w:rPr>
                <w:rFonts w:hint="eastAsia" w:ascii="宋体" w:hAnsi="宋体" w:cs="宋体"/>
                <w:kern w:val="0"/>
                <w:sz w:val="24"/>
                <w:szCs w:val="20"/>
              </w:rPr>
              <w:t>联系电话：</w:t>
            </w:r>
          </w:p>
        </w:tc>
        <w:tc>
          <w:tcPr>
            <w:tcW w:w="2674" w:type="dxa"/>
            <w:gridSpan w:val="2"/>
            <w:vAlign w:val="center"/>
          </w:tcPr>
          <w:p w14:paraId="5F19D930">
            <w:pPr>
              <w:widowControl/>
              <w:jc w:val="center"/>
              <w:rPr>
                <w:rFonts w:ascii="宋体" w:hAnsi="宋体"/>
                <w:kern w:val="0"/>
                <w:sz w:val="24"/>
                <w:szCs w:val="20"/>
              </w:rPr>
            </w:pPr>
          </w:p>
        </w:tc>
      </w:tr>
      <w:tr w14:paraId="62B78C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339A2D0F">
            <w:pPr>
              <w:widowControl/>
              <w:jc w:val="center"/>
              <w:rPr>
                <w:rFonts w:ascii="宋体" w:hAnsi="宋体"/>
                <w:b/>
                <w:bCs/>
                <w:kern w:val="0"/>
                <w:sz w:val="24"/>
                <w:szCs w:val="20"/>
              </w:rPr>
            </w:pPr>
            <w:r>
              <w:rPr>
                <w:rFonts w:hint="eastAsia" w:ascii="宋体" w:hAnsi="宋体" w:cs="宋体"/>
                <w:b/>
                <w:bCs/>
                <w:kern w:val="0"/>
                <w:sz w:val="24"/>
                <w:szCs w:val="20"/>
              </w:rPr>
              <w:t>二、公司财务状况</w:t>
            </w:r>
          </w:p>
        </w:tc>
      </w:tr>
      <w:tr w14:paraId="3C0563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53B0FC30">
            <w:pPr>
              <w:widowControl/>
              <w:jc w:val="center"/>
              <w:rPr>
                <w:rFonts w:ascii="宋体" w:hAnsi="宋体"/>
                <w:b/>
                <w:bCs/>
                <w:kern w:val="0"/>
                <w:sz w:val="24"/>
                <w:szCs w:val="20"/>
              </w:rPr>
            </w:pPr>
            <w:r>
              <w:rPr>
                <w:rFonts w:hint="eastAsia" w:ascii="宋体" w:hAnsi="宋体" w:cs="宋体"/>
                <w:b/>
                <w:bCs/>
                <w:kern w:val="0"/>
                <w:sz w:val="24"/>
                <w:szCs w:val="20"/>
              </w:rPr>
              <w:t>上一年度财务状况</w:t>
            </w:r>
          </w:p>
        </w:tc>
      </w:tr>
      <w:tr w14:paraId="22E7E84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281F799">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57870E62">
            <w:pPr>
              <w:widowControl/>
              <w:jc w:val="center"/>
              <w:rPr>
                <w:rFonts w:ascii="宋体" w:hAnsi="宋体"/>
                <w:kern w:val="0"/>
                <w:sz w:val="24"/>
                <w:szCs w:val="20"/>
              </w:rPr>
            </w:pPr>
            <w:r>
              <w:rPr>
                <w:rFonts w:hint="eastAsia" w:ascii="宋体" w:hAnsi="宋体" w:cs="宋体"/>
                <w:kern w:val="0"/>
                <w:sz w:val="24"/>
                <w:szCs w:val="20"/>
              </w:rPr>
              <w:t>销售收入（万元）：</w:t>
            </w:r>
          </w:p>
        </w:tc>
        <w:tc>
          <w:tcPr>
            <w:tcW w:w="1462" w:type="dxa"/>
            <w:gridSpan w:val="2"/>
            <w:vAlign w:val="center"/>
          </w:tcPr>
          <w:p w14:paraId="7AF35C82">
            <w:pPr>
              <w:widowControl/>
              <w:jc w:val="center"/>
              <w:rPr>
                <w:rFonts w:ascii="宋体" w:hAnsi="宋体"/>
                <w:kern w:val="0"/>
                <w:sz w:val="24"/>
                <w:szCs w:val="20"/>
              </w:rPr>
            </w:pPr>
          </w:p>
        </w:tc>
        <w:tc>
          <w:tcPr>
            <w:tcW w:w="701" w:type="dxa"/>
            <w:vAlign w:val="center"/>
          </w:tcPr>
          <w:p w14:paraId="276668D0">
            <w:pPr>
              <w:widowControl/>
              <w:jc w:val="center"/>
              <w:rPr>
                <w:rFonts w:ascii="宋体" w:hAnsi="宋体" w:cs="宋体"/>
                <w:kern w:val="0"/>
                <w:sz w:val="24"/>
                <w:szCs w:val="20"/>
              </w:rPr>
            </w:pPr>
            <w:r>
              <w:rPr>
                <w:rFonts w:ascii="宋体" w:hAnsi="宋体" w:cs="宋体"/>
                <w:kern w:val="0"/>
                <w:sz w:val="24"/>
                <w:szCs w:val="20"/>
              </w:rPr>
              <w:t>2</w:t>
            </w:r>
          </w:p>
        </w:tc>
        <w:tc>
          <w:tcPr>
            <w:tcW w:w="1790" w:type="dxa"/>
            <w:gridSpan w:val="2"/>
            <w:vAlign w:val="center"/>
          </w:tcPr>
          <w:p w14:paraId="712E6E59">
            <w:pPr>
              <w:widowControl/>
              <w:jc w:val="center"/>
              <w:rPr>
                <w:rFonts w:ascii="宋体" w:hAnsi="宋体"/>
                <w:kern w:val="0"/>
                <w:sz w:val="24"/>
                <w:szCs w:val="20"/>
              </w:rPr>
            </w:pPr>
            <w:r>
              <w:rPr>
                <w:rFonts w:hint="eastAsia" w:ascii="宋体" w:hAnsi="宋体" w:cs="宋体"/>
                <w:kern w:val="0"/>
                <w:sz w:val="24"/>
                <w:szCs w:val="20"/>
              </w:rPr>
              <w:t>利润总额（万元）：</w:t>
            </w:r>
          </w:p>
        </w:tc>
        <w:tc>
          <w:tcPr>
            <w:tcW w:w="2674" w:type="dxa"/>
            <w:gridSpan w:val="2"/>
            <w:vAlign w:val="center"/>
          </w:tcPr>
          <w:p w14:paraId="1E45B4B0">
            <w:pPr>
              <w:widowControl/>
              <w:jc w:val="center"/>
              <w:rPr>
                <w:rFonts w:ascii="宋体" w:hAnsi="宋体"/>
                <w:kern w:val="0"/>
                <w:sz w:val="24"/>
                <w:szCs w:val="20"/>
              </w:rPr>
            </w:pPr>
          </w:p>
        </w:tc>
      </w:tr>
      <w:tr w14:paraId="5146E7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9C40A24">
            <w:pPr>
              <w:widowControl/>
              <w:jc w:val="center"/>
              <w:rPr>
                <w:rFonts w:ascii="宋体" w:hAnsi="宋体" w:cs="宋体"/>
                <w:kern w:val="0"/>
                <w:sz w:val="24"/>
                <w:szCs w:val="20"/>
              </w:rPr>
            </w:pPr>
            <w:r>
              <w:rPr>
                <w:rFonts w:ascii="宋体" w:hAnsi="宋体" w:cs="宋体"/>
                <w:kern w:val="0"/>
                <w:sz w:val="24"/>
                <w:szCs w:val="20"/>
              </w:rPr>
              <w:t>3</w:t>
            </w:r>
          </w:p>
        </w:tc>
        <w:tc>
          <w:tcPr>
            <w:tcW w:w="1809" w:type="dxa"/>
            <w:vAlign w:val="center"/>
          </w:tcPr>
          <w:p w14:paraId="28F84E89">
            <w:pPr>
              <w:widowControl/>
              <w:jc w:val="center"/>
              <w:rPr>
                <w:rFonts w:ascii="宋体" w:hAnsi="宋体"/>
                <w:kern w:val="0"/>
                <w:sz w:val="24"/>
                <w:szCs w:val="20"/>
              </w:rPr>
            </w:pPr>
            <w:r>
              <w:rPr>
                <w:rFonts w:hint="eastAsia" w:ascii="宋体" w:hAnsi="宋体" w:cs="宋体"/>
                <w:kern w:val="0"/>
                <w:sz w:val="24"/>
                <w:szCs w:val="20"/>
              </w:rPr>
              <w:t>年末“固定资产合计”（万元）：</w:t>
            </w:r>
          </w:p>
        </w:tc>
        <w:tc>
          <w:tcPr>
            <w:tcW w:w="1462" w:type="dxa"/>
            <w:gridSpan w:val="2"/>
            <w:vAlign w:val="center"/>
          </w:tcPr>
          <w:p w14:paraId="16F803F6">
            <w:pPr>
              <w:widowControl/>
              <w:jc w:val="center"/>
              <w:rPr>
                <w:rFonts w:ascii="宋体" w:hAnsi="宋体"/>
                <w:kern w:val="0"/>
                <w:sz w:val="24"/>
                <w:szCs w:val="20"/>
              </w:rPr>
            </w:pPr>
          </w:p>
        </w:tc>
        <w:tc>
          <w:tcPr>
            <w:tcW w:w="701" w:type="dxa"/>
            <w:vAlign w:val="center"/>
          </w:tcPr>
          <w:p w14:paraId="100FD8D2">
            <w:pPr>
              <w:widowControl/>
              <w:jc w:val="center"/>
              <w:rPr>
                <w:rFonts w:ascii="宋体" w:hAnsi="宋体" w:cs="宋体"/>
                <w:kern w:val="0"/>
                <w:sz w:val="24"/>
                <w:szCs w:val="20"/>
              </w:rPr>
            </w:pPr>
            <w:r>
              <w:rPr>
                <w:rFonts w:ascii="宋体" w:hAnsi="宋体" w:cs="宋体"/>
                <w:kern w:val="0"/>
                <w:sz w:val="24"/>
                <w:szCs w:val="20"/>
              </w:rPr>
              <w:t>4</w:t>
            </w:r>
          </w:p>
        </w:tc>
        <w:tc>
          <w:tcPr>
            <w:tcW w:w="1790" w:type="dxa"/>
            <w:gridSpan w:val="2"/>
            <w:vAlign w:val="center"/>
          </w:tcPr>
          <w:p w14:paraId="254E96DC">
            <w:pPr>
              <w:widowControl/>
              <w:jc w:val="center"/>
              <w:rPr>
                <w:rFonts w:ascii="宋体" w:hAnsi="宋体"/>
                <w:kern w:val="0"/>
                <w:sz w:val="24"/>
                <w:szCs w:val="20"/>
              </w:rPr>
            </w:pPr>
            <w:r>
              <w:rPr>
                <w:rFonts w:hint="eastAsia" w:ascii="宋体" w:hAnsi="宋体" w:cs="宋体"/>
                <w:kern w:val="0"/>
                <w:sz w:val="24"/>
                <w:szCs w:val="20"/>
              </w:rPr>
              <w:t>年末“流动资产”（万元）：</w:t>
            </w:r>
          </w:p>
        </w:tc>
        <w:tc>
          <w:tcPr>
            <w:tcW w:w="2674" w:type="dxa"/>
            <w:gridSpan w:val="2"/>
            <w:vAlign w:val="center"/>
          </w:tcPr>
          <w:p w14:paraId="5023B84B">
            <w:pPr>
              <w:widowControl/>
              <w:jc w:val="center"/>
              <w:rPr>
                <w:rFonts w:ascii="宋体" w:hAnsi="宋体"/>
                <w:kern w:val="0"/>
                <w:sz w:val="24"/>
                <w:szCs w:val="20"/>
              </w:rPr>
            </w:pPr>
          </w:p>
        </w:tc>
      </w:tr>
      <w:tr w14:paraId="43B90E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822B597">
            <w:pPr>
              <w:widowControl/>
              <w:jc w:val="center"/>
              <w:rPr>
                <w:rFonts w:ascii="宋体" w:hAnsi="宋体" w:cs="宋体"/>
                <w:kern w:val="0"/>
                <w:sz w:val="24"/>
                <w:szCs w:val="20"/>
              </w:rPr>
            </w:pPr>
            <w:r>
              <w:rPr>
                <w:rFonts w:ascii="宋体" w:hAnsi="宋体" w:cs="宋体"/>
                <w:kern w:val="0"/>
                <w:sz w:val="24"/>
                <w:szCs w:val="20"/>
              </w:rPr>
              <w:t>5</w:t>
            </w:r>
          </w:p>
        </w:tc>
        <w:tc>
          <w:tcPr>
            <w:tcW w:w="1809" w:type="dxa"/>
            <w:vAlign w:val="center"/>
          </w:tcPr>
          <w:p w14:paraId="3EB1BF26">
            <w:pPr>
              <w:widowControl/>
              <w:jc w:val="center"/>
              <w:rPr>
                <w:rFonts w:ascii="宋体" w:hAnsi="宋体"/>
                <w:kern w:val="0"/>
                <w:sz w:val="24"/>
                <w:szCs w:val="20"/>
              </w:rPr>
            </w:pPr>
            <w:r>
              <w:rPr>
                <w:rFonts w:hint="eastAsia" w:ascii="宋体" w:hAnsi="宋体" w:cs="宋体"/>
                <w:kern w:val="0"/>
                <w:sz w:val="24"/>
                <w:szCs w:val="20"/>
              </w:rPr>
              <w:t>年末“短期负债”（万元）：</w:t>
            </w:r>
          </w:p>
        </w:tc>
        <w:tc>
          <w:tcPr>
            <w:tcW w:w="1462" w:type="dxa"/>
            <w:gridSpan w:val="2"/>
            <w:vAlign w:val="center"/>
          </w:tcPr>
          <w:p w14:paraId="722F3463">
            <w:pPr>
              <w:widowControl/>
              <w:jc w:val="center"/>
              <w:rPr>
                <w:rFonts w:ascii="宋体" w:hAnsi="宋体"/>
                <w:kern w:val="0"/>
                <w:sz w:val="24"/>
                <w:szCs w:val="20"/>
              </w:rPr>
            </w:pPr>
          </w:p>
        </w:tc>
        <w:tc>
          <w:tcPr>
            <w:tcW w:w="701" w:type="dxa"/>
            <w:vAlign w:val="center"/>
          </w:tcPr>
          <w:p w14:paraId="600D099C">
            <w:pPr>
              <w:widowControl/>
              <w:jc w:val="center"/>
              <w:rPr>
                <w:rFonts w:ascii="宋体" w:hAnsi="宋体" w:cs="宋体"/>
                <w:kern w:val="0"/>
                <w:sz w:val="24"/>
                <w:szCs w:val="20"/>
              </w:rPr>
            </w:pPr>
            <w:r>
              <w:rPr>
                <w:rFonts w:ascii="宋体" w:hAnsi="宋体" w:cs="宋体"/>
                <w:kern w:val="0"/>
                <w:sz w:val="24"/>
                <w:szCs w:val="20"/>
              </w:rPr>
              <w:t>6</w:t>
            </w:r>
          </w:p>
        </w:tc>
        <w:tc>
          <w:tcPr>
            <w:tcW w:w="1790" w:type="dxa"/>
            <w:gridSpan w:val="2"/>
            <w:vAlign w:val="center"/>
          </w:tcPr>
          <w:p w14:paraId="5672C86D">
            <w:pPr>
              <w:widowControl/>
              <w:jc w:val="center"/>
              <w:rPr>
                <w:rFonts w:ascii="宋体" w:hAnsi="宋体"/>
                <w:kern w:val="0"/>
                <w:sz w:val="24"/>
                <w:szCs w:val="20"/>
              </w:rPr>
            </w:pPr>
            <w:r>
              <w:rPr>
                <w:rFonts w:hint="eastAsia" w:ascii="宋体" w:hAnsi="宋体" w:cs="宋体"/>
                <w:kern w:val="0"/>
                <w:sz w:val="24"/>
                <w:szCs w:val="20"/>
              </w:rPr>
              <w:t>年末“长期负债”（万元）：</w:t>
            </w:r>
          </w:p>
        </w:tc>
        <w:tc>
          <w:tcPr>
            <w:tcW w:w="2674" w:type="dxa"/>
            <w:gridSpan w:val="2"/>
            <w:vAlign w:val="center"/>
          </w:tcPr>
          <w:p w14:paraId="2B3ACC78">
            <w:pPr>
              <w:widowControl/>
              <w:jc w:val="center"/>
              <w:rPr>
                <w:rFonts w:ascii="宋体" w:hAnsi="宋体"/>
                <w:kern w:val="0"/>
                <w:sz w:val="24"/>
                <w:szCs w:val="20"/>
              </w:rPr>
            </w:pPr>
          </w:p>
        </w:tc>
      </w:tr>
      <w:tr w14:paraId="4B594E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2BEC824">
            <w:pPr>
              <w:widowControl/>
              <w:jc w:val="center"/>
              <w:rPr>
                <w:rFonts w:ascii="宋体" w:hAnsi="宋体" w:cs="宋体"/>
                <w:kern w:val="0"/>
                <w:sz w:val="24"/>
                <w:szCs w:val="20"/>
              </w:rPr>
            </w:pPr>
            <w:r>
              <w:rPr>
                <w:rFonts w:ascii="宋体" w:hAnsi="宋体" w:cs="宋体"/>
                <w:kern w:val="0"/>
                <w:sz w:val="24"/>
                <w:szCs w:val="20"/>
              </w:rPr>
              <w:t>7</w:t>
            </w:r>
          </w:p>
        </w:tc>
        <w:tc>
          <w:tcPr>
            <w:tcW w:w="1809" w:type="dxa"/>
            <w:vAlign w:val="center"/>
          </w:tcPr>
          <w:p w14:paraId="45E68D21">
            <w:pPr>
              <w:widowControl/>
              <w:jc w:val="center"/>
              <w:rPr>
                <w:rFonts w:ascii="宋体" w:hAnsi="宋体"/>
                <w:kern w:val="0"/>
                <w:sz w:val="24"/>
                <w:szCs w:val="20"/>
              </w:rPr>
            </w:pPr>
            <w:r>
              <w:rPr>
                <w:rFonts w:hint="eastAsia" w:ascii="宋体" w:hAnsi="宋体" w:cs="宋体"/>
                <w:kern w:val="0"/>
                <w:sz w:val="24"/>
                <w:szCs w:val="20"/>
              </w:rPr>
              <w:t>年末“资产总计”（万元）：</w:t>
            </w:r>
          </w:p>
        </w:tc>
        <w:tc>
          <w:tcPr>
            <w:tcW w:w="1462" w:type="dxa"/>
            <w:gridSpan w:val="2"/>
            <w:vAlign w:val="center"/>
          </w:tcPr>
          <w:p w14:paraId="02C5CCDC">
            <w:pPr>
              <w:widowControl/>
              <w:jc w:val="center"/>
              <w:rPr>
                <w:rFonts w:ascii="宋体" w:hAnsi="宋体"/>
                <w:kern w:val="0"/>
                <w:sz w:val="24"/>
                <w:szCs w:val="20"/>
              </w:rPr>
            </w:pPr>
          </w:p>
        </w:tc>
        <w:tc>
          <w:tcPr>
            <w:tcW w:w="701" w:type="dxa"/>
            <w:vAlign w:val="center"/>
          </w:tcPr>
          <w:p w14:paraId="481709C9">
            <w:pPr>
              <w:widowControl/>
              <w:jc w:val="center"/>
              <w:rPr>
                <w:rFonts w:ascii="宋体" w:hAnsi="宋体" w:cs="宋体"/>
                <w:kern w:val="0"/>
                <w:sz w:val="24"/>
                <w:szCs w:val="20"/>
              </w:rPr>
            </w:pPr>
            <w:r>
              <w:rPr>
                <w:rFonts w:ascii="宋体" w:hAnsi="宋体" w:cs="宋体"/>
                <w:kern w:val="0"/>
                <w:sz w:val="24"/>
                <w:szCs w:val="20"/>
              </w:rPr>
              <w:t>8</w:t>
            </w:r>
          </w:p>
        </w:tc>
        <w:tc>
          <w:tcPr>
            <w:tcW w:w="1790" w:type="dxa"/>
            <w:gridSpan w:val="2"/>
            <w:vAlign w:val="center"/>
          </w:tcPr>
          <w:p w14:paraId="16EEC7EE">
            <w:pPr>
              <w:widowControl/>
              <w:jc w:val="center"/>
              <w:rPr>
                <w:rFonts w:ascii="宋体" w:hAnsi="宋体"/>
                <w:kern w:val="0"/>
                <w:sz w:val="24"/>
                <w:szCs w:val="20"/>
              </w:rPr>
            </w:pPr>
            <w:r>
              <w:rPr>
                <w:rFonts w:hint="eastAsia" w:ascii="宋体" w:hAnsi="宋体" w:cs="宋体"/>
                <w:kern w:val="0"/>
                <w:sz w:val="24"/>
                <w:szCs w:val="20"/>
              </w:rPr>
              <w:t>年末“货币资金”（万元）：</w:t>
            </w:r>
          </w:p>
        </w:tc>
        <w:tc>
          <w:tcPr>
            <w:tcW w:w="2674" w:type="dxa"/>
            <w:gridSpan w:val="2"/>
            <w:vAlign w:val="center"/>
          </w:tcPr>
          <w:p w14:paraId="74AB7606">
            <w:pPr>
              <w:widowControl/>
              <w:jc w:val="center"/>
              <w:rPr>
                <w:rFonts w:ascii="宋体" w:hAnsi="宋体"/>
                <w:kern w:val="0"/>
                <w:sz w:val="24"/>
                <w:szCs w:val="20"/>
              </w:rPr>
            </w:pPr>
          </w:p>
        </w:tc>
      </w:tr>
      <w:tr w14:paraId="08349D4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5E37CC58">
            <w:pPr>
              <w:widowControl/>
              <w:jc w:val="center"/>
              <w:rPr>
                <w:rFonts w:ascii="宋体" w:hAnsi="宋体"/>
                <w:b/>
                <w:bCs/>
                <w:kern w:val="0"/>
                <w:sz w:val="24"/>
                <w:szCs w:val="20"/>
              </w:rPr>
            </w:pPr>
            <w:r>
              <w:rPr>
                <w:rFonts w:hint="eastAsia" w:ascii="宋体" w:hAnsi="宋体" w:cs="宋体"/>
                <w:b/>
                <w:bCs/>
                <w:kern w:val="0"/>
                <w:sz w:val="24"/>
                <w:szCs w:val="20"/>
              </w:rPr>
              <w:t>三、投标人其他信息</w:t>
            </w:r>
          </w:p>
        </w:tc>
      </w:tr>
      <w:tr w14:paraId="17A8E59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5E290F2">
            <w:pPr>
              <w:widowControl/>
              <w:jc w:val="center"/>
              <w:rPr>
                <w:rFonts w:ascii="宋体" w:hAnsi="宋体"/>
                <w:kern w:val="0"/>
                <w:sz w:val="24"/>
                <w:szCs w:val="20"/>
              </w:rPr>
            </w:pPr>
            <w:r>
              <w:rPr>
                <w:rFonts w:hint="eastAsia" w:ascii="宋体" w:hAnsi="宋体" w:cs="宋体"/>
                <w:kern w:val="0"/>
                <w:sz w:val="24"/>
                <w:szCs w:val="20"/>
              </w:rPr>
              <w:t>（一）</w:t>
            </w:r>
          </w:p>
        </w:tc>
        <w:tc>
          <w:tcPr>
            <w:tcW w:w="1809" w:type="dxa"/>
            <w:vAlign w:val="center"/>
          </w:tcPr>
          <w:p w14:paraId="748502F5">
            <w:pPr>
              <w:widowControl/>
              <w:jc w:val="center"/>
              <w:rPr>
                <w:rFonts w:ascii="宋体" w:hAnsi="宋体"/>
                <w:kern w:val="0"/>
                <w:sz w:val="24"/>
                <w:szCs w:val="20"/>
              </w:rPr>
            </w:pPr>
            <w:r>
              <w:rPr>
                <w:rFonts w:hint="eastAsia" w:ascii="宋体" w:hAnsi="宋体" w:cs="宋体"/>
                <w:kern w:val="0"/>
                <w:sz w:val="24"/>
                <w:szCs w:val="20"/>
              </w:rPr>
              <w:t>公司取得的相关资质认证：</w:t>
            </w:r>
          </w:p>
        </w:tc>
        <w:tc>
          <w:tcPr>
            <w:tcW w:w="6627" w:type="dxa"/>
            <w:gridSpan w:val="7"/>
            <w:vAlign w:val="center"/>
          </w:tcPr>
          <w:p w14:paraId="59AC0F63">
            <w:pPr>
              <w:widowControl/>
              <w:jc w:val="center"/>
              <w:rPr>
                <w:rFonts w:ascii="宋体" w:hAnsi="宋体"/>
                <w:kern w:val="0"/>
                <w:sz w:val="24"/>
                <w:szCs w:val="20"/>
              </w:rPr>
            </w:pPr>
          </w:p>
        </w:tc>
      </w:tr>
      <w:tr w14:paraId="48CCB0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B87139C">
            <w:pPr>
              <w:widowControl/>
              <w:jc w:val="center"/>
              <w:rPr>
                <w:rFonts w:ascii="宋体" w:hAnsi="宋体"/>
                <w:kern w:val="0"/>
                <w:sz w:val="24"/>
                <w:szCs w:val="20"/>
              </w:rPr>
            </w:pPr>
            <w:r>
              <w:rPr>
                <w:rFonts w:hint="eastAsia" w:ascii="宋体" w:hAnsi="宋体" w:cs="宋体"/>
                <w:kern w:val="0"/>
                <w:sz w:val="24"/>
                <w:szCs w:val="20"/>
              </w:rPr>
              <w:t>（二）</w:t>
            </w:r>
          </w:p>
        </w:tc>
        <w:tc>
          <w:tcPr>
            <w:tcW w:w="1809" w:type="dxa"/>
            <w:vAlign w:val="center"/>
          </w:tcPr>
          <w:p w14:paraId="7A50EC6B">
            <w:pPr>
              <w:widowControl/>
              <w:jc w:val="center"/>
              <w:rPr>
                <w:rFonts w:ascii="宋体" w:hAnsi="宋体"/>
                <w:kern w:val="0"/>
                <w:sz w:val="24"/>
                <w:szCs w:val="20"/>
              </w:rPr>
            </w:pPr>
            <w:r>
              <w:rPr>
                <w:rFonts w:hint="eastAsia" w:ascii="宋体" w:hAnsi="宋体" w:cs="宋体"/>
                <w:kern w:val="0"/>
                <w:sz w:val="24"/>
                <w:szCs w:val="20"/>
              </w:rPr>
              <w:t>公司获得的荣誉信誉认证表彰等情况</w:t>
            </w:r>
          </w:p>
        </w:tc>
        <w:tc>
          <w:tcPr>
            <w:tcW w:w="6627" w:type="dxa"/>
            <w:gridSpan w:val="7"/>
            <w:vAlign w:val="center"/>
          </w:tcPr>
          <w:p w14:paraId="273303C2">
            <w:pPr>
              <w:widowControl/>
              <w:jc w:val="center"/>
              <w:rPr>
                <w:rFonts w:ascii="宋体" w:hAnsi="宋体"/>
                <w:kern w:val="0"/>
                <w:sz w:val="24"/>
                <w:szCs w:val="20"/>
              </w:rPr>
            </w:pPr>
          </w:p>
        </w:tc>
      </w:tr>
      <w:tr w14:paraId="71FF16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26CEE56E">
            <w:pPr>
              <w:widowControl/>
              <w:jc w:val="center"/>
              <w:rPr>
                <w:rFonts w:ascii="宋体" w:hAnsi="宋体"/>
                <w:b/>
                <w:bCs/>
                <w:kern w:val="0"/>
                <w:sz w:val="24"/>
                <w:szCs w:val="20"/>
              </w:rPr>
            </w:pPr>
            <w:r>
              <w:rPr>
                <w:rFonts w:hint="eastAsia" w:ascii="宋体" w:hAnsi="宋体" w:cs="宋体"/>
                <w:b/>
                <w:bCs/>
                <w:kern w:val="0"/>
                <w:sz w:val="24"/>
                <w:szCs w:val="20"/>
              </w:rPr>
              <w:t>四、提供的案例清单</w:t>
            </w:r>
          </w:p>
        </w:tc>
      </w:tr>
      <w:tr w14:paraId="2768FC3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66AE27EE">
            <w:pPr>
              <w:widowControl/>
              <w:jc w:val="center"/>
              <w:rPr>
                <w:rFonts w:ascii="宋体" w:hAnsi="宋体"/>
                <w:kern w:val="0"/>
                <w:sz w:val="24"/>
                <w:szCs w:val="20"/>
              </w:rPr>
            </w:pPr>
            <w:r>
              <w:rPr>
                <w:rFonts w:hint="eastAsia" w:ascii="宋体" w:hAnsi="宋体" w:cs="宋体"/>
                <w:kern w:val="0"/>
                <w:sz w:val="24"/>
                <w:szCs w:val="20"/>
              </w:rPr>
              <w:t>项目名称</w:t>
            </w:r>
          </w:p>
        </w:tc>
        <w:tc>
          <w:tcPr>
            <w:tcW w:w="1318" w:type="dxa"/>
            <w:vAlign w:val="center"/>
          </w:tcPr>
          <w:p w14:paraId="73650043">
            <w:pPr>
              <w:widowControl/>
              <w:jc w:val="center"/>
              <w:rPr>
                <w:rFonts w:ascii="宋体" w:hAnsi="宋体"/>
                <w:kern w:val="0"/>
                <w:sz w:val="24"/>
                <w:szCs w:val="20"/>
              </w:rPr>
            </w:pPr>
            <w:r>
              <w:rPr>
                <w:rFonts w:hint="eastAsia" w:ascii="宋体" w:hAnsi="宋体" w:cs="宋体"/>
                <w:kern w:val="0"/>
                <w:sz w:val="24"/>
                <w:szCs w:val="20"/>
              </w:rPr>
              <w:t>合同金额（万元）</w:t>
            </w:r>
          </w:p>
        </w:tc>
        <w:tc>
          <w:tcPr>
            <w:tcW w:w="1518" w:type="dxa"/>
            <w:gridSpan w:val="3"/>
            <w:vAlign w:val="center"/>
          </w:tcPr>
          <w:p w14:paraId="10564BC9">
            <w:pPr>
              <w:widowControl/>
              <w:jc w:val="center"/>
              <w:rPr>
                <w:rFonts w:ascii="宋体" w:hAnsi="宋体"/>
                <w:kern w:val="0"/>
                <w:sz w:val="24"/>
                <w:szCs w:val="20"/>
              </w:rPr>
            </w:pPr>
            <w:r>
              <w:rPr>
                <w:rFonts w:hint="eastAsia" w:ascii="宋体" w:hAnsi="宋体" w:cs="宋体"/>
                <w:kern w:val="0"/>
                <w:sz w:val="24"/>
                <w:szCs w:val="20"/>
              </w:rPr>
              <w:t>项目联系人及电话</w:t>
            </w:r>
          </w:p>
        </w:tc>
        <w:tc>
          <w:tcPr>
            <w:tcW w:w="1487" w:type="dxa"/>
            <w:gridSpan w:val="2"/>
            <w:vAlign w:val="center"/>
          </w:tcPr>
          <w:p w14:paraId="56648681">
            <w:pPr>
              <w:widowControl/>
              <w:jc w:val="center"/>
              <w:rPr>
                <w:rFonts w:ascii="宋体" w:hAnsi="宋体"/>
                <w:kern w:val="0"/>
                <w:sz w:val="24"/>
                <w:szCs w:val="20"/>
              </w:rPr>
            </w:pPr>
            <w:r>
              <w:rPr>
                <w:rFonts w:hint="eastAsia" w:ascii="宋体" w:hAnsi="宋体" w:cs="宋体"/>
                <w:kern w:val="0"/>
                <w:sz w:val="24"/>
                <w:szCs w:val="20"/>
              </w:rPr>
              <w:t>实施时间</w:t>
            </w:r>
          </w:p>
        </w:tc>
        <w:tc>
          <w:tcPr>
            <w:tcW w:w="2304" w:type="dxa"/>
            <w:vAlign w:val="center"/>
          </w:tcPr>
          <w:p w14:paraId="19B3B253">
            <w:pPr>
              <w:widowControl/>
              <w:jc w:val="center"/>
              <w:rPr>
                <w:rFonts w:ascii="宋体" w:hAnsi="宋体"/>
                <w:kern w:val="0"/>
                <w:sz w:val="24"/>
                <w:szCs w:val="20"/>
              </w:rPr>
            </w:pPr>
            <w:r>
              <w:rPr>
                <w:rFonts w:hint="eastAsia" w:ascii="宋体" w:hAnsi="宋体" w:cs="宋体"/>
                <w:kern w:val="0"/>
                <w:sz w:val="24"/>
                <w:szCs w:val="20"/>
              </w:rPr>
              <w:t>备注</w:t>
            </w:r>
          </w:p>
        </w:tc>
      </w:tr>
      <w:tr w14:paraId="7EC2743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6C3AB982">
            <w:pPr>
              <w:widowControl/>
              <w:jc w:val="center"/>
              <w:rPr>
                <w:rFonts w:ascii="宋体" w:hAnsi="宋体"/>
                <w:kern w:val="0"/>
                <w:sz w:val="24"/>
                <w:szCs w:val="20"/>
              </w:rPr>
            </w:pPr>
          </w:p>
        </w:tc>
        <w:tc>
          <w:tcPr>
            <w:tcW w:w="1318" w:type="dxa"/>
            <w:vAlign w:val="center"/>
          </w:tcPr>
          <w:p w14:paraId="6FC75706">
            <w:pPr>
              <w:widowControl/>
              <w:jc w:val="center"/>
              <w:rPr>
                <w:rFonts w:ascii="宋体" w:hAnsi="宋体"/>
                <w:kern w:val="0"/>
                <w:sz w:val="24"/>
                <w:szCs w:val="20"/>
              </w:rPr>
            </w:pPr>
          </w:p>
        </w:tc>
        <w:tc>
          <w:tcPr>
            <w:tcW w:w="1518" w:type="dxa"/>
            <w:gridSpan w:val="3"/>
            <w:vAlign w:val="center"/>
          </w:tcPr>
          <w:p w14:paraId="6A8182A5">
            <w:pPr>
              <w:widowControl/>
              <w:jc w:val="center"/>
              <w:rPr>
                <w:rFonts w:ascii="宋体" w:hAnsi="宋体"/>
                <w:kern w:val="0"/>
                <w:sz w:val="24"/>
                <w:szCs w:val="20"/>
              </w:rPr>
            </w:pPr>
          </w:p>
        </w:tc>
        <w:tc>
          <w:tcPr>
            <w:tcW w:w="1487" w:type="dxa"/>
            <w:gridSpan w:val="2"/>
            <w:vAlign w:val="center"/>
          </w:tcPr>
          <w:p w14:paraId="16DCE7CB">
            <w:pPr>
              <w:widowControl/>
              <w:jc w:val="center"/>
              <w:rPr>
                <w:rFonts w:ascii="宋体" w:hAnsi="宋体"/>
                <w:kern w:val="0"/>
                <w:sz w:val="24"/>
                <w:szCs w:val="20"/>
              </w:rPr>
            </w:pPr>
          </w:p>
        </w:tc>
        <w:tc>
          <w:tcPr>
            <w:tcW w:w="2304" w:type="dxa"/>
            <w:vAlign w:val="center"/>
          </w:tcPr>
          <w:p w14:paraId="1AF94B74">
            <w:pPr>
              <w:widowControl/>
              <w:jc w:val="center"/>
              <w:rPr>
                <w:rFonts w:ascii="宋体" w:hAnsi="宋体"/>
                <w:kern w:val="0"/>
                <w:sz w:val="24"/>
                <w:szCs w:val="20"/>
              </w:rPr>
            </w:pPr>
          </w:p>
        </w:tc>
      </w:tr>
      <w:tr w14:paraId="4C4C20D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B4EC036">
            <w:pPr>
              <w:widowControl/>
              <w:jc w:val="center"/>
              <w:rPr>
                <w:rFonts w:ascii="宋体" w:hAnsi="宋体"/>
                <w:kern w:val="0"/>
                <w:sz w:val="24"/>
                <w:szCs w:val="20"/>
              </w:rPr>
            </w:pPr>
          </w:p>
        </w:tc>
        <w:tc>
          <w:tcPr>
            <w:tcW w:w="1318" w:type="dxa"/>
            <w:vAlign w:val="center"/>
          </w:tcPr>
          <w:p w14:paraId="09044F7E">
            <w:pPr>
              <w:widowControl/>
              <w:jc w:val="center"/>
              <w:rPr>
                <w:rFonts w:ascii="宋体" w:hAnsi="宋体"/>
                <w:kern w:val="0"/>
                <w:sz w:val="24"/>
                <w:szCs w:val="20"/>
              </w:rPr>
            </w:pPr>
          </w:p>
        </w:tc>
        <w:tc>
          <w:tcPr>
            <w:tcW w:w="1518" w:type="dxa"/>
            <w:gridSpan w:val="3"/>
            <w:vAlign w:val="center"/>
          </w:tcPr>
          <w:p w14:paraId="27EF6C3D">
            <w:pPr>
              <w:widowControl/>
              <w:jc w:val="center"/>
              <w:rPr>
                <w:rFonts w:ascii="宋体" w:hAnsi="宋体"/>
                <w:kern w:val="0"/>
                <w:sz w:val="24"/>
                <w:szCs w:val="20"/>
              </w:rPr>
            </w:pPr>
          </w:p>
        </w:tc>
        <w:tc>
          <w:tcPr>
            <w:tcW w:w="1487" w:type="dxa"/>
            <w:gridSpan w:val="2"/>
            <w:vAlign w:val="center"/>
          </w:tcPr>
          <w:p w14:paraId="3AD410B3">
            <w:pPr>
              <w:widowControl/>
              <w:jc w:val="center"/>
              <w:rPr>
                <w:rFonts w:ascii="宋体" w:hAnsi="宋体"/>
                <w:kern w:val="0"/>
                <w:sz w:val="24"/>
                <w:szCs w:val="20"/>
              </w:rPr>
            </w:pPr>
          </w:p>
        </w:tc>
        <w:tc>
          <w:tcPr>
            <w:tcW w:w="2304" w:type="dxa"/>
            <w:vAlign w:val="center"/>
          </w:tcPr>
          <w:p w14:paraId="71546AB8">
            <w:pPr>
              <w:widowControl/>
              <w:jc w:val="center"/>
              <w:rPr>
                <w:rFonts w:ascii="宋体" w:hAnsi="宋体"/>
                <w:kern w:val="0"/>
                <w:sz w:val="24"/>
                <w:szCs w:val="20"/>
              </w:rPr>
            </w:pPr>
          </w:p>
        </w:tc>
      </w:tr>
      <w:tr w14:paraId="341ED9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B8DFEBC">
            <w:pPr>
              <w:widowControl/>
              <w:jc w:val="center"/>
              <w:rPr>
                <w:rFonts w:ascii="宋体" w:hAnsi="宋体"/>
                <w:kern w:val="0"/>
                <w:sz w:val="24"/>
                <w:szCs w:val="20"/>
              </w:rPr>
            </w:pPr>
          </w:p>
        </w:tc>
        <w:tc>
          <w:tcPr>
            <w:tcW w:w="1318" w:type="dxa"/>
            <w:vAlign w:val="center"/>
          </w:tcPr>
          <w:p w14:paraId="448BE0AC">
            <w:pPr>
              <w:widowControl/>
              <w:jc w:val="center"/>
              <w:rPr>
                <w:rFonts w:ascii="宋体" w:hAnsi="宋体"/>
                <w:kern w:val="0"/>
                <w:sz w:val="24"/>
                <w:szCs w:val="20"/>
              </w:rPr>
            </w:pPr>
          </w:p>
        </w:tc>
        <w:tc>
          <w:tcPr>
            <w:tcW w:w="1518" w:type="dxa"/>
            <w:gridSpan w:val="3"/>
            <w:vAlign w:val="center"/>
          </w:tcPr>
          <w:p w14:paraId="59ED5F61">
            <w:pPr>
              <w:widowControl/>
              <w:jc w:val="center"/>
              <w:rPr>
                <w:rFonts w:ascii="宋体" w:hAnsi="宋体"/>
                <w:kern w:val="0"/>
                <w:sz w:val="24"/>
                <w:szCs w:val="20"/>
              </w:rPr>
            </w:pPr>
          </w:p>
        </w:tc>
        <w:tc>
          <w:tcPr>
            <w:tcW w:w="1487" w:type="dxa"/>
            <w:gridSpan w:val="2"/>
            <w:vAlign w:val="center"/>
          </w:tcPr>
          <w:p w14:paraId="20A1E33F">
            <w:pPr>
              <w:widowControl/>
              <w:jc w:val="center"/>
              <w:rPr>
                <w:rFonts w:ascii="宋体" w:hAnsi="宋体"/>
                <w:kern w:val="0"/>
                <w:sz w:val="24"/>
                <w:szCs w:val="20"/>
              </w:rPr>
            </w:pPr>
          </w:p>
        </w:tc>
        <w:tc>
          <w:tcPr>
            <w:tcW w:w="2304" w:type="dxa"/>
            <w:vAlign w:val="center"/>
          </w:tcPr>
          <w:p w14:paraId="33AD0B67">
            <w:pPr>
              <w:widowControl/>
              <w:jc w:val="center"/>
              <w:rPr>
                <w:rFonts w:ascii="宋体" w:hAnsi="宋体"/>
                <w:kern w:val="0"/>
                <w:sz w:val="24"/>
                <w:szCs w:val="20"/>
              </w:rPr>
            </w:pPr>
          </w:p>
        </w:tc>
      </w:tr>
      <w:tr w14:paraId="6BA9DB4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846D6BD">
            <w:pPr>
              <w:widowControl/>
              <w:jc w:val="center"/>
              <w:rPr>
                <w:rFonts w:ascii="宋体" w:hAnsi="宋体"/>
                <w:kern w:val="0"/>
                <w:sz w:val="24"/>
                <w:szCs w:val="20"/>
              </w:rPr>
            </w:pPr>
          </w:p>
        </w:tc>
        <w:tc>
          <w:tcPr>
            <w:tcW w:w="1318" w:type="dxa"/>
            <w:vAlign w:val="center"/>
          </w:tcPr>
          <w:p w14:paraId="37416E77">
            <w:pPr>
              <w:widowControl/>
              <w:jc w:val="center"/>
              <w:rPr>
                <w:rFonts w:ascii="宋体" w:hAnsi="宋体"/>
                <w:kern w:val="0"/>
                <w:sz w:val="24"/>
                <w:szCs w:val="20"/>
              </w:rPr>
            </w:pPr>
          </w:p>
        </w:tc>
        <w:tc>
          <w:tcPr>
            <w:tcW w:w="1518" w:type="dxa"/>
            <w:gridSpan w:val="3"/>
            <w:vAlign w:val="center"/>
          </w:tcPr>
          <w:p w14:paraId="5EA573C3">
            <w:pPr>
              <w:widowControl/>
              <w:jc w:val="center"/>
              <w:rPr>
                <w:rFonts w:ascii="宋体" w:hAnsi="宋体"/>
                <w:kern w:val="0"/>
                <w:sz w:val="24"/>
                <w:szCs w:val="20"/>
              </w:rPr>
            </w:pPr>
          </w:p>
        </w:tc>
        <w:tc>
          <w:tcPr>
            <w:tcW w:w="1487" w:type="dxa"/>
            <w:gridSpan w:val="2"/>
            <w:vAlign w:val="center"/>
          </w:tcPr>
          <w:p w14:paraId="0219F67B">
            <w:pPr>
              <w:widowControl/>
              <w:jc w:val="center"/>
              <w:rPr>
                <w:rFonts w:ascii="宋体" w:hAnsi="宋体"/>
                <w:kern w:val="0"/>
                <w:sz w:val="24"/>
                <w:szCs w:val="20"/>
              </w:rPr>
            </w:pPr>
          </w:p>
        </w:tc>
        <w:tc>
          <w:tcPr>
            <w:tcW w:w="2304" w:type="dxa"/>
            <w:vAlign w:val="center"/>
          </w:tcPr>
          <w:p w14:paraId="3C61F23C">
            <w:pPr>
              <w:widowControl/>
              <w:jc w:val="center"/>
              <w:rPr>
                <w:rFonts w:ascii="宋体" w:hAnsi="宋体"/>
                <w:kern w:val="0"/>
                <w:sz w:val="24"/>
                <w:szCs w:val="20"/>
              </w:rPr>
            </w:pPr>
          </w:p>
        </w:tc>
      </w:tr>
      <w:tr w14:paraId="333466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51AE15B">
            <w:pPr>
              <w:widowControl/>
              <w:jc w:val="center"/>
              <w:rPr>
                <w:rFonts w:ascii="宋体" w:hAnsi="宋体"/>
                <w:kern w:val="0"/>
                <w:sz w:val="24"/>
                <w:szCs w:val="20"/>
              </w:rPr>
            </w:pPr>
          </w:p>
        </w:tc>
        <w:tc>
          <w:tcPr>
            <w:tcW w:w="1318" w:type="dxa"/>
            <w:vAlign w:val="center"/>
          </w:tcPr>
          <w:p w14:paraId="2A6247B4">
            <w:pPr>
              <w:widowControl/>
              <w:jc w:val="center"/>
              <w:rPr>
                <w:rFonts w:ascii="宋体" w:hAnsi="宋体"/>
                <w:kern w:val="0"/>
                <w:sz w:val="24"/>
                <w:szCs w:val="20"/>
              </w:rPr>
            </w:pPr>
          </w:p>
        </w:tc>
        <w:tc>
          <w:tcPr>
            <w:tcW w:w="1518" w:type="dxa"/>
            <w:gridSpan w:val="3"/>
            <w:vAlign w:val="center"/>
          </w:tcPr>
          <w:p w14:paraId="5C4E42C7">
            <w:pPr>
              <w:widowControl/>
              <w:jc w:val="center"/>
              <w:rPr>
                <w:rFonts w:ascii="宋体" w:hAnsi="宋体"/>
                <w:kern w:val="0"/>
                <w:sz w:val="24"/>
                <w:szCs w:val="20"/>
              </w:rPr>
            </w:pPr>
          </w:p>
        </w:tc>
        <w:tc>
          <w:tcPr>
            <w:tcW w:w="1487" w:type="dxa"/>
            <w:gridSpan w:val="2"/>
            <w:vAlign w:val="center"/>
          </w:tcPr>
          <w:p w14:paraId="544F17EB">
            <w:pPr>
              <w:widowControl/>
              <w:jc w:val="center"/>
              <w:rPr>
                <w:rFonts w:ascii="宋体" w:hAnsi="宋体"/>
                <w:kern w:val="0"/>
                <w:sz w:val="24"/>
                <w:szCs w:val="20"/>
              </w:rPr>
            </w:pPr>
          </w:p>
        </w:tc>
        <w:tc>
          <w:tcPr>
            <w:tcW w:w="2304" w:type="dxa"/>
            <w:vAlign w:val="center"/>
          </w:tcPr>
          <w:p w14:paraId="34BFFD56">
            <w:pPr>
              <w:widowControl/>
              <w:jc w:val="center"/>
              <w:rPr>
                <w:rFonts w:ascii="宋体" w:hAnsi="宋体"/>
                <w:kern w:val="0"/>
                <w:sz w:val="24"/>
                <w:szCs w:val="20"/>
              </w:rPr>
            </w:pPr>
          </w:p>
        </w:tc>
      </w:tr>
      <w:tr w14:paraId="0366ED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9D4D5A6">
            <w:pPr>
              <w:widowControl/>
              <w:jc w:val="center"/>
              <w:rPr>
                <w:rFonts w:ascii="宋体" w:hAnsi="宋体"/>
                <w:kern w:val="0"/>
                <w:sz w:val="24"/>
                <w:szCs w:val="20"/>
              </w:rPr>
            </w:pPr>
          </w:p>
        </w:tc>
        <w:tc>
          <w:tcPr>
            <w:tcW w:w="1318" w:type="dxa"/>
            <w:vAlign w:val="center"/>
          </w:tcPr>
          <w:p w14:paraId="3A2D9A80">
            <w:pPr>
              <w:widowControl/>
              <w:jc w:val="center"/>
              <w:rPr>
                <w:rFonts w:ascii="宋体" w:hAnsi="宋体"/>
                <w:kern w:val="0"/>
                <w:sz w:val="24"/>
                <w:szCs w:val="20"/>
              </w:rPr>
            </w:pPr>
          </w:p>
        </w:tc>
        <w:tc>
          <w:tcPr>
            <w:tcW w:w="1518" w:type="dxa"/>
            <w:gridSpan w:val="3"/>
            <w:vAlign w:val="center"/>
          </w:tcPr>
          <w:p w14:paraId="1FBA00B1">
            <w:pPr>
              <w:widowControl/>
              <w:jc w:val="center"/>
              <w:rPr>
                <w:rFonts w:ascii="宋体" w:hAnsi="宋体"/>
                <w:kern w:val="0"/>
                <w:sz w:val="24"/>
                <w:szCs w:val="20"/>
              </w:rPr>
            </w:pPr>
          </w:p>
        </w:tc>
        <w:tc>
          <w:tcPr>
            <w:tcW w:w="1487" w:type="dxa"/>
            <w:gridSpan w:val="2"/>
            <w:vAlign w:val="center"/>
          </w:tcPr>
          <w:p w14:paraId="7810A3DA">
            <w:pPr>
              <w:widowControl/>
              <w:jc w:val="center"/>
              <w:rPr>
                <w:rFonts w:ascii="宋体" w:hAnsi="宋体"/>
                <w:kern w:val="0"/>
                <w:sz w:val="24"/>
                <w:szCs w:val="20"/>
              </w:rPr>
            </w:pPr>
          </w:p>
        </w:tc>
        <w:tc>
          <w:tcPr>
            <w:tcW w:w="2304" w:type="dxa"/>
            <w:vAlign w:val="center"/>
          </w:tcPr>
          <w:p w14:paraId="0999EAE0">
            <w:pPr>
              <w:widowControl/>
              <w:jc w:val="center"/>
              <w:rPr>
                <w:rFonts w:ascii="宋体" w:hAnsi="宋体"/>
                <w:kern w:val="0"/>
                <w:sz w:val="24"/>
                <w:szCs w:val="20"/>
              </w:rPr>
            </w:pPr>
          </w:p>
        </w:tc>
      </w:tr>
      <w:tr w14:paraId="228F4EC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3A05E78">
            <w:pPr>
              <w:widowControl/>
              <w:jc w:val="center"/>
              <w:rPr>
                <w:rFonts w:ascii="宋体" w:hAnsi="宋体"/>
                <w:kern w:val="0"/>
                <w:sz w:val="24"/>
                <w:szCs w:val="20"/>
              </w:rPr>
            </w:pPr>
          </w:p>
        </w:tc>
        <w:tc>
          <w:tcPr>
            <w:tcW w:w="1318" w:type="dxa"/>
            <w:vAlign w:val="center"/>
          </w:tcPr>
          <w:p w14:paraId="7ED59182">
            <w:pPr>
              <w:widowControl/>
              <w:jc w:val="center"/>
              <w:rPr>
                <w:rFonts w:ascii="宋体" w:hAnsi="宋体"/>
                <w:kern w:val="0"/>
                <w:sz w:val="24"/>
                <w:szCs w:val="20"/>
              </w:rPr>
            </w:pPr>
          </w:p>
        </w:tc>
        <w:tc>
          <w:tcPr>
            <w:tcW w:w="1518" w:type="dxa"/>
            <w:gridSpan w:val="3"/>
            <w:vAlign w:val="center"/>
          </w:tcPr>
          <w:p w14:paraId="18976A31">
            <w:pPr>
              <w:widowControl/>
              <w:jc w:val="center"/>
              <w:rPr>
                <w:rFonts w:ascii="宋体" w:hAnsi="宋体"/>
                <w:kern w:val="0"/>
                <w:sz w:val="24"/>
                <w:szCs w:val="20"/>
              </w:rPr>
            </w:pPr>
          </w:p>
        </w:tc>
        <w:tc>
          <w:tcPr>
            <w:tcW w:w="1487" w:type="dxa"/>
            <w:gridSpan w:val="2"/>
            <w:vAlign w:val="center"/>
          </w:tcPr>
          <w:p w14:paraId="26CF65CA">
            <w:pPr>
              <w:widowControl/>
              <w:jc w:val="center"/>
              <w:rPr>
                <w:rFonts w:ascii="宋体" w:hAnsi="宋体"/>
                <w:kern w:val="0"/>
                <w:sz w:val="24"/>
                <w:szCs w:val="20"/>
              </w:rPr>
            </w:pPr>
          </w:p>
        </w:tc>
        <w:tc>
          <w:tcPr>
            <w:tcW w:w="2304" w:type="dxa"/>
            <w:vAlign w:val="center"/>
          </w:tcPr>
          <w:p w14:paraId="08C9C785">
            <w:pPr>
              <w:widowControl/>
              <w:jc w:val="center"/>
              <w:rPr>
                <w:rFonts w:ascii="宋体" w:hAnsi="宋体"/>
                <w:kern w:val="0"/>
                <w:sz w:val="24"/>
                <w:szCs w:val="20"/>
              </w:rPr>
            </w:pPr>
          </w:p>
        </w:tc>
      </w:tr>
      <w:tr w14:paraId="557B56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13B0BEA4">
            <w:pPr>
              <w:widowControl/>
              <w:jc w:val="center"/>
              <w:rPr>
                <w:rFonts w:ascii="宋体" w:hAnsi="宋体"/>
                <w:b/>
                <w:bCs/>
                <w:kern w:val="0"/>
                <w:sz w:val="24"/>
                <w:szCs w:val="20"/>
              </w:rPr>
            </w:pPr>
            <w:r>
              <w:rPr>
                <w:rFonts w:hint="eastAsia" w:ascii="宋体" w:hAnsi="宋体" w:cs="宋体"/>
                <w:b/>
                <w:bCs/>
                <w:kern w:val="0"/>
                <w:sz w:val="24"/>
                <w:szCs w:val="20"/>
              </w:rPr>
              <w:t>五、其他投标单位综合实力证明材料</w:t>
            </w:r>
          </w:p>
        </w:tc>
      </w:tr>
      <w:tr w14:paraId="1D65F5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3749D384">
            <w:pPr>
              <w:widowControl/>
              <w:jc w:val="center"/>
              <w:rPr>
                <w:rFonts w:ascii="宋体" w:hAnsi="宋体"/>
                <w:kern w:val="0"/>
                <w:sz w:val="24"/>
                <w:szCs w:val="20"/>
              </w:rPr>
            </w:pPr>
          </w:p>
        </w:tc>
      </w:tr>
    </w:tbl>
    <w:p w14:paraId="4E2B525A">
      <w:pPr>
        <w:spacing w:line="400" w:lineRule="exact"/>
        <w:jc w:val="center"/>
        <w:outlineLvl w:val="1"/>
        <w:rPr>
          <w:rFonts w:ascii="黑体" w:eastAsia="黑体"/>
          <w:sz w:val="28"/>
          <w:szCs w:val="28"/>
        </w:rPr>
      </w:pPr>
    </w:p>
    <w:p w14:paraId="6AA1B5A1">
      <w:pPr>
        <w:spacing w:line="400" w:lineRule="exact"/>
        <w:jc w:val="center"/>
        <w:outlineLvl w:val="1"/>
        <w:rPr>
          <w:rFonts w:ascii="黑体" w:eastAsia="黑体"/>
          <w:sz w:val="28"/>
          <w:szCs w:val="28"/>
        </w:rPr>
      </w:pPr>
    </w:p>
    <w:p w14:paraId="7DC76E17">
      <w:pPr>
        <w:jc w:val="center"/>
        <w:rPr>
          <w:rFonts w:ascii="宋体"/>
          <w:b/>
          <w:bCs/>
          <w:sz w:val="24"/>
        </w:rPr>
      </w:pPr>
      <w:r>
        <w:rPr>
          <w:rFonts w:hint="eastAsia" w:ascii="宋体" w:hAnsi="宋体" w:cs="宋体"/>
          <w:b/>
          <w:bCs/>
          <w:sz w:val="24"/>
        </w:rPr>
        <w:t>（二）项目负责人简历表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4ED2DC2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top w:val="single" w:color="auto" w:sz="8" w:space="0"/>
            </w:tcBorders>
            <w:vAlign w:val="center"/>
          </w:tcPr>
          <w:p w14:paraId="49ED1BB2">
            <w:pPr>
              <w:adjustRightInd w:val="0"/>
              <w:snapToGrid w:val="0"/>
              <w:spacing w:line="360" w:lineRule="exact"/>
              <w:jc w:val="center"/>
              <w:rPr>
                <w:rFonts w:ascii="宋体"/>
                <w:sz w:val="24"/>
              </w:rPr>
            </w:pPr>
            <w:r>
              <w:rPr>
                <w:rFonts w:hint="eastAsia" w:ascii="宋体" w:hAnsi="宋体" w:cs="宋体"/>
                <w:sz w:val="24"/>
              </w:rPr>
              <w:t>姓名</w:t>
            </w:r>
          </w:p>
        </w:tc>
        <w:tc>
          <w:tcPr>
            <w:tcW w:w="1727" w:type="dxa"/>
            <w:tcBorders>
              <w:top w:val="single" w:color="auto" w:sz="8" w:space="0"/>
            </w:tcBorders>
            <w:vAlign w:val="center"/>
          </w:tcPr>
          <w:p w14:paraId="300AF8FB">
            <w:pPr>
              <w:adjustRightInd w:val="0"/>
              <w:snapToGrid w:val="0"/>
              <w:spacing w:line="360" w:lineRule="exact"/>
              <w:jc w:val="center"/>
              <w:rPr>
                <w:rFonts w:ascii="宋体"/>
                <w:sz w:val="24"/>
              </w:rPr>
            </w:pPr>
          </w:p>
        </w:tc>
        <w:tc>
          <w:tcPr>
            <w:tcW w:w="993" w:type="dxa"/>
            <w:tcBorders>
              <w:top w:val="single" w:color="auto" w:sz="8" w:space="0"/>
            </w:tcBorders>
            <w:vAlign w:val="center"/>
          </w:tcPr>
          <w:p w14:paraId="4E500AD0">
            <w:pPr>
              <w:adjustRightInd w:val="0"/>
              <w:snapToGrid w:val="0"/>
              <w:spacing w:line="360" w:lineRule="exact"/>
              <w:jc w:val="center"/>
              <w:rPr>
                <w:rFonts w:ascii="宋体"/>
                <w:sz w:val="24"/>
              </w:rPr>
            </w:pPr>
            <w:r>
              <w:rPr>
                <w:rFonts w:hint="eastAsia" w:ascii="宋体" w:hAnsi="宋体" w:cs="宋体"/>
                <w:sz w:val="24"/>
              </w:rPr>
              <w:t>性别</w:t>
            </w:r>
          </w:p>
        </w:tc>
        <w:tc>
          <w:tcPr>
            <w:tcW w:w="1403" w:type="dxa"/>
            <w:tcBorders>
              <w:top w:val="single" w:color="auto" w:sz="8" w:space="0"/>
            </w:tcBorders>
            <w:vAlign w:val="center"/>
          </w:tcPr>
          <w:p w14:paraId="66C2B625">
            <w:pPr>
              <w:adjustRightInd w:val="0"/>
              <w:snapToGrid w:val="0"/>
              <w:spacing w:line="360" w:lineRule="exact"/>
              <w:jc w:val="center"/>
              <w:rPr>
                <w:rFonts w:ascii="宋体"/>
                <w:sz w:val="24"/>
              </w:rPr>
            </w:pPr>
          </w:p>
        </w:tc>
        <w:tc>
          <w:tcPr>
            <w:tcW w:w="1870" w:type="dxa"/>
            <w:tcBorders>
              <w:top w:val="single" w:color="auto" w:sz="8" w:space="0"/>
            </w:tcBorders>
            <w:vAlign w:val="center"/>
          </w:tcPr>
          <w:p w14:paraId="32BA7895">
            <w:pPr>
              <w:adjustRightInd w:val="0"/>
              <w:snapToGrid w:val="0"/>
              <w:spacing w:line="360" w:lineRule="exact"/>
              <w:jc w:val="center"/>
              <w:rPr>
                <w:rFonts w:ascii="宋体"/>
                <w:sz w:val="24"/>
              </w:rPr>
            </w:pPr>
            <w:r>
              <w:rPr>
                <w:rFonts w:hint="eastAsia" w:ascii="宋体" w:hAnsi="宋体" w:cs="宋体"/>
                <w:sz w:val="24"/>
              </w:rPr>
              <w:t>年龄</w:t>
            </w:r>
          </w:p>
        </w:tc>
        <w:tc>
          <w:tcPr>
            <w:tcW w:w="1599" w:type="dxa"/>
            <w:tcBorders>
              <w:top w:val="single" w:color="auto" w:sz="8" w:space="0"/>
            </w:tcBorders>
            <w:vAlign w:val="center"/>
          </w:tcPr>
          <w:p w14:paraId="7F0DC277">
            <w:pPr>
              <w:adjustRightInd w:val="0"/>
              <w:snapToGrid w:val="0"/>
              <w:spacing w:line="360" w:lineRule="exact"/>
              <w:jc w:val="center"/>
              <w:rPr>
                <w:rFonts w:ascii="宋体"/>
                <w:sz w:val="24"/>
              </w:rPr>
            </w:pPr>
          </w:p>
        </w:tc>
      </w:tr>
      <w:tr w14:paraId="08745A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074BD4A">
            <w:pPr>
              <w:adjustRightInd w:val="0"/>
              <w:snapToGrid w:val="0"/>
              <w:spacing w:line="360" w:lineRule="exact"/>
              <w:jc w:val="center"/>
              <w:rPr>
                <w:rFonts w:ascii="宋体"/>
                <w:sz w:val="24"/>
              </w:rPr>
            </w:pPr>
            <w:r>
              <w:rPr>
                <w:rFonts w:hint="eastAsia" w:ascii="宋体" w:hAnsi="宋体" w:cs="宋体"/>
                <w:sz w:val="24"/>
              </w:rPr>
              <w:t>职务</w:t>
            </w:r>
          </w:p>
        </w:tc>
        <w:tc>
          <w:tcPr>
            <w:tcW w:w="1727" w:type="dxa"/>
            <w:vAlign w:val="center"/>
          </w:tcPr>
          <w:p w14:paraId="4DF1B4FA">
            <w:pPr>
              <w:adjustRightInd w:val="0"/>
              <w:snapToGrid w:val="0"/>
              <w:spacing w:line="360" w:lineRule="exact"/>
              <w:jc w:val="center"/>
              <w:rPr>
                <w:rFonts w:ascii="宋体"/>
                <w:sz w:val="24"/>
              </w:rPr>
            </w:pPr>
          </w:p>
        </w:tc>
        <w:tc>
          <w:tcPr>
            <w:tcW w:w="993" w:type="dxa"/>
            <w:vAlign w:val="center"/>
          </w:tcPr>
          <w:p w14:paraId="613F0125">
            <w:pPr>
              <w:adjustRightInd w:val="0"/>
              <w:snapToGrid w:val="0"/>
              <w:spacing w:line="360" w:lineRule="exact"/>
              <w:jc w:val="center"/>
              <w:rPr>
                <w:rFonts w:ascii="宋体"/>
                <w:sz w:val="24"/>
              </w:rPr>
            </w:pPr>
            <w:r>
              <w:rPr>
                <w:rFonts w:hint="eastAsia" w:ascii="宋体" w:hAnsi="宋体" w:cs="宋体"/>
                <w:sz w:val="24"/>
              </w:rPr>
              <w:t>职称</w:t>
            </w:r>
          </w:p>
        </w:tc>
        <w:tc>
          <w:tcPr>
            <w:tcW w:w="1403" w:type="dxa"/>
            <w:vAlign w:val="center"/>
          </w:tcPr>
          <w:p w14:paraId="54619FC1">
            <w:pPr>
              <w:adjustRightInd w:val="0"/>
              <w:snapToGrid w:val="0"/>
              <w:spacing w:line="360" w:lineRule="exact"/>
              <w:jc w:val="center"/>
              <w:rPr>
                <w:rFonts w:ascii="宋体"/>
                <w:sz w:val="24"/>
              </w:rPr>
            </w:pPr>
          </w:p>
        </w:tc>
        <w:tc>
          <w:tcPr>
            <w:tcW w:w="1870" w:type="dxa"/>
            <w:vAlign w:val="center"/>
          </w:tcPr>
          <w:p w14:paraId="7A832295">
            <w:pPr>
              <w:adjustRightInd w:val="0"/>
              <w:snapToGrid w:val="0"/>
              <w:spacing w:line="360" w:lineRule="exact"/>
              <w:jc w:val="center"/>
              <w:rPr>
                <w:rFonts w:ascii="宋体"/>
                <w:sz w:val="24"/>
              </w:rPr>
            </w:pPr>
            <w:r>
              <w:rPr>
                <w:rFonts w:hint="eastAsia" w:ascii="宋体" w:hAnsi="宋体" w:cs="宋体"/>
                <w:sz w:val="24"/>
              </w:rPr>
              <w:t>学位</w:t>
            </w:r>
          </w:p>
        </w:tc>
        <w:tc>
          <w:tcPr>
            <w:tcW w:w="1599" w:type="dxa"/>
            <w:vAlign w:val="center"/>
          </w:tcPr>
          <w:p w14:paraId="79BC9BD2">
            <w:pPr>
              <w:adjustRightInd w:val="0"/>
              <w:snapToGrid w:val="0"/>
              <w:spacing w:line="360" w:lineRule="exact"/>
              <w:jc w:val="center"/>
              <w:rPr>
                <w:rFonts w:ascii="宋体"/>
                <w:sz w:val="24"/>
              </w:rPr>
            </w:pPr>
          </w:p>
        </w:tc>
      </w:tr>
      <w:tr w14:paraId="3E439F9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4249D23A">
            <w:pPr>
              <w:adjustRightInd w:val="0"/>
              <w:snapToGrid w:val="0"/>
              <w:spacing w:line="360" w:lineRule="exact"/>
              <w:jc w:val="center"/>
              <w:rPr>
                <w:rFonts w:ascii="宋体"/>
                <w:sz w:val="24"/>
              </w:rPr>
            </w:pPr>
            <w:r>
              <w:rPr>
                <w:rFonts w:hint="eastAsia" w:ascii="宋体" w:hAnsi="宋体" w:cs="宋体"/>
                <w:sz w:val="24"/>
              </w:rPr>
              <w:t>具备的资质证书情况</w:t>
            </w:r>
          </w:p>
        </w:tc>
      </w:tr>
      <w:tr w14:paraId="24FA4AE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31D1689">
            <w:pPr>
              <w:adjustRightInd w:val="0"/>
              <w:snapToGrid w:val="0"/>
              <w:spacing w:line="360" w:lineRule="exact"/>
              <w:jc w:val="center"/>
              <w:rPr>
                <w:rFonts w:ascii="宋体"/>
                <w:sz w:val="24"/>
              </w:rPr>
            </w:pPr>
            <w:r>
              <w:rPr>
                <w:rFonts w:hint="eastAsia" w:ascii="宋体" w:hAnsi="宋体" w:cs="宋体"/>
                <w:sz w:val="24"/>
              </w:rPr>
              <w:t>序号</w:t>
            </w:r>
          </w:p>
        </w:tc>
        <w:tc>
          <w:tcPr>
            <w:tcW w:w="4123" w:type="dxa"/>
            <w:gridSpan w:val="3"/>
            <w:vAlign w:val="center"/>
          </w:tcPr>
          <w:p w14:paraId="178E3F2E">
            <w:pPr>
              <w:adjustRightInd w:val="0"/>
              <w:snapToGrid w:val="0"/>
              <w:spacing w:line="360" w:lineRule="exact"/>
              <w:jc w:val="center"/>
              <w:rPr>
                <w:rFonts w:ascii="宋体"/>
                <w:sz w:val="24"/>
              </w:rPr>
            </w:pPr>
            <w:r>
              <w:rPr>
                <w:rFonts w:hint="eastAsia" w:ascii="宋体" w:hAnsi="宋体" w:cs="宋体"/>
                <w:sz w:val="24"/>
              </w:rPr>
              <w:t>资质证书名称（需提供相关证明）</w:t>
            </w:r>
          </w:p>
        </w:tc>
        <w:tc>
          <w:tcPr>
            <w:tcW w:w="3469" w:type="dxa"/>
            <w:gridSpan w:val="2"/>
            <w:vAlign w:val="center"/>
          </w:tcPr>
          <w:p w14:paraId="0712B8CC">
            <w:pPr>
              <w:adjustRightInd w:val="0"/>
              <w:snapToGrid w:val="0"/>
              <w:spacing w:line="360" w:lineRule="exact"/>
              <w:jc w:val="center"/>
              <w:rPr>
                <w:rFonts w:ascii="宋体"/>
                <w:sz w:val="24"/>
              </w:rPr>
            </w:pPr>
            <w:r>
              <w:rPr>
                <w:rFonts w:hint="eastAsia" w:ascii="宋体" w:hAnsi="宋体" w:cs="宋体"/>
                <w:sz w:val="24"/>
              </w:rPr>
              <w:t>备注</w:t>
            </w:r>
          </w:p>
        </w:tc>
      </w:tr>
      <w:tr w14:paraId="346372B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8AA2AA">
            <w:pPr>
              <w:adjustRightInd w:val="0"/>
              <w:snapToGrid w:val="0"/>
              <w:spacing w:line="360" w:lineRule="exact"/>
              <w:jc w:val="center"/>
              <w:rPr>
                <w:rFonts w:ascii="宋体"/>
                <w:sz w:val="24"/>
              </w:rPr>
            </w:pPr>
            <w:r>
              <w:rPr>
                <w:rFonts w:ascii="宋体" w:hAnsi="宋体" w:cs="宋体"/>
                <w:sz w:val="24"/>
              </w:rPr>
              <w:t>1</w:t>
            </w:r>
          </w:p>
        </w:tc>
        <w:tc>
          <w:tcPr>
            <w:tcW w:w="4123" w:type="dxa"/>
            <w:gridSpan w:val="3"/>
            <w:vAlign w:val="center"/>
          </w:tcPr>
          <w:p w14:paraId="0D58E402">
            <w:pPr>
              <w:adjustRightInd w:val="0"/>
              <w:snapToGrid w:val="0"/>
              <w:spacing w:line="360" w:lineRule="exact"/>
              <w:jc w:val="center"/>
              <w:rPr>
                <w:rFonts w:ascii="宋体"/>
                <w:sz w:val="24"/>
              </w:rPr>
            </w:pPr>
          </w:p>
        </w:tc>
        <w:tc>
          <w:tcPr>
            <w:tcW w:w="3469" w:type="dxa"/>
            <w:gridSpan w:val="2"/>
            <w:vAlign w:val="center"/>
          </w:tcPr>
          <w:p w14:paraId="6A600307">
            <w:pPr>
              <w:adjustRightInd w:val="0"/>
              <w:snapToGrid w:val="0"/>
              <w:spacing w:line="360" w:lineRule="exact"/>
              <w:jc w:val="center"/>
              <w:rPr>
                <w:rFonts w:ascii="宋体"/>
                <w:sz w:val="24"/>
              </w:rPr>
            </w:pPr>
          </w:p>
        </w:tc>
      </w:tr>
      <w:tr w14:paraId="51CCEC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E0D6AE1">
            <w:pPr>
              <w:adjustRightInd w:val="0"/>
              <w:snapToGrid w:val="0"/>
              <w:spacing w:line="360" w:lineRule="exact"/>
              <w:jc w:val="center"/>
              <w:rPr>
                <w:rFonts w:ascii="宋体"/>
                <w:sz w:val="24"/>
              </w:rPr>
            </w:pPr>
            <w:r>
              <w:rPr>
                <w:rFonts w:ascii="宋体" w:hAnsi="宋体" w:cs="宋体"/>
                <w:sz w:val="24"/>
              </w:rPr>
              <w:t>2</w:t>
            </w:r>
          </w:p>
        </w:tc>
        <w:tc>
          <w:tcPr>
            <w:tcW w:w="4123" w:type="dxa"/>
            <w:gridSpan w:val="3"/>
            <w:vAlign w:val="center"/>
          </w:tcPr>
          <w:p w14:paraId="5C6EAF68">
            <w:pPr>
              <w:adjustRightInd w:val="0"/>
              <w:snapToGrid w:val="0"/>
              <w:spacing w:line="360" w:lineRule="exact"/>
              <w:jc w:val="center"/>
              <w:rPr>
                <w:rFonts w:ascii="宋体"/>
                <w:sz w:val="24"/>
              </w:rPr>
            </w:pPr>
          </w:p>
        </w:tc>
        <w:tc>
          <w:tcPr>
            <w:tcW w:w="3469" w:type="dxa"/>
            <w:gridSpan w:val="2"/>
            <w:vAlign w:val="center"/>
          </w:tcPr>
          <w:p w14:paraId="42888FEE">
            <w:pPr>
              <w:adjustRightInd w:val="0"/>
              <w:snapToGrid w:val="0"/>
              <w:spacing w:line="360" w:lineRule="exact"/>
              <w:jc w:val="center"/>
              <w:rPr>
                <w:rFonts w:ascii="宋体"/>
                <w:sz w:val="24"/>
              </w:rPr>
            </w:pPr>
          </w:p>
        </w:tc>
      </w:tr>
      <w:tr w14:paraId="08F3482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3BE5C2D">
            <w:pPr>
              <w:adjustRightInd w:val="0"/>
              <w:snapToGrid w:val="0"/>
              <w:spacing w:line="360" w:lineRule="exact"/>
              <w:jc w:val="center"/>
              <w:rPr>
                <w:rFonts w:ascii="宋体"/>
                <w:sz w:val="24"/>
              </w:rPr>
            </w:pPr>
            <w:r>
              <w:rPr>
                <w:rFonts w:ascii="宋体" w:hAnsi="宋体" w:cs="宋体"/>
                <w:sz w:val="24"/>
              </w:rPr>
              <w:t>3</w:t>
            </w:r>
          </w:p>
        </w:tc>
        <w:tc>
          <w:tcPr>
            <w:tcW w:w="4123" w:type="dxa"/>
            <w:gridSpan w:val="3"/>
            <w:vAlign w:val="center"/>
          </w:tcPr>
          <w:p w14:paraId="376D908A">
            <w:pPr>
              <w:adjustRightInd w:val="0"/>
              <w:snapToGrid w:val="0"/>
              <w:spacing w:line="360" w:lineRule="exact"/>
              <w:jc w:val="center"/>
              <w:rPr>
                <w:rFonts w:ascii="宋体"/>
                <w:sz w:val="24"/>
              </w:rPr>
            </w:pPr>
          </w:p>
        </w:tc>
        <w:tc>
          <w:tcPr>
            <w:tcW w:w="3469" w:type="dxa"/>
            <w:gridSpan w:val="2"/>
            <w:vAlign w:val="center"/>
          </w:tcPr>
          <w:p w14:paraId="27738DB9">
            <w:pPr>
              <w:adjustRightInd w:val="0"/>
              <w:snapToGrid w:val="0"/>
              <w:spacing w:line="360" w:lineRule="exact"/>
              <w:jc w:val="center"/>
              <w:rPr>
                <w:rFonts w:ascii="宋体"/>
                <w:sz w:val="24"/>
              </w:rPr>
            </w:pPr>
          </w:p>
        </w:tc>
      </w:tr>
      <w:tr w14:paraId="56F47A1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5CA0912">
            <w:pPr>
              <w:adjustRightInd w:val="0"/>
              <w:snapToGrid w:val="0"/>
              <w:spacing w:line="360" w:lineRule="exact"/>
              <w:jc w:val="center"/>
              <w:rPr>
                <w:rFonts w:ascii="宋体"/>
                <w:sz w:val="24"/>
              </w:rPr>
            </w:pPr>
            <w:r>
              <w:rPr>
                <w:rFonts w:ascii="宋体" w:hAnsi="宋体" w:cs="宋体"/>
                <w:sz w:val="24"/>
              </w:rPr>
              <w:t>4</w:t>
            </w:r>
          </w:p>
        </w:tc>
        <w:tc>
          <w:tcPr>
            <w:tcW w:w="4123" w:type="dxa"/>
            <w:gridSpan w:val="3"/>
            <w:vAlign w:val="center"/>
          </w:tcPr>
          <w:p w14:paraId="14A7F2D4">
            <w:pPr>
              <w:adjustRightInd w:val="0"/>
              <w:snapToGrid w:val="0"/>
              <w:spacing w:line="360" w:lineRule="exact"/>
              <w:jc w:val="center"/>
              <w:rPr>
                <w:rFonts w:ascii="宋体"/>
                <w:sz w:val="24"/>
              </w:rPr>
            </w:pPr>
          </w:p>
        </w:tc>
        <w:tc>
          <w:tcPr>
            <w:tcW w:w="3469" w:type="dxa"/>
            <w:gridSpan w:val="2"/>
            <w:vAlign w:val="center"/>
          </w:tcPr>
          <w:p w14:paraId="2BD6D190">
            <w:pPr>
              <w:adjustRightInd w:val="0"/>
              <w:snapToGrid w:val="0"/>
              <w:spacing w:line="360" w:lineRule="exact"/>
              <w:jc w:val="center"/>
              <w:rPr>
                <w:rFonts w:ascii="宋体"/>
                <w:sz w:val="24"/>
              </w:rPr>
            </w:pPr>
          </w:p>
        </w:tc>
      </w:tr>
      <w:tr w14:paraId="463E3F3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34E9B82">
            <w:pPr>
              <w:adjustRightInd w:val="0"/>
              <w:snapToGrid w:val="0"/>
              <w:spacing w:line="360" w:lineRule="exact"/>
              <w:jc w:val="center"/>
              <w:rPr>
                <w:rFonts w:ascii="宋体"/>
                <w:sz w:val="24"/>
              </w:rPr>
            </w:pPr>
            <w:r>
              <w:rPr>
                <w:rFonts w:ascii="宋体" w:hAnsi="宋体" w:cs="宋体"/>
                <w:sz w:val="24"/>
              </w:rPr>
              <w:t>5</w:t>
            </w:r>
          </w:p>
        </w:tc>
        <w:tc>
          <w:tcPr>
            <w:tcW w:w="4123" w:type="dxa"/>
            <w:gridSpan w:val="3"/>
            <w:vAlign w:val="center"/>
          </w:tcPr>
          <w:p w14:paraId="236C1387">
            <w:pPr>
              <w:adjustRightInd w:val="0"/>
              <w:snapToGrid w:val="0"/>
              <w:spacing w:line="360" w:lineRule="exact"/>
              <w:jc w:val="center"/>
              <w:rPr>
                <w:rFonts w:ascii="宋体"/>
                <w:sz w:val="24"/>
              </w:rPr>
            </w:pPr>
          </w:p>
        </w:tc>
        <w:tc>
          <w:tcPr>
            <w:tcW w:w="3469" w:type="dxa"/>
            <w:gridSpan w:val="2"/>
            <w:vAlign w:val="center"/>
          </w:tcPr>
          <w:p w14:paraId="02B5A91A">
            <w:pPr>
              <w:adjustRightInd w:val="0"/>
              <w:snapToGrid w:val="0"/>
              <w:spacing w:line="360" w:lineRule="exact"/>
              <w:jc w:val="center"/>
              <w:rPr>
                <w:rFonts w:ascii="宋体"/>
                <w:sz w:val="24"/>
              </w:rPr>
            </w:pPr>
          </w:p>
        </w:tc>
      </w:tr>
      <w:tr w14:paraId="3982BC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8D648B2">
            <w:pPr>
              <w:adjustRightInd w:val="0"/>
              <w:snapToGrid w:val="0"/>
              <w:spacing w:line="360" w:lineRule="exact"/>
              <w:jc w:val="center"/>
              <w:rPr>
                <w:rFonts w:ascii="宋体"/>
                <w:sz w:val="24"/>
              </w:rPr>
            </w:pPr>
            <w:r>
              <w:rPr>
                <w:rFonts w:hint="eastAsia" w:ascii="宋体" w:hAnsi="宋体" w:cs="宋体"/>
                <w:sz w:val="24"/>
              </w:rPr>
              <w:t>……</w:t>
            </w:r>
          </w:p>
        </w:tc>
        <w:tc>
          <w:tcPr>
            <w:tcW w:w="4123" w:type="dxa"/>
            <w:gridSpan w:val="3"/>
            <w:vAlign w:val="center"/>
          </w:tcPr>
          <w:p w14:paraId="29675599">
            <w:pPr>
              <w:adjustRightInd w:val="0"/>
              <w:snapToGrid w:val="0"/>
              <w:spacing w:line="360" w:lineRule="exact"/>
              <w:jc w:val="center"/>
              <w:rPr>
                <w:rFonts w:ascii="宋体"/>
                <w:sz w:val="24"/>
              </w:rPr>
            </w:pPr>
          </w:p>
        </w:tc>
        <w:tc>
          <w:tcPr>
            <w:tcW w:w="3469" w:type="dxa"/>
            <w:gridSpan w:val="2"/>
            <w:vAlign w:val="center"/>
          </w:tcPr>
          <w:p w14:paraId="2DF2A2C3">
            <w:pPr>
              <w:adjustRightInd w:val="0"/>
              <w:snapToGrid w:val="0"/>
              <w:spacing w:line="360" w:lineRule="exact"/>
              <w:jc w:val="center"/>
              <w:rPr>
                <w:rFonts w:ascii="宋体"/>
                <w:sz w:val="24"/>
              </w:rPr>
            </w:pPr>
          </w:p>
        </w:tc>
      </w:tr>
      <w:tr w14:paraId="44B5F1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365B864">
            <w:pPr>
              <w:adjustRightInd w:val="0"/>
              <w:snapToGrid w:val="0"/>
              <w:spacing w:line="360" w:lineRule="exact"/>
              <w:jc w:val="center"/>
              <w:rPr>
                <w:rFonts w:ascii="宋体"/>
                <w:sz w:val="24"/>
              </w:rPr>
            </w:pPr>
          </w:p>
        </w:tc>
        <w:tc>
          <w:tcPr>
            <w:tcW w:w="4123" w:type="dxa"/>
            <w:gridSpan w:val="3"/>
            <w:vAlign w:val="center"/>
          </w:tcPr>
          <w:p w14:paraId="5C978D47">
            <w:pPr>
              <w:adjustRightInd w:val="0"/>
              <w:snapToGrid w:val="0"/>
              <w:spacing w:line="360" w:lineRule="exact"/>
              <w:jc w:val="center"/>
              <w:rPr>
                <w:rFonts w:ascii="宋体"/>
                <w:sz w:val="24"/>
              </w:rPr>
            </w:pPr>
          </w:p>
        </w:tc>
        <w:tc>
          <w:tcPr>
            <w:tcW w:w="3469" w:type="dxa"/>
            <w:gridSpan w:val="2"/>
            <w:vAlign w:val="center"/>
          </w:tcPr>
          <w:p w14:paraId="39B23F47">
            <w:pPr>
              <w:adjustRightInd w:val="0"/>
              <w:snapToGrid w:val="0"/>
              <w:spacing w:line="360" w:lineRule="exact"/>
              <w:jc w:val="center"/>
              <w:rPr>
                <w:rFonts w:ascii="宋体"/>
                <w:sz w:val="24"/>
              </w:rPr>
            </w:pPr>
          </w:p>
        </w:tc>
      </w:tr>
      <w:tr w14:paraId="73D69D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273A712">
            <w:pPr>
              <w:adjustRightInd w:val="0"/>
              <w:snapToGrid w:val="0"/>
              <w:spacing w:line="360" w:lineRule="exact"/>
              <w:jc w:val="center"/>
              <w:rPr>
                <w:rFonts w:ascii="宋体"/>
                <w:sz w:val="24"/>
              </w:rPr>
            </w:pPr>
          </w:p>
        </w:tc>
        <w:tc>
          <w:tcPr>
            <w:tcW w:w="4123" w:type="dxa"/>
            <w:gridSpan w:val="3"/>
            <w:vAlign w:val="center"/>
          </w:tcPr>
          <w:p w14:paraId="2FEF81D2">
            <w:pPr>
              <w:adjustRightInd w:val="0"/>
              <w:snapToGrid w:val="0"/>
              <w:spacing w:line="360" w:lineRule="exact"/>
              <w:jc w:val="center"/>
              <w:rPr>
                <w:rFonts w:ascii="宋体"/>
                <w:sz w:val="24"/>
              </w:rPr>
            </w:pPr>
          </w:p>
        </w:tc>
        <w:tc>
          <w:tcPr>
            <w:tcW w:w="3469" w:type="dxa"/>
            <w:gridSpan w:val="2"/>
            <w:vAlign w:val="center"/>
          </w:tcPr>
          <w:p w14:paraId="41BF2BAD">
            <w:pPr>
              <w:adjustRightInd w:val="0"/>
              <w:snapToGrid w:val="0"/>
              <w:spacing w:line="360" w:lineRule="exact"/>
              <w:jc w:val="center"/>
              <w:rPr>
                <w:rFonts w:ascii="宋体"/>
                <w:sz w:val="24"/>
              </w:rPr>
            </w:pPr>
          </w:p>
        </w:tc>
      </w:tr>
      <w:tr w14:paraId="16576E6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18241F7">
            <w:pPr>
              <w:adjustRightInd w:val="0"/>
              <w:snapToGrid w:val="0"/>
              <w:spacing w:line="360" w:lineRule="exact"/>
              <w:jc w:val="center"/>
              <w:rPr>
                <w:rFonts w:ascii="宋体"/>
                <w:sz w:val="24"/>
              </w:rPr>
            </w:pPr>
          </w:p>
        </w:tc>
        <w:tc>
          <w:tcPr>
            <w:tcW w:w="4123" w:type="dxa"/>
            <w:gridSpan w:val="3"/>
            <w:vAlign w:val="center"/>
          </w:tcPr>
          <w:p w14:paraId="0F5D78CF">
            <w:pPr>
              <w:adjustRightInd w:val="0"/>
              <w:snapToGrid w:val="0"/>
              <w:spacing w:line="360" w:lineRule="exact"/>
              <w:jc w:val="center"/>
              <w:rPr>
                <w:rFonts w:ascii="宋体"/>
                <w:sz w:val="24"/>
              </w:rPr>
            </w:pPr>
          </w:p>
        </w:tc>
        <w:tc>
          <w:tcPr>
            <w:tcW w:w="3469" w:type="dxa"/>
            <w:gridSpan w:val="2"/>
            <w:vAlign w:val="center"/>
          </w:tcPr>
          <w:p w14:paraId="1911B013">
            <w:pPr>
              <w:adjustRightInd w:val="0"/>
              <w:snapToGrid w:val="0"/>
              <w:spacing w:line="360" w:lineRule="exact"/>
              <w:jc w:val="center"/>
              <w:rPr>
                <w:rFonts w:ascii="宋体"/>
                <w:sz w:val="24"/>
              </w:rPr>
            </w:pPr>
          </w:p>
        </w:tc>
      </w:tr>
      <w:tr w14:paraId="0D03E0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04B343DB">
            <w:pPr>
              <w:adjustRightInd w:val="0"/>
              <w:snapToGrid w:val="0"/>
              <w:spacing w:line="360" w:lineRule="exact"/>
              <w:jc w:val="center"/>
              <w:rPr>
                <w:rFonts w:ascii="宋体"/>
                <w:sz w:val="24"/>
              </w:rPr>
            </w:pPr>
            <w:r>
              <w:rPr>
                <w:rFonts w:hint="eastAsia" w:ascii="宋体" w:hAnsi="宋体" w:cs="宋体"/>
                <w:sz w:val="24"/>
              </w:rPr>
              <w:t>经验、业绩情况</w:t>
            </w:r>
          </w:p>
        </w:tc>
      </w:tr>
      <w:tr w14:paraId="17417E7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4D298BB">
            <w:pPr>
              <w:adjustRightInd w:val="0"/>
              <w:snapToGrid w:val="0"/>
              <w:spacing w:line="360" w:lineRule="exact"/>
              <w:jc w:val="center"/>
              <w:rPr>
                <w:rFonts w:ascii="宋体"/>
                <w:sz w:val="24"/>
              </w:rPr>
            </w:pPr>
            <w:r>
              <w:rPr>
                <w:rFonts w:hint="eastAsia" w:ascii="宋体" w:hAnsi="宋体" w:cs="宋体"/>
                <w:sz w:val="24"/>
              </w:rPr>
              <w:t>序号</w:t>
            </w:r>
          </w:p>
        </w:tc>
        <w:tc>
          <w:tcPr>
            <w:tcW w:w="2720" w:type="dxa"/>
            <w:gridSpan w:val="2"/>
            <w:vAlign w:val="center"/>
          </w:tcPr>
          <w:p w14:paraId="2752123B">
            <w:pPr>
              <w:adjustRightInd w:val="0"/>
              <w:snapToGrid w:val="0"/>
              <w:spacing w:line="360" w:lineRule="exact"/>
              <w:jc w:val="center"/>
              <w:rPr>
                <w:rFonts w:ascii="宋体"/>
                <w:sz w:val="24"/>
              </w:rPr>
            </w:pPr>
            <w:r>
              <w:rPr>
                <w:rFonts w:hint="eastAsia" w:ascii="宋体" w:hAnsi="宋体" w:cs="宋体"/>
                <w:sz w:val="24"/>
              </w:rPr>
              <w:t>项目名称</w:t>
            </w:r>
          </w:p>
        </w:tc>
        <w:tc>
          <w:tcPr>
            <w:tcW w:w="1403" w:type="dxa"/>
            <w:vAlign w:val="center"/>
          </w:tcPr>
          <w:p w14:paraId="28DF17A4">
            <w:pPr>
              <w:adjustRightInd w:val="0"/>
              <w:snapToGrid w:val="0"/>
              <w:spacing w:line="360" w:lineRule="exact"/>
              <w:jc w:val="center"/>
              <w:rPr>
                <w:rFonts w:ascii="宋体"/>
                <w:sz w:val="24"/>
              </w:rPr>
            </w:pPr>
            <w:r>
              <w:rPr>
                <w:rFonts w:hint="eastAsia" w:ascii="宋体" w:hAnsi="宋体" w:cs="宋体"/>
                <w:sz w:val="24"/>
              </w:rPr>
              <w:t>规模</w:t>
            </w:r>
          </w:p>
        </w:tc>
        <w:tc>
          <w:tcPr>
            <w:tcW w:w="1870" w:type="dxa"/>
            <w:vAlign w:val="center"/>
          </w:tcPr>
          <w:p w14:paraId="322FF0B9">
            <w:pPr>
              <w:adjustRightInd w:val="0"/>
              <w:snapToGrid w:val="0"/>
              <w:spacing w:line="360" w:lineRule="exact"/>
              <w:jc w:val="center"/>
              <w:rPr>
                <w:rFonts w:ascii="宋体"/>
                <w:sz w:val="24"/>
              </w:rPr>
            </w:pPr>
            <w:r>
              <w:rPr>
                <w:rFonts w:hint="eastAsia" w:ascii="宋体" w:hAnsi="宋体" w:cs="宋体"/>
                <w:sz w:val="24"/>
              </w:rPr>
              <w:t>实施时间</w:t>
            </w:r>
          </w:p>
        </w:tc>
        <w:tc>
          <w:tcPr>
            <w:tcW w:w="1599" w:type="dxa"/>
            <w:vAlign w:val="center"/>
          </w:tcPr>
          <w:p w14:paraId="25DD81C0">
            <w:pPr>
              <w:adjustRightInd w:val="0"/>
              <w:snapToGrid w:val="0"/>
              <w:spacing w:line="360" w:lineRule="exact"/>
              <w:jc w:val="center"/>
              <w:rPr>
                <w:rFonts w:ascii="宋体"/>
                <w:sz w:val="24"/>
              </w:rPr>
            </w:pPr>
            <w:r>
              <w:rPr>
                <w:rFonts w:hint="eastAsia" w:ascii="宋体" w:hAnsi="宋体" w:cs="宋体"/>
                <w:sz w:val="24"/>
              </w:rPr>
              <w:t>备注</w:t>
            </w:r>
          </w:p>
        </w:tc>
      </w:tr>
      <w:tr w14:paraId="043C0F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5DCEDE7">
            <w:pPr>
              <w:adjustRightInd w:val="0"/>
              <w:snapToGrid w:val="0"/>
              <w:spacing w:line="360" w:lineRule="exact"/>
              <w:jc w:val="center"/>
              <w:rPr>
                <w:rFonts w:ascii="宋体"/>
                <w:sz w:val="24"/>
              </w:rPr>
            </w:pPr>
            <w:r>
              <w:rPr>
                <w:rFonts w:ascii="宋体" w:hAnsi="宋体" w:cs="宋体"/>
                <w:sz w:val="24"/>
              </w:rPr>
              <w:t>1</w:t>
            </w:r>
          </w:p>
        </w:tc>
        <w:tc>
          <w:tcPr>
            <w:tcW w:w="2720" w:type="dxa"/>
            <w:gridSpan w:val="2"/>
            <w:vAlign w:val="center"/>
          </w:tcPr>
          <w:p w14:paraId="796E32F4">
            <w:pPr>
              <w:adjustRightInd w:val="0"/>
              <w:snapToGrid w:val="0"/>
              <w:spacing w:line="360" w:lineRule="exact"/>
              <w:jc w:val="center"/>
              <w:rPr>
                <w:rFonts w:ascii="宋体"/>
                <w:sz w:val="24"/>
              </w:rPr>
            </w:pPr>
          </w:p>
        </w:tc>
        <w:tc>
          <w:tcPr>
            <w:tcW w:w="1403" w:type="dxa"/>
            <w:vAlign w:val="center"/>
          </w:tcPr>
          <w:p w14:paraId="62A2BAA3">
            <w:pPr>
              <w:adjustRightInd w:val="0"/>
              <w:snapToGrid w:val="0"/>
              <w:spacing w:line="360" w:lineRule="exact"/>
              <w:jc w:val="center"/>
              <w:rPr>
                <w:rFonts w:ascii="宋体"/>
                <w:sz w:val="24"/>
              </w:rPr>
            </w:pPr>
          </w:p>
        </w:tc>
        <w:tc>
          <w:tcPr>
            <w:tcW w:w="1870" w:type="dxa"/>
            <w:vAlign w:val="center"/>
          </w:tcPr>
          <w:p w14:paraId="18FA2349">
            <w:pPr>
              <w:adjustRightInd w:val="0"/>
              <w:snapToGrid w:val="0"/>
              <w:spacing w:line="360" w:lineRule="exact"/>
              <w:jc w:val="center"/>
              <w:rPr>
                <w:rFonts w:ascii="宋体"/>
                <w:sz w:val="24"/>
              </w:rPr>
            </w:pPr>
          </w:p>
        </w:tc>
        <w:tc>
          <w:tcPr>
            <w:tcW w:w="1599" w:type="dxa"/>
            <w:vAlign w:val="center"/>
          </w:tcPr>
          <w:p w14:paraId="4C8101E5">
            <w:pPr>
              <w:adjustRightInd w:val="0"/>
              <w:snapToGrid w:val="0"/>
              <w:spacing w:line="360" w:lineRule="exact"/>
              <w:jc w:val="center"/>
              <w:rPr>
                <w:rFonts w:ascii="宋体"/>
                <w:sz w:val="24"/>
              </w:rPr>
            </w:pPr>
          </w:p>
        </w:tc>
      </w:tr>
      <w:tr w14:paraId="4ECDCBB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2F2893F">
            <w:pPr>
              <w:adjustRightInd w:val="0"/>
              <w:snapToGrid w:val="0"/>
              <w:spacing w:line="360" w:lineRule="exact"/>
              <w:jc w:val="center"/>
              <w:rPr>
                <w:rFonts w:ascii="宋体"/>
                <w:sz w:val="24"/>
              </w:rPr>
            </w:pPr>
            <w:r>
              <w:rPr>
                <w:rFonts w:ascii="宋体" w:hAnsi="宋体" w:cs="宋体"/>
                <w:sz w:val="24"/>
              </w:rPr>
              <w:t>2</w:t>
            </w:r>
          </w:p>
        </w:tc>
        <w:tc>
          <w:tcPr>
            <w:tcW w:w="2720" w:type="dxa"/>
            <w:gridSpan w:val="2"/>
            <w:vAlign w:val="center"/>
          </w:tcPr>
          <w:p w14:paraId="3A7C8A9E">
            <w:pPr>
              <w:adjustRightInd w:val="0"/>
              <w:snapToGrid w:val="0"/>
              <w:spacing w:line="360" w:lineRule="exact"/>
              <w:jc w:val="center"/>
              <w:rPr>
                <w:rFonts w:ascii="宋体"/>
                <w:sz w:val="24"/>
              </w:rPr>
            </w:pPr>
          </w:p>
        </w:tc>
        <w:tc>
          <w:tcPr>
            <w:tcW w:w="1403" w:type="dxa"/>
            <w:vAlign w:val="center"/>
          </w:tcPr>
          <w:p w14:paraId="2CBE6CE0">
            <w:pPr>
              <w:adjustRightInd w:val="0"/>
              <w:snapToGrid w:val="0"/>
              <w:spacing w:line="360" w:lineRule="exact"/>
              <w:jc w:val="center"/>
              <w:rPr>
                <w:rFonts w:ascii="宋体"/>
                <w:sz w:val="24"/>
              </w:rPr>
            </w:pPr>
          </w:p>
        </w:tc>
        <w:tc>
          <w:tcPr>
            <w:tcW w:w="1870" w:type="dxa"/>
            <w:vAlign w:val="center"/>
          </w:tcPr>
          <w:p w14:paraId="56714522">
            <w:pPr>
              <w:adjustRightInd w:val="0"/>
              <w:snapToGrid w:val="0"/>
              <w:spacing w:line="360" w:lineRule="exact"/>
              <w:jc w:val="center"/>
              <w:rPr>
                <w:rFonts w:ascii="宋体"/>
                <w:sz w:val="24"/>
              </w:rPr>
            </w:pPr>
          </w:p>
        </w:tc>
        <w:tc>
          <w:tcPr>
            <w:tcW w:w="1599" w:type="dxa"/>
            <w:vAlign w:val="center"/>
          </w:tcPr>
          <w:p w14:paraId="22D836CA">
            <w:pPr>
              <w:adjustRightInd w:val="0"/>
              <w:snapToGrid w:val="0"/>
              <w:spacing w:line="360" w:lineRule="exact"/>
              <w:jc w:val="center"/>
              <w:rPr>
                <w:rFonts w:ascii="宋体"/>
                <w:sz w:val="24"/>
              </w:rPr>
            </w:pPr>
          </w:p>
        </w:tc>
      </w:tr>
      <w:tr w14:paraId="77E9516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7D735FB">
            <w:pPr>
              <w:adjustRightInd w:val="0"/>
              <w:snapToGrid w:val="0"/>
              <w:spacing w:line="360" w:lineRule="exact"/>
              <w:jc w:val="center"/>
              <w:rPr>
                <w:rFonts w:ascii="宋体"/>
                <w:sz w:val="24"/>
              </w:rPr>
            </w:pPr>
            <w:r>
              <w:rPr>
                <w:rFonts w:ascii="宋体" w:hAnsi="宋体" w:cs="宋体"/>
                <w:sz w:val="24"/>
              </w:rPr>
              <w:t>3</w:t>
            </w:r>
          </w:p>
        </w:tc>
        <w:tc>
          <w:tcPr>
            <w:tcW w:w="2720" w:type="dxa"/>
            <w:gridSpan w:val="2"/>
            <w:vAlign w:val="center"/>
          </w:tcPr>
          <w:p w14:paraId="2BB1370D">
            <w:pPr>
              <w:adjustRightInd w:val="0"/>
              <w:snapToGrid w:val="0"/>
              <w:spacing w:line="360" w:lineRule="exact"/>
              <w:jc w:val="center"/>
              <w:rPr>
                <w:rFonts w:ascii="宋体"/>
                <w:sz w:val="24"/>
              </w:rPr>
            </w:pPr>
          </w:p>
        </w:tc>
        <w:tc>
          <w:tcPr>
            <w:tcW w:w="1403" w:type="dxa"/>
            <w:vAlign w:val="center"/>
          </w:tcPr>
          <w:p w14:paraId="48894053">
            <w:pPr>
              <w:adjustRightInd w:val="0"/>
              <w:snapToGrid w:val="0"/>
              <w:spacing w:line="360" w:lineRule="exact"/>
              <w:jc w:val="center"/>
              <w:rPr>
                <w:rFonts w:ascii="宋体"/>
                <w:sz w:val="24"/>
              </w:rPr>
            </w:pPr>
          </w:p>
        </w:tc>
        <w:tc>
          <w:tcPr>
            <w:tcW w:w="1870" w:type="dxa"/>
            <w:vAlign w:val="center"/>
          </w:tcPr>
          <w:p w14:paraId="6C9E2248">
            <w:pPr>
              <w:adjustRightInd w:val="0"/>
              <w:snapToGrid w:val="0"/>
              <w:spacing w:line="360" w:lineRule="exact"/>
              <w:jc w:val="center"/>
              <w:rPr>
                <w:rFonts w:ascii="宋体"/>
                <w:sz w:val="24"/>
              </w:rPr>
            </w:pPr>
          </w:p>
        </w:tc>
        <w:tc>
          <w:tcPr>
            <w:tcW w:w="1599" w:type="dxa"/>
            <w:vAlign w:val="center"/>
          </w:tcPr>
          <w:p w14:paraId="5FAC246A">
            <w:pPr>
              <w:adjustRightInd w:val="0"/>
              <w:snapToGrid w:val="0"/>
              <w:spacing w:line="360" w:lineRule="exact"/>
              <w:jc w:val="center"/>
              <w:rPr>
                <w:rFonts w:ascii="宋体"/>
                <w:sz w:val="24"/>
              </w:rPr>
            </w:pPr>
          </w:p>
        </w:tc>
      </w:tr>
      <w:tr w14:paraId="1C2197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9A90B4C">
            <w:pPr>
              <w:adjustRightInd w:val="0"/>
              <w:snapToGrid w:val="0"/>
              <w:spacing w:line="360" w:lineRule="exact"/>
              <w:jc w:val="center"/>
              <w:rPr>
                <w:rFonts w:ascii="宋体"/>
                <w:sz w:val="24"/>
              </w:rPr>
            </w:pPr>
            <w:r>
              <w:rPr>
                <w:rFonts w:ascii="宋体" w:hAnsi="宋体" w:cs="宋体"/>
                <w:sz w:val="24"/>
              </w:rPr>
              <w:t>4</w:t>
            </w:r>
          </w:p>
        </w:tc>
        <w:tc>
          <w:tcPr>
            <w:tcW w:w="2720" w:type="dxa"/>
            <w:gridSpan w:val="2"/>
            <w:vAlign w:val="center"/>
          </w:tcPr>
          <w:p w14:paraId="49138C79">
            <w:pPr>
              <w:adjustRightInd w:val="0"/>
              <w:snapToGrid w:val="0"/>
              <w:spacing w:line="360" w:lineRule="exact"/>
              <w:jc w:val="center"/>
              <w:rPr>
                <w:rFonts w:ascii="宋体"/>
                <w:sz w:val="24"/>
              </w:rPr>
            </w:pPr>
          </w:p>
        </w:tc>
        <w:tc>
          <w:tcPr>
            <w:tcW w:w="1403" w:type="dxa"/>
            <w:vAlign w:val="center"/>
          </w:tcPr>
          <w:p w14:paraId="1282AB1C">
            <w:pPr>
              <w:adjustRightInd w:val="0"/>
              <w:snapToGrid w:val="0"/>
              <w:spacing w:line="360" w:lineRule="exact"/>
              <w:jc w:val="center"/>
              <w:rPr>
                <w:rFonts w:ascii="宋体"/>
                <w:sz w:val="24"/>
              </w:rPr>
            </w:pPr>
          </w:p>
        </w:tc>
        <w:tc>
          <w:tcPr>
            <w:tcW w:w="1870" w:type="dxa"/>
            <w:vAlign w:val="center"/>
          </w:tcPr>
          <w:p w14:paraId="19F852AF">
            <w:pPr>
              <w:adjustRightInd w:val="0"/>
              <w:snapToGrid w:val="0"/>
              <w:spacing w:line="360" w:lineRule="exact"/>
              <w:jc w:val="center"/>
              <w:rPr>
                <w:rFonts w:ascii="宋体"/>
                <w:sz w:val="24"/>
              </w:rPr>
            </w:pPr>
          </w:p>
        </w:tc>
        <w:tc>
          <w:tcPr>
            <w:tcW w:w="1599" w:type="dxa"/>
            <w:vAlign w:val="center"/>
          </w:tcPr>
          <w:p w14:paraId="678DA6FA">
            <w:pPr>
              <w:adjustRightInd w:val="0"/>
              <w:snapToGrid w:val="0"/>
              <w:spacing w:line="360" w:lineRule="exact"/>
              <w:jc w:val="center"/>
              <w:rPr>
                <w:rFonts w:ascii="宋体"/>
                <w:sz w:val="24"/>
              </w:rPr>
            </w:pPr>
          </w:p>
        </w:tc>
      </w:tr>
      <w:tr w14:paraId="3585D4E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3BB7C3B">
            <w:pPr>
              <w:adjustRightInd w:val="0"/>
              <w:snapToGrid w:val="0"/>
              <w:spacing w:line="360" w:lineRule="exact"/>
              <w:jc w:val="center"/>
              <w:rPr>
                <w:rFonts w:ascii="宋体"/>
                <w:sz w:val="24"/>
              </w:rPr>
            </w:pPr>
            <w:r>
              <w:rPr>
                <w:rFonts w:ascii="宋体" w:hAnsi="宋体" w:cs="宋体"/>
                <w:sz w:val="24"/>
              </w:rPr>
              <w:t>5</w:t>
            </w:r>
          </w:p>
        </w:tc>
        <w:tc>
          <w:tcPr>
            <w:tcW w:w="2720" w:type="dxa"/>
            <w:gridSpan w:val="2"/>
            <w:vAlign w:val="center"/>
          </w:tcPr>
          <w:p w14:paraId="7E6EA645">
            <w:pPr>
              <w:adjustRightInd w:val="0"/>
              <w:snapToGrid w:val="0"/>
              <w:spacing w:line="360" w:lineRule="exact"/>
              <w:jc w:val="center"/>
              <w:rPr>
                <w:rFonts w:ascii="宋体"/>
                <w:sz w:val="24"/>
              </w:rPr>
            </w:pPr>
          </w:p>
        </w:tc>
        <w:tc>
          <w:tcPr>
            <w:tcW w:w="1403" w:type="dxa"/>
            <w:vAlign w:val="center"/>
          </w:tcPr>
          <w:p w14:paraId="1664DE1E">
            <w:pPr>
              <w:adjustRightInd w:val="0"/>
              <w:snapToGrid w:val="0"/>
              <w:spacing w:line="360" w:lineRule="exact"/>
              <w:jc w:val="center"/>
              <w:rPr>
                <w:rFonts w:ascii="宋体"/>
                <w:sz w:val="24"/>
              </w:rPr>
            </w:pPr>
          </w:p>
        </w:tc>
        <w:tc>
          <w:tcPr>
            <w:tcW w:w="1870" w:type="dxa"/>
            <w:vAlign w:val="center"/>
          </w:tcPr>
          <w:p w14:paraId="40BF5AC1">
            <w:pPr>
              <w:adjustRightInd w:val="0"/>
              <w:snapToGrid w:val="0"/>
              <w:spacing w:line="360" w:lineRule="exact"/>
              <w:jc w:val="center"/>
              <w:rPr>
                <w:rFonts w:ascii="宋体"/>
                <w:sz w:val="24"/>
              </w:rPr>
            </w:pPr>
          </w:p>
        </w:tc>
        <w:tc>
          <w:tcPr>
            <w:tcW w:w="1599" w:type="dxa"/>
            <w:vAlign w:val="center"/>
          </w:tcPr>
          <w:p w14:paraId="16A6B5E3">
            <w:pPr>
              <w:adjustRightInd w:val="0"/>
              <w:snapToGrid w:val="0"/>
              <w:spacing w:line="360" w:lineRule="exact"/>
              <w:jc w:val="center"/>
              <w:rPr>
                <w:rFonts w:ascii="宋体"/>
                <w:sz w:val="24"/>
              </w:rPr>
            </w:pPr>
          </w:p>
        </w:tc>
      </w:tr>
      <w:tr w14:paraId="79FA3C9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FF8C832">
            <w:pPr>
              <w:adjustRightInd w:val="0"/>
              <w:snapToGrid w:val="0"/>
              <w:spacing w:line="360" w:lineRule="exact"/>
              <w:jc w:val="center"/>
              <w:rPr>
                <w:rFonts w:ascii="宋体"/>
                <w:sz w:val="24"/>
              </w:rPr>
            </w:pPr>
            <w:r>
              <w:rPr>
                <w:rFonts w:hint="eastAsia" w:ascii="宋体" w:hAnsi="宋体" w:cs="宋体"/>
                <w:sz w:val="24"/>
              </w:rPr>
              <w:t>……</w:t>
            </w:r>
          </w:p>
        </w:tc>
        <w:tc>
          <w:tcPr>
            <w:tcW w:w="2720" w:type="dxa"/>
            <w:gridSpan w:val="2"/>
            <w:vAlign w:val="center"/>
          </w:tcPr>
          <w:p w14:paraId="47194B8A">
            <w:pPr>
              <w:adjustRightInd w:val="0"/>
              <w:snapToGrid w:val="0"/>
              <w:spacing w:line="360" w:lineRule="exact"/>
              <w:jc w:val="center"/>
              <w:rPr>
                <w:rFonts w:ascii="宋体"/>
                <w:sz w:val="24"/>
              </w:rPr>
            </w:pPr>
          </w:p>
        </w:tc>
        <w:tc>
          <w:tcPr>
            <w:tcW w:w="1403" w:type="dxa"/>
            <w:vAlign w:val="center"/>
          </w:tcPr>
          <w:p w14:paraId="4F67FF17">
            <w:pPr>
              <w:adjustRightInd w:val="0"/>
              <w:snapToGrid w:val="0"/>
              <w:spacing w:line="360" w:lineRule="exact"/>
              <w:jc w:val="center"/>
              <w:rPr>
                <w:rFonts w:ascii="宋体"/>
                <w:sz w:val="24"/>
              </w:rPr>
            </w:pPr>
          </w:p>
        </w:tc>
        <w:tc>
          <w:tcPr>
            <w:tcW w:w="1870" w:type="dxa"/>
            <w:vAlign w:val="center"/>
          </w:tcPr>
          <w:p w14:paraId="4315FD61">
            <w:pPr>
              <w:adjustRightInd w:val="0"/>
              <w:snapToGrid w:val="0"/>
              <w:spacing w:line="360" w:lineRule="exact"/>
              <w:jc w:val="center"/>
              <w:rPr>
                <w:rFonts w:ascii="宋体"/>
                <w:sz w:val="24"/>
              </w:rPr>
            </w:pPr>
          </w:p>
        </w:tc>
        <w:tc>
          <w:tcPr>
            <w:tcW w:w="1599" w:type="dxa"/>
            <w:vAlign w:val="center"/>
          </w:tcPr>
          <w:p w14:paraId="38F51EB1">
            <w:pPr>
              <w:adjustRightInd w:val="0"/>
              <w:snapToGrid w:val="0"/>
              <w:spacing w:line="360" w:lineRule="exact"/>
              <w:jc w:val="center"/>
              <w:rPr>
                <w:rFonts w:ascii="宋体"/>
                <w:sz w:val="24"/>
              </w:rPr>
            </w:pPr>
          </w:p>
        </w:tc>
      </w:tr>
      <w:tr w14:paraId="24FCCF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E60A22E">
            <w:pPr>
              <w:adjustRightInd w:val="0"/>
              <w:snapToGrid w:val="0"/>
              <w:spacing w:line="360" w:lineRule="exact"/>
              <w:jc w:val="center"/>
              <w:rPr>
                <w:rFonts w:ascii="宋体"/>
                <w:sz w:val="24"/>
              </w:rPr>
            </w:pPr>
          </w:p>
        </w:tc>
        <w:tc>
          <w:tcPr>
            <w:tcW w:w="2720" w:type="dxa"/>
            <w:gridSpan w:val="2"/>
            <w:vAlign w:val="center"/>
          </w:tcPr>
          <w:p w14:paraId="7CA9780D">
            <w:pPr>
              <w:adjustRightInd w:val="0"/>
              <w:snapToGrid w:val="0"/>
              <w:spacing w:line="360" w:lineRule="exact"/>
              <w:jc w:val="center"/>
              <w:rPr>
                <w:rFonts w:ascii="宋体"/>
                <w:sz w:val="24"/>
              </w:rPr>
            </w:pPr>
          </w:p>
        </w:tc>
        <w:tc>
          <w:tcPr>
            <w:tcW w:w="1403" w:type="dxa"/>
            <w:vAlign w:val="center"/>
          </w:tcPr>
          <w:p w14:paraId="05823DB0">
            <w:pPr>
              <w:adjustRightInd w:val="0"/>
              <w:snapToGrid w:val="0"/>
              <w:spacing w:line="360" w:lineRule="exact"/>
              <w:jc w:val="center"/>
              <w:rPr>
                <w:rFonts w:ascii="宋体"/>
                <w:sz w:val="24"/>
              </w:rPr>
            </w:pPr>
          </w:p>
        </w:tc>
        <w:tc>
          <w:tcPr>
            <w:tcW w:w="1870" w:type="dxa"/>
            <w:vAlign w:val="center"/>
          </w:tcPr>
          <w:p w14:paraId="633DA6BF">
            <w:pPr>
              <w:adjustRightInd w:val="0"/>
              <w:snapToGrid w:val="0"/>
              <w:spacing w:line="360" w:lineRule="exact"/>
              <w:jc w:val="center"/>
              <w:rPr>
                <w:rFonts w:ascii="宋体"/>
                <w:sz w:val="24"/>
              </w:rPr>
            </w:pPr>
          </w:p>
        </w:tc>
        <w:tc>
          <w:tcPr>
            <w:tcW w:w="1599" w:type="dxa"/>
            <w:vAlign w:val="center"/>
          </w:tcPr>
          <w:p w14:paraId="60BE1A0C">
            <w:pPr>
              <w:adjustRightInd w:val="0"/>
              <w:snapToGrid w:val="0"/>
              <w:spacing w:line="360" w:lineRule="exact"/>
              <w:jc w:val="center"/>
              <w:rPr>
                <w:rFonts w:ascii="宋体"/>
                <w:sz w:val="24"/>
              </w:rPr>
            </w:pPr>
          </w:p>
        </w:tc>
      </w:tr>
      <w:tr w14:paraId="031FC0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2685F0A">
            <w:pPr>
              <w:adjustRightInd w:val="0"/>
              <w:snapToGrid w:val="0"/>
              <w:spacing w:line="360" w:lineRule="exact"/>
              <w:jc w:val="center"/>
              <w:rPr>
                <w:rFonts w:ascii="宋体"/>
                <w:sz w:val="24"/>
              </w:rPr>
            </w:pPr>
          </w:p>
        </w:tc>
        <w:tc>
          <w:tcPr>
            <w:tcW w:w="2720" w:type="dxa"/>
            <w:gridSpan w:val="2"/>
            <w:vAlign w:val="center"/>
          </w:tcPr>
          <w:p w14:paraId="32EF6F51">
            <w:pPr>
              <w:adjustRightInd w:val="0"/>
              <w:snapToGrid w:val="0"/>
              <w:spacing w:line="360" w:lineRule="exact"/>
              <w:jc w:val="center"/>
              <w:rPr>
                <w:rFonts w:ascii="宋体"/>
                <w:sz w:val="24"/>
              </w:rPr>
            </w:pPr>
          </w:p>
        </w:tc>
        <w:tc>
          <w:tcPr>
            <w:tcW w:w="1403" w:type="dxa"/>
            <w:vAlign w:val="center"/>
          </w:tcPr>
          <w:p w14:paraId="7DFD56B3">
            <w:pPr>
              <w:adjustRightInd w:val="0"/>
              <w:snapToGrid w:val="0"/>
              <w:spacing w:line="360" w:lineRule="exact"/>
              <w:jc w:val="center"/>
              <w:rPr>
                <w:rFonts w:ascii="宋体"/>
                <w:sz w:val="24"/>
              </w:rPr>
            </w:pPr>
          </w:p>
        </w:tc>
        <w:tc>
          <w:tcPr>
            <w:tcW w:w="1870" w:type="dxa"/>
            <w:vAlign w:val="center"/>
          </w:tcPr>
          <w:p w14:paraId="7F1F4CA6">
            <w:pPr>
              <w:adjustRightInd w:val="0"/>
              <w:snapToGrid w:val="0"/>
              <w:spacing w:line="360" w:lineRule="exact"/>
              <w:jc w:val="center"/>
              <w:rPr>
                <w:rFonts w:ascii="宋体"/>
                <w:sz w:val="24"/>
              </w:rPr>
            </w:pPr>
          </w:p>
        </w:tc>
        <w:tc>
          <w:tcPr>
            <w:tcW w:w="1599" w:type="dxa"/>
            <w:vAlign w:val="center"/>
          </w:tcPr>
          <w:p w14:paraId="5813E1AC">
            <w:pPr>
              <w:adjustRightInd w:val="0"/>
              <w:snapToGrid w:val="0"/>
              <w:spacing w:line="360" w:lineRule="exact"/>
              <w:jc w:val="center"/>
              <w:rPr>
                <w:rFonts w:ascii="宋体"/>
                <w:sz w:val="24"/>
              </w:rPr>
            </w:pPr>
          </w:p>
        </w:tc>
      </w:tr>
      <w:tr w14:paraId="07FAFE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B232AED">
            <w:pPr>
              <w:adjustRightInd w:val="0"/>
              <w:snapToGrid w:val="0"/>
              <w:spacing w:line="360" w:lineRule="exact"/>
              <w:jc w:val="center"/>
              <w:rPr>
                <w:rFonts w:ascii="宋体"/>
                <w:sz w:val="24"/>
              </w:rPr>
            </w:pPr>
          </w:p>
        </w:tc>
        <w:tc>
          <w:tcPr>
            <w:tcW w:w="2720" w:type="dxa"/>
            <w:gridSpan w:val="2"/>
            <w:vAlign w:val="center"/>
          </w:tcPr>
          <w:p w14:paraId="070EE2E3">
            <w:pPr>
              <w:adjustRightInd w:val="0"/>
              <w:snapToGrid w:val="0"/>
              <w:spacing w:line="360" w:lineRule="exact"/>
              <w:jc w:val="center"/>
              <w:rPr>
                <w:rFonts w:ascii="宋体"/>
                <w:sz w:val="24"/>
              </w:rPr>
            </w:pPr>
          </w:p>
        </w:tc>
        <w:tc>
          <w:tcPr>
            <w:tcW w:w="1403" w:type="dxa"/>
            <w:vAlign w:val="center"/>
          </w:tcPr>
          <w:p w14:paraId="2671E87B">
            <w:pPr>
              <w:adjustRightInd w:val="0"/>
              <w:snapToGrid w:val="0"/>
              <w:spacing w:line="360" w:lineRule="exact"/>
              <w:jc w:val="center"/>
              <w:rPr>
                <w:rFonts w:ascii="宋体"/>
                <w:sz w:val="24"/>
              </w:rPr>
            </w:pPr>
          </w:p>
        </w:tc>
        <w:tc>
          <w:tcPr>
            <w:tcW w:w="1870" w:type="dxa"/>
            <w:vAlign w:val="center"/>
          </w:tcPr>
          <w:p w14:paraId="12F7AB77">
            <w:pPr>
              <w:adjustRightInd w:val="0"/>
              <w:snapToGrid w:val="0"/>
              <w:spacing w:line="360" w:lineRule="exact"/>
              <w:jc w:val="center"/>
              <w:rPr>
                <w:rFonts w:ascii="宋体"/>
                <w:sz w:val="24"/>
              </w:rPr>
            </w:pPr>
          </w:p>
        </w:tc>
        <w:tc>
          <w:tcPr>
            <w:tcW w:w="1599" w:type="dxa"/>
            <w:vAlign w:val="center"/>
          </w:tcPr>
          <w:p w14:paraId="1AC92BC7">
            <w:pPr>
              <w:adjustRightInd w:val="0"/>
              <w:snapToGrid w:val="0"/>
              <w:spacing w:line="360" w:lineRule="exact"/>
              <w:jc w:val="center"/>
              <w:rPr>
                <w:rFonts w:ascii="宋体"/>
                <w:sz w:val="24"/>
              </w:rPr>
            </w:pPr>
          </w:p>
        </w:tc>
      </w:tr>
      <w:tr w14:paraId="6A04193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D8D4B15">
            <w:pPr>
              <w:adjustRightInd w:val="0"/>
              <w:snapToGrid w:val="0"/>
              <w:spacing w:line="360" w:lineRule="exact"/>
              <w:jc w:val="center"/>
              <w:rPr>
                <w:rFonts w:ascii="宋体"/>
                <w:sz w:val="24"/>
              </w:rPr>
            </w:pPr>
          </w:p>
        </w:tc>
        <w:tc>
          <w:tcPr>
            <w:tcW w:w="2720" w:type="dxa"/>
            <w:gridSpan w:val="2"/>
            <w:vAlign w:val="center"/>
          </w:tcPr>
          <w:p w14:paraId="0D9C23AA">
            <w:pPr>
              <w:adjustRightInd w:val="0"/>
              <w:snapToGrid w:val="0"/>
              <w:spacing w:line="360" w:lineRule="exact"/>
              <w:jc w:val="center"/>
              <w:rPr>
                <w:rFonts w:ascii="宋体"/>
                <w:sz w:val="24"/>
              </w:rPr>
            </w:pPr>
          </w:p>
        </w:tc>
        <w:tc>
          <w:tcPr>
            <w:tcW w:w="1403" w:type="dxa"/>
            <w:vAlign w:val="center"/>
          </w:tcPr>
          <w:p w14:paraId="04E69596">
            <w:pPr>
              <w:adjustRightInd w:val="0"/>
              <w:snapToGrid w:val="0"/>
              <w:spacing w:line="360" w:lineRule="exact"/>
              <w:jc w:val="center"/>
              <w:rPr>
                <w:rFonts w:ascii="宋体"/>
                <w:sz w:val="24"/>
              </w:rPr>
            </w:pPr>
          </w:p>
        </w:tc>
        <w:tc>
          <w:tcPr>
            <w:tcW w:w="1870" w:type="dxa"/>
            <w:vAlign w:val="center"/>
          </w:tcPr>
          <w:p w14:paraId="675BAAC7">
            <w:pPr>
              <w:adjustRightInd w:val="0"/>
              <w:snapToGrid w:val="0"/>
              <w:spacing w:line="360" w:lineRule="exact"/>
              <w:jc w:val="center"/>
              <w:rPr>
                <w:rFonts w:ascii="宋体"/>
                <w:sz w:val="24"/>
              </w:rPr>
            </w:pPr>
          </w:p>
        </w:tc>
        <w:tc>
          <w:tcPr>
            <w:tcW w:w="1599" w:type="dxa"/>
            <w:vAlign w:val="center"/>
          </w:tcPr>
          <w:p w14:paraId="4FC0BB42">
            <w:pPr>
              <w:adjustRightInd w:val="0"/>
              <w:snapToGrid w:val="0"/>
              <w:spacing w:line="360" w:lineRule="exact"/>
              <w:jc w:val="center"/>
              <w:rPr>
                <w:rFonts w:ascii="宋体"/>
                <w:sz w:val="24"/>
              </w:rPr>
            </w:pPr>
          </w:p>
        </w:tc>
      </w:tr>
      <w:tr w14:paraId="314A20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2AC375E">
            <w:pPr>
              <w:adjustRightInd w:val="0"/>
              <w:snapToGrid w:val="0"/>
              <w:spacing w:line="360" w:lineRule="exact"/>
              <w:jc w:val="center"/>
              <w:rPr>
                <w:rFonts w:ascii="宋体"/>
                <w:sz w:val="24"/>
              </w:rPr>
            </w:pPr>
          </w:p>
        </w:tc>
        <w:tc>
          <w:tcPr>
            <w:tcW w:w="2720" w:type="dxa"/>
            <w:gridSpan w:val="2"/>
            <w:vAlign w:val="center"/>
          </w:tcPr>
          <w:p w14:paraId="0B122EAA">
            <w:pPr>
              <w:adjustRightInd w:val="0"/>
              <w:snapToGrid w:val="0"/>
              <w:spacing w:line="360" w:lineRule="exact"/>
              <w:jc w:val="center"/>
              <w:rPr>
                <w:rFonts w:ascii="宋体"/>
                <w:sz w:val="24"/>
              </w:rPr>
            </w:pPr>
          </w:p>
        </w:tc>
        <w:tc>
          <w:tcPr>
            <w:tcW w:w="1403" w:type="dxa"/>
            <w:vAlign w:val="center"/>
          </w:tcPr>
          <w:p w14:paraId="001BFAF1">
            <w:pPr>
              <w:adjustRightInd w:val="0"/>
              <w:snapToGrid w:val="0"/>
              <w:spacing w:line="360" w:lineRule="exact"/>
              <w:jc w:val="center"/>
              <w:rPr>
                <w:rFonts w:ascii="宋体"/>
                <w:sz w:val="24"/>
              </w:rPr>
            </w:pPr>
          </w:p>
        </w:tc>
        <w:tc>
          <w:tcPr>
            <w:tcW w:w="1870" w:type="dxa"/>
            <w:vAlign w:val="center"/>
          </w:tcPr>
          <w:p w14:paraId="5848BB3C">
            <w:pPr>
              <w:adjustRightInd w:val="0"/>
              <w:snapToGrid w:val="0"/>
              <w:spacing w:line="360" w:lineRule="exact"/>
              <w:jc w:val="center"/>
              <w:rPr>
                <w:rFonts w:ascii="宋体"/>
                <w:sz w:val="24"/>
              </w:rPr>
            </w:pPr>
          </w:p>
        </w:tc>
        <w:tc>
          <w:tcPr>
            <w:tcW w:w="1599" w:type="dxa"/>
            <w:vAlign w:val="center"/>
          </w:tcPr>
          <w:p w14:paraId="25F7A78A">
            <w:pPr>
              <w:adjustRightInd w:val="0"/>
              <w:snapToGrid w:val="0"/>
              <w:spacing w:line="360" w:lineRule="exact"/>
              <w:jc w:val="center"/>
              <w:rPr>
                <w:rFonts w:ascii="宋体"/>
                <w:sz w:val="24"/>
              </w:rPr>
            </w:pPr>
          </w:p>
        </w:tc>
      </w:tr>
      <w:tr w14:paraId="67404B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6E92577">
            <w:pPr>
              <w:adjustRightInd w:val="0"/>
              <w:snapToGrid w:val="0"/>
              <w:spacing w:line="360" w:lineRule="exact"/>
              <w:jc w:val="center"/>
              <w:rPr>
                <w:rFonts w:ascii="宋体"/>
                <w:sz w:val="24"/>
              </w:rPr>
            </w:pPr>
          </w:p>
        </w:tc>
        <w:tc>
          <w:tcPr>
            <w:tcW w:w="2720" w:type="dxa"/>
            <w:gridSpan w:val="2"/>
            <w:vAlign w:val="center"/>
          </w:tcPr>
          <w:p w14:paraId="0E5261F5">
            <w:pPr>
              <w:adjustRightInd w:val="0"/>
              <w:snapToGrid w:val="0"/>
              <w:spacing w:line="360" w:lineRule="exact"/>
              <w:jc w:val="center"/>
              <w:rPr>
                <w:rFonts w:ascii="宋体"/>
                <w:sz w:val="24"/>
              </w:rPr>
            </w:pPr>
          </w:p>
        </w:tc>
        <w:tc>
          <w:tcPr>
            <w:tcW w:w="1403" w:type="dxa"/>
            <w:vAlign w:val="center"/>
          </w:tcPr>
          <w:p w14:paraId="298F19B8">
            <w:pPr>
              <w:adjustRightInd w:val="0"/>
              <w:snapToGrid w:val="0"/>
              <w:spacing w:line="360" w:lineRule="exact"/>
              <w:jc w:val="center"/>
              <w:rPr>
                <w:rFonts w:ascii="宋体"/>
                <w:sz w:val="24"/>
              </w:rPr>
            </w:pPr>
          </w:p>
        </w:tc>
        <w:tc>
          <w:tcPr>
            <w:tcW w:w="1870" w:type="dxa"/>
            <w:vAlign w:val="center"/>
          </w:tcPr>
          <w:p w14:paraId="1EACF423">
            <w:pPr>
              <w:adjustRightInd w:val="0"/>
              <w:snapToGrid w:val="0"/>
              <w:spacing w:line="360" w:lineRule="exact"/>
              <w:jc w:val="center"/>
              <w:rPr>
                <w:rFonts w:ascii="宋体"/>
                <w:sz w:val="24"/>
              </w:rPr>
            </w:pPr>
          </w:p>
        </w:tc>
        <w:tc>
          <w:tcPr>
            <w:tcW w:w="1599" w:type="dxa"/>
            <w:vAlign w:val="center"/>
          </w:tcPr>
          <w:p w14:paraId="36FA0790">
            <w:pPr>
              <w:adjustRightInd w:val="0"/>
              <w:snapToGrid w:val="0"/>
              <w:spacing w:line="360" w:lineRule="exact"/>
              <w:jc w:val="center"/>
              <w:rPr>
                <w:rFonts w:ascii="宋体"/>
                <w:sz w:val="24"/>
              </w:rPr>
            </w:pPr>
          </w:p>
        </w:tc>
      </w:tr>
      <w:tr w14:paraId="697C82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D72338E">
            <w:pPr>
              <w:adjustRightInd w:val="0"/>
              <w:snapToGrid w:val="0"/>
              <w:spacing w:line="360" w:lineRule="exact"/>
              <w:jc w:val="center"/>
              <w:rPr>
                <w:rFonts w:ascii="宋体"/>
                <w:sz w:val="24"/>
              </w:rPr>
            </w:pPr>
          </w:p>
        </w:tc>
        <w:tc>
          <w:tcPr>
            <w:tcW w:w="2720" w:type="dxa"/>
            <w:gridSpan w:val="2"/>
            <w:vAlign w:val="center"/>
          </w:tcPr>
          <w:p w14:paraId="16904E2A">
            <w:pPr>
              <w:adjustRightInd w:val="0"/>
              <w:snapToGrid w:val="0"/>
              <w:spacing w:line="360" w:lineRule="exact"/>
              <w:jc w:val="center"/>
              <w:rPr>
                <w:rFonts w:ascii="宋体"/>
                <w:sz w:val="24"/>
              </w:rPr>
            </w:pPr>
          </w:p>
        </w:tc>
        <w:tc>
          <w:tcPr>
            <w:tcW w:w="1403" w:type="dxa"/>
            <w:vAlign w:val="center"/>
          </w:tcPr>
          <w:p w14:paraId="4A11D853">
            <w:pPr>
              <w:adjustRightInd w:val="0"/>
              <w:snapToGrid w:val="0"/>
              <w:spacing w:line="360" w:lineRule="exact"/>
              <w:jc w:val="center"/>
              <w:rPr>
                <w:rFonts w:ascii="宋体"/>
                <w:sz w:val="24"/>
              </w:rPr>
            </w:pPr>
          </w:p>
        </w:tc>
        <w:tc>
          <w:tcPr>
            <w:tcW w:w="1870" w:type="dxa"/>
            <w:vAlign w:val="center"/>
          </w:tcPr>
          <w:p w14:paraId="715B4B86">
            <w:pPr>
              <w:adjustRightInd w:val="0"/>
              <w:snapToGrid w:val="0"/>
              <w:spacing w:line="360" w:lineRule="exact"/>
              <w:jc w:val="center"/>
              <w:rPr>
                <w:rFonts w:ascii="宋体"/>
                <w:sz w:val="24"/>
              </w:rPr>
            </w:pPr>
          </w:p>
        </w:tc>
        <w:tc>
          <w:tcPr>
            <w:tcW w:w="1599" w:type="dxa"/>
            <w:vAlign w:val="center"/>
          </w:tcPr>
          <w:p w14:paraId="46AA6175">
            <w:pPr>
              <w:adjustRightInd w:val="0"/>
              <w:snapToGrid w:val="0"/>
              <w:spacing w:line="360" w:lineRule="exact"/>
              <w:jc w:val="center"/>
              <w:rPr>
                <w:rFonts w:ascii="宋体"/>
                <w:sz w:val="24"/>
              </w:rPr>
            </w:pPr>
          </w:p>
        </w:tc>
      </w:tr>
      <w:tr w14:paraId="7A82C4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3400C3A">
            <w:pPr>
              <w:adjustRightInd w:val="0"/>
              <w:snapToGrid w:val="0"/>
              <w:spacing w:line="360" w:lineRule="exact"/>
              <w:jc w:val="center"/>
              <w:rPr>
                <w:rFonts w:ascii="宋体"/>
                <w:sz w:val="24"/>
              </w:rPr>
            </w:pPr>
          </w:p>
        </w:tc>
        <w:tc>
          <w:tcPr>
            <w:tcW w:w="2720" w:type="dxa"/>
            <w:gridSpan w:val="2"/>
            <w:vAlign w:val="center"/>
          </w:tcPr>
          <w:p w14:paraId="35C020D4">
            <w:pPr>
              <w:adjustRightInd w:val="0"/>
              <w:snapToGrid w:val="0"/>
              <w:spacing w:line="360" w:lineRule="exact"/>
              <w:jc w:val="center"/>
              <w:rPr>
                <w:rFonts w:ascii="宋体"/>
                <w:sz w:val="24"/>
              </w:rPr>
            </w:pPr>
          </w:p>
        </w:tc>
        <w:tc>
          <w:tcPr>
            <w:tcW w:w="1403" w:type="dxa"/>
            <w:vAlign w:val="center"/>
          </w:tcPr>
          <w:p w14:paraId="27577964">
            <w:pPr>
              <w:adjustRightInd w:val="0"/>
              <w:snapToGrid w:val="0"/>
              <w:spacing w:line="360" w:lineRule="exact"/>
              <w:jc w:val="center"/>
              <w:rPr>
                <w:rFonts w:ascii="宋体"/>
                <w:sz w:val="24"/>
              </w:rPr>
            </w:pPr>
          </w:p>
        </w:tc>
        <w:tc>
          <w:tcPr>
            <w:tcW w:w="1870" w:type="dxa"/>
            <w:vAlign w:val="center"/>
          </w:tcPr>
          <w:p w14:paraId="7AB2C0DB">
            <w:pPr>
              <w:adjustRightInd w:val="0"/>
              <w:snapToGrid w:val="0"/>
              <w:spacing w:line="360" w:lineRule="exact"/>
              <w:jc w:val="center"/>
              <w:rPr>
                <w:rFonts w:ascii="宋体"/>
                <w:sz w:val="24"/>
              </w:rPr>
            </w:pPr>
          </w:p>
        </w:tc>
        <w:tc>
          <w:tcPr>
            <w:tcW w:w="1599" w:type="dxa"/>
            <w:vAlign w:val="center"/>
          </w:tcPr>
          <w:p w14:paraId="1DA5D9AD">
            <w:pPr>
              <w:adjustRightInd w:val="0"/>
              <w:snapToGrid w:val="0"/>
              <w:spacing w:line="360" w:lineRule="exact"/>
              <w:jc w:val="center"/>
              <w:rPr>
                <w:rFonts w:ascii="宋体"/>
                <w:sz w:val="24"/>
              </w:rPr>
            </w:pPr>
          </w:p>
        </w:tc>
      </w:tr>
      <w:tr w14:paraId="270D909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FC9EC66">
            <w:pPr>
              <w:adjustRightInd w:val="0"/>
              <w:snapToGrid w:val="0"/>
              <w:spacing w:line="360" w:lineRule="exact"/>
              <w:jc w:val="center"/>
              <w:rPr>
                <w:rFonts w:ascii="宋体"/>
                <w:sz w:val="24"/>
              </w:rPr>
            </w:pPr>
          </w:p>
        </w:tc>
        <w:tc>
          <w:tcPr>
            <w:tcW w:w="2720" w:type="dxa"/>
            <w:gridSpan w:val="2"/>
            <w:vAlign w:val="center"/>
          </w:tcPr>
          <w:p w14:paraId="1CAC86B3">
            <w:pPr>
              <w:adjustRightInd w:val="0"/>
              <w:snapToGrid w:val="0"/>
              <w:spacing w:line="360" w:lineRule="exact"/>
              <w:jc w:val="center"/>
              <w:rPr>
                <w:rFonts w:ascii="宋体"/>
                <w:sz w:val="24"/>
              </w:rPr>
            </w:pPr>
          </w:p>
        </w:tc>
        <w:tc>
          <w:tcPr>
            <w:tcW w:w="1403" w:type="dxa"/>
            <w:vAlign w:val="center"/>
          </w:tcPr>
          <w:p w14:paraId="6638C9B2">
            <w:pPr>
              <w:adjustRightInd w:val="0"/>
              <w:snapToGrid w:val="0"/>
              <w:spacing w:line="360" w:lineRule="exact"/>
              <w:jc w:val="center"/>
              <w:rPr>
                <w:rFonts w:ascii="宋体"/>
                <w:sz w:val="24"/>
              </w:rPr>
            </w:pPr>
          </w:p>
        </w:tc>
        <w:tc>
          <w:tcPr>
            <w:tcW w:w="1870" w:type="dxa"/>
            <w:vAlign w:val="center"/>
          </w:tcPr>
          <w:p w14:paraId="5A2D9560">
            <w:pPr>
              <w:adjustRightInd w:val="0"/>
              <w:snapToGrid w:val="0"/>
              <w:spacing w:line="360" w:lineRule="exact"/>
              <w:jc w:val="center"/>
              <w:rPr>
                <w:rFonts w:ascii="宋体"/>
                <w:sz w:val="24"/>
              </w:rPr>
            </w:pPr>
          </w:p>
        </w:tc>
        <w:tc>
          <w:tcPr>
            <w:tcW w:w="1599" w:type="dxa"/>
            <w:vAlign w:val="center"/>
          </w:tcPr>
          <w:p w14:paraId="37DC84FA">
            <w:pPr>
              <w:adjustRightInd w:val="0"/>
              <w:snapToGrid w:val="0"/>
              <w:spacing w:line="360" w:lineRule="exact"/>
              <w:jc w:val="center"/>
              <w:rPr>
                <w:rFonts w:ascii="宋体"/>
                <w:sz w:val="24"/>
              </w:rPr>
            </w:pPr>
          </w:p>
        </w:tc>
      </w:tr>
      <w:tr w14:paraId="5867D33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A3E9561">
            <w:pPr>
              <w:adjustRightInd w:val="0"/>
              <w:snapToGrid w:val="0"/>
              <w:spacing w:line="360" w:lineRule="exact"/>
              <w:jc w:val="center"/>
              <w:rPr>
                <w:rFonts w:ascii="宋体"/>
                <w:sz w:val="24"/>
              </w:rPr>
            </w:pPr>
          </w:p>
        </w:tc>
        <w:tc>
          <w:tcPr>
            <w:tcW w:w="2720" w:type="dxa"/>
            <w:gridSpan w:val="2"/>
            <w:vAlign w:val="center"/>
          </w:tcPr>
          <w:p w14:paraId="5D050772">
            <w:pPr>
              <w:adjustRightInd w:val="0"/>
              <w:snapToGrid w:val="0"/>
              <w:spacing w:line="360" w:lineRule="exact"/>
              <w:jc w:val="center"/>
              <w:rPr>
                <w:rFonts w:ascii="宋体"/>
                <w:sz w:val="24"/>
              </w:rPr>
            </w:pPr>
          </w:p>
        </w:tc>
        <w:tc>
          <w:tcPr>
            <w:tcW w:w="1403" w:type="dxa"/>
            <w:vAlign w:val="center"/>
          </w:tcPr>
          <w:p w14:paraId="71E90C2E">
            <w:pPr>
              <w:adjustRightInd w:val="0"/>
              <w:snapToGrid w:val="0"/>
              <w:spacing w:line="360" w:lineRule="exact"/>
              <w:jc w:val="center"/>
              <w:rPr>
                <w:rFonts w:ascii="宋体"/>
                <w:sz w:val="24"/>
              </w:rPr>
            </w:pPr>
          </w:p>
        </w:tc>
        <w:tc>
          <w:tcPr>
            <w:tcW w:w="1870" w:type="dxa"/>
            <w:vAlign w:val="center"/>
          </w:tcPr>
          <w:p w14:paraId="5881212C">
            <w:pPr>
              <w:adjustRightInd w:val="0"/>
              <w:snapToGrid w:val="0"/>
              <w:spacing w:line="360" w:lineRule="exact"/>
              <w:jc w:val="center"/>
              <w:rPr>
                <w:rFonts w:ascii="宋体"/>
                <w:sz w:val="24"/>
              </w:rPr>
            </w:pPr>
          </w:p>
        </w:tc>
        <w:tc>
          <w:tcPr>
            <w:tcW w:w="1599" w:type="dxa"/>
            <w:vAlign w:val="center"/>
          </w:tcPr>
          <w:p w14:paraId="25E54FE9">
            <w:pPr>
              <w:adjustRightInd w:val="0"/>
              <w:snapToGrid w:val="0"/>
              <w:spacing w:line="360" w:lineRule="exact"/>
              <w:jc w:val="center"/>
              <w:rPr>
                <w:rFonts w:ascii="宋体"/>
                <w:sz w:val="24"/>
              </w:rPr>
            </w:pPr>
          </w:p>
        </w:tc>
      </w:tr>
      <w:tr w14:paraId="062419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C2744FD">
            <w:pPr>
              <w:adjustRightInd w:val="0"/>
              <w:snapToGrid w:val="0"/>
              <w:spacing w:line="360" w:lineRule="exact"/>
              <w:jc w:val="center"/>
              <w:rPr>
                <w:rFonts w:ascii="宋体"/>
                <w:sz w:val="24"/>
              </w:rPr>
            </w:pPr>
          </w:p>
        </w:tc>
        <w:tc>
          <w:tcPr>
            <w:tcW w:w="2720" w:type="dxa"/>
            <w:gridSpan w:val="2"/>
            <w:vAlign w:val="center"/>
          </w:tcPr>
          <w:p w14:paraId="6E7235CB">
            <w:pPr>
              <w:adjustRightInd w:val="0"/>
              <w:snapToGrid w:val="0"/>
              <w:spacing w:line="360" w:lineRule="exact"/>
              <w:jc w:val="center"/>
              <w:rPr>
                <w:rFonts w:ascii="宋体"/>
                <w:sz w:val="24"/>
              </w:rPr>
            </w:pPr>
          </w:p>
        </w:tc>
        <w:tc>
          <w:tcPr>
            <w:tcW w:w="1403" w:type="dxa"/>
            <w:vAlign w:val="center"/>
          </w:tcPr>
          <w:p w14:paraId="14BA6AD6">
            <w:pPr>
              <w:adjustRightInd w:val="0"/>
              <w:snapToGrid w:val="0"/>
              <w:spacing w:line="360" w:lineRule="exact"/>
              <w:jc w:val="center"/>
              <w:rPr>
                <w:rFonts w:ascii="宋体"/>
                <w:sz w:val="24"/>
              </w:rPr>
            </w:pPr>
          </w:p>
        </w:tc>
        <w:tc>
          <w:tcPr>
            <w:tcW w:w="1870" w:type="dxa"/>
            <w:vAlign w:val="center"/>
          </w:tcPr>
          <w:p w14:paraId="48E3F6EF">
            <w:pPr>
              <w:adjustRightInd w:val="0"/>
              <w:snapToGrid w:val="0"/>
              <w:spacing w:line="360" w:lineRule="exact"/>
              <w:jc w:val="center"/>
              <w:rPr>
                <w:rFonts w:ascii="宋体"/>
                <w:sz w:val="24"/>
              </w:rPr>
            </w:pPr>
          </w:p>
        </w:tc>
        <w:tc>
          <w:tcPr>
            <w:tcW w:w="1599" w:type="dxa"/>
            <w:vAlign w:val="center"/>
          </w:tcPr>
          <w:p w14:paraId="5FEC4151">
            <w:pPr>
              <w:adjustRightInd w:val="0"/>
              <w:snapToGrid w:val="0"/>
              <w:spacing w:line="360" w:lineRule="exact"/>
              <w:jc w:val="center"/>
              <w:rPr>
                <w:rFonts w:ascii="宋体"/>
                <w:sz w:val="24"/>
              </w:rPr>
            </w:pPr>
          </w:p>
        </w:tc>
      </w:tr>
      <w:tr w14:paraId="59B371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C562868">
            <w:pPr>
              <w:adjustRightInd w:val="0"/>
              <w:snapToGrid w:val="0"/>
              <w:spacing w:line="360" w:lineRule="exact"/>
              <w:jc w:val="center"/>
              <w:rPr>
                <w:rFonts w:ascii="宋体"/>
                <w:sz w:val="24"/>
              </w:rPr>
            </w:pPr>
          </w:p>
        </w:tc>
        <w:tc>
          <w:tcPr>
            <w:tcW w:w="2720" w:type="dxa"/>
            <w:gridSpan w:val="2"/>
            <w:vAlign w:val="center"/>
          </w:tcPr>
          <w:p w14:paraId="4E836779">
            <w:pPr>
              <w:adjustRightInd w:val="0"/>
              <w:snapToGrid w:val="0"/>
              <w:spacing w:line="360" w:lineRule="exact"/>
              <w:jc w:val="center"/>
              <w:rPr>
                <w:rFonts w:ascii="宋体"/>
                <w:sz w:val="24"/>
              </w:rPr>
            </w:pPr>
          </w:p>
        </w:tc>
        <w:tc>
          <w:tcPr>
            <w:tcW w:w="1403" w:type="dxa"/>
            <w:vAlign w:val="center"/>
          </w:tcPr>
          <w:p w14:paraId="55D72FD6">
            <w:pPr>
              <w:adjustRightInd w:val="0"/>
              <w:snapToGrid w:val="0"/>
              <w:spacing w:line="360" w:lineRule="exact"/>
              <w:jc w:val="center"/>
              <w:rPr>
                <w:rFonts w:ascii="宋体"/>
                <w:sz w:val="24"/>
              </w:rPr>
            </w:pPr>
          </w:p>
        </w:tc>
        <w:tc>
          <w:tcPr>
            <w:tcW w:w="1870" w:type="dxa"/>
            <w:vAlign w:val="center"/>
          </w:tcPr>
          <w:p w14:paraId="5A6E3BCD">
            <w:pPr>
              <w:adjustRightInd w:val="0"/>
              <w:snapToGrid w:val="0"/>
              <w:spacing w:line="360" w:lineRule="exact"/>
              <w:jc w:val="center"/>
              <w:rPr>
                <w:rFonts w:ascii="宋体"/>
                <w:sz w:val="24"/>
              </w:rPr>
            </w:pPr>
          </w:p>
        </w:tc>
        <w:tc>
          <w:tcPr>
            <w:tcW w:w="1599" w:type="dxa"/>
            <w:vAlign w:val="center"/>
          </w:tcPr>
          <w:p w14:paraId="75F30E76">
            <w:pPr>
              <w:adjustRightInd w:val="0"/>
              <w:snapToGrid w:val="0"/>
              <w:spacing w:line="360" w:lineRule="exact"/>
              <w:jc w:val="center"/>
              <w:rPr>
                <w:rFonts w:ascii="宋体"/>
                <w:sz w:val="24"/>
              </w:rPr>
            </w:pPr>
          </w:p>
        </w:tc>
      </w:tr>
      <w:tr w14:paraId="08729B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bottom w:val="single" w:color="auto" w:sz="8" w:space="0"/>
            </w:tcBorders>
            <w:vAlign w:val="center"/>
          </w:tcPr>
          <w:p w14:paraId="3156EAD1">
            <w:pPr>
              <w:adjustRightInd w:val="0"/>
              <w:snapToGrid w:val="0"/>
              <w:spacing w:line="360" w:lineRule="exact"/>
              <w:jc w:val="center"/>
              <w:rPr>
                <w:rFonts w:ascii="宋体"/>
                <w:sz w:val="24"/>
              </w:rPr>
            </w:pPr>
          </w:p>
        </w:tc>
        <w:tc>
          <w:tcPr>
            <w:tcW w:w="2720" w:type="dxa"/>
            <w:gridSpan w:val="2"/>
            <w:tcBorders>
              <w:bottom w:val="single" w:color="auto" w:sz="8" w:space="0"/>
            </w:tcBorders>
            <w:vAlign w:val="center"/>
          </w:tcPr>
          <w:p w14:paraId="073CA044">
            <w:pPr>
              <w:adjustRightInd w:val="0"/>
              <w:snapToGrid w:val="0"/>
              <w:spacing w:line="360" w:lineRule="exact"/>
              <w:jc w:val="center"/>
              <w:rPr>
                <w:rFonts w:ascii="宋体"/>
                <w:sz w:val="24"/>
              </w:rPr>
            </w:pPr>
          </w:p>
        </w:tc>
        <w:tc>
          <w:tcPr>
            <w:tcW w:w="1403" w:type="dxa"/>
            <w:tcBorders>
              <w:bottom w:val="single" w:color="auto" w:sz="8" w:space="0"/>
            </w:tcBorders>
            <w:vAlign w:val="center"/>
          </w:tcPr>
          <w:p w14:paraId="5C234636">
            <w:pPr>
              <w:adjustRightInd w:val="0"/>
              <w:snapToGrid w:val="0"/>
              <w:spacing w:line="360" w:lineRule="exact"/>
              <w:jc w:val="center"/>
              <w:rPr>
                <w:rFonts w:ascii="宋体"/>
                <w:sz w:val="24"/>
              </w:rPr>
            </w:pPr>
          </w:p>
        </w:tc>
        <w:tc>
          <w:tcPr>
            <w:tcW w:w="1870" w:type="dxa"/>
            <w:tcBorders>
              <w:bottom w:val="single" w:color="auto" w:sz="8" w:space="0"/>
            </w:tcBorders>
            <w:vAlign w:val="center"/>
          </w:tcPr>
          <w:p w14:paraId="2659E0E5">
            <w:pPr>
              <w:adjustRightInd w:val="0"/>
              <w:snapToGrid w:val="0"/>
              <w:spacing w:line="360" w:lineRule="exact"/>
              <w:jc w:val="center"/>
              <w:rPr>
                <w:rFonts w:ascii="宋体"/>
                <w:sz w:val="24"/>
              </w:rPr>
            </w:pPr>
          </w:p>
        </w:tc>
        <w:tc>
          <w:tcPr>
            <w:tcW w:w="1599" w:type="dxa"/>
            <w:tcBorders>
              <w:bottom w:val="single" w:color="auto" w:sz="8" w:space="0"/>
            </w:tcBorders>
            <w:vAlign w:val="center"/>
          </w:tcPr>
          <w:p w14:paraId="3B8165F5">
            <w:pPr>
              <w:adjustRightInd w:val="0"/>
              <w:snapToGrid w:val="0"/>
              <w:spacing w:line="360" w:lineRule="exact"/>
              <w:jc w:val="center"/>
              <w:rPr>
                <w:rFonts w:ascii="宋体"/>
                <w:sz w:val="24"/>
              </w:rPr>
            </w:pPr>
          </w:p>
        </w:tc>
      </w:tr>
    </w:tbl>
    <w:p w14:paraId="4E277245">
      <w:pPr>
        <w:jc w:val="center"/>
        <w:rPr>
          <w:rFonts w:ascii="宋体"/>
          <w:b/>
          <w:bCs/>
          <w:sz w:val="24"/>
        </w:rPr>
      </w:pPr>
    </w:p>
    <w:p w14:paraId="12EC1DE3">
      <w:pPr>
        <w:jc w:val="center"/>
        <w:rPr>
          <w:rFonts w:ascii="宋体"/>
          <w:b/>
          <w:bCs/>
          <w:sz w:val="24"/>
        </w:rPr>
      </w:pPr>
    </w:p>
    <w:p w14:paraId="4E1C083D">
      <w:pPr>
        <w:jc w:val="center"/>
        <w:rPr>
          <w:rFonts w:ascii="宋体"/>
          <w:b/>
          <w:bCs/>
          <w:sz w:val="24"/>
        </w:rPr>
      </w:pPr>
    </w:p>
    <w:p w14:paraId="13A347BA">
      <w:pPr>
        <w:jc w:val="center"/>
        <w:rPr>
          <w:rFonts w:ascii="宋体"/>
          <w:b/>
          <w:bCs/>
          <w:sz w:val="24"/>
        </w:rPr>
      </w:pPr>
      <w:r>
        <w:rPr>
          <w:rFonts w:hint="eastAsia" w:ascii="宋体" w:hAnsi="宋体" w:cs="宋体"/>
          <w:b/>
          <w:bCs/>
          <w:sz w:val="24"/>
        </w:rPr>
        <w:t>（三）项目组成员一览表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178C093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top w:val="single" w:color="auto" w:sz="8" w:space="0"/>
            </w:tcBorders>
            <w:vAlign w:val="center"/>
          </w:tcPr>
          <w:p w14:paraId="5B600733">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序号</w:t>
            </w:r>
          </w:p>
        </w:tc>
        <w:tc>
          <w:tcPr>
            <w:tcW w:w="2242" w:type="dxa"/>
            <w:tcBorders>
              <w:top w:val="single" w:color="auto" w:sz="8" w:space="0"/>
            </w:tcBorders>
            <w:vAlign w:val="center"/>
          </w:tcPr>
          <w:p w14:paraId="0E8A3EAE">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姓名</w:t>
            </w:r>
          </w:p>
        </w:tc>
        <w:tc>
          <w:tcPr>
            <w:tcW w:w="1378" w:type="dxa"/>
            <w:tcBorders>
              <w:top w:val="single" w:color="auto" w:sz="8" w:space="0"/>
            </w:tcBorders>
            <w:vAlign w:val="center"/>
          </w:tcPr>
          <w:p w14:paraId="2C6A6692">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年龄</w:t>
            </w:r>
          </w:p>
        </w:tc>
        <w:tc>
          <w:tcPr>
            <w:tcW w:w="1377" w:type="dxa"/>
            <w:tcBorders>
              <w:top w:val="single" w:color="auto" w:sz="8" w:space="0"/>
            </w:tcBorders>
            <w:vAlign w:val="center"/>
          </w:tcPr>
          <w:p w14:paraId="00B2E1A6">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性别</w:t>
            </w:r>
          </w:p>
        </w:tc>
        <w:tc>
          <w:tcPr>
            <w:tcW w:w="2065" w:type="dxa"/>
            <w:tcBorders>
              <w:top w:val="single" w:color="auto" w:sz="8" w:space="0"/>
            </w:tcBorders>
            <w:vAlign w:val="center"/>
          </w:tcPr>
          <w:p w14:paraId="4F2A6380">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职称、资质</w:t>
            </w:r>
          </w:p>
        </w:tc>
        <w:tc>
          <w:tcPr>
            <w:tcW w:w="1378" w:type="dxa"/>
            <w:tcBorders>
              <w:top w:val="single" w:color="auto" w:sz="8" w:space="0"/>
            </w:tcBorders>
            <w:vAlign w:val="center"/>
          </w:tcPr>
          <w:p w14:paraId="419BE04E">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岗位</w:t>
            </w:r>
          </w:p>
        </w:tc>
      </w:tr>
      <w:tr w14:paraId="5D5455E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EC7B988">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2242" w:type="dxa"/>
            <w:vAlign w:val="center"/>
          </w:tcPr>
          <w:p w14:paraId="7071BE5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FEB940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6F1984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75E513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81F53B5">
            <w:pPr>
              <w:tabs>
                <w:tab w:val="left" w:pos="540"/>
              </w:tabs>
              <w:snapToGrid w:val="0"/>
              <w:spacing w:line="360" w:lineRule="exact"/>
              <w:ind w:left="-132" w:leftChars="-64" w:right="-105" w:rightChars="-50" w:hanging="2"/>
              <w:jc w:val="center"/>
              <w:textAlignment w:val="center"/>
              <w:rPr>
                <w:rFonts w:ascii="宋体"/>
                <w:sz w:val="24"/>
              </w:rPr>
            </w:pPr>
          </w:p>
        </w:tc>
      </w:tr>
      <w:tr w14:paraId="62DA696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86F54D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2242" w:type="dxa"/>
            <w:vAlign w:val="center"/>
          </w:tcPr>
          <w:p w14:paraId="24551F9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13D0C2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AD0DB2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C44E22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94E3C82">
            <w:pPr>
              <w:tabs>
                <w:tab w:val="left" w:pos="540"/>
              </w:tabs>
              <w:snapToGrid w:val="0"/>
              <w:spacing w:line="360" w:lineRule="exact"/>
              <w:ind w:left="-132" w:leftChars="-64" w:right="-105" w:rightChars="-50" w:hanging="2"/>
              <w:jc w:val="center"/>
              <w:textAlignment w:val="center"/>
              <w:rPr>
                <w:rFonts w:ascii="宋体"/>
                <w:sz w:val="24"/>
              </w:rPr>
            </w:pPr>
          </w:p>
        </w:tc>
      </w:tr>
      <w:tr w14:paraId="69E6216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25D280D">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2242" w:type="dxa"/>
            <w:vAlign w:val="center"/>
          </w:tcPr>
          <w:p w14:paraId="6CE6CF1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BBF67D2">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8F1F53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2B67A4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D3F9827">
            <w:pPr>
              <w:tabs>
                <w:tab w:val="left" w:pos="540"/>
              </w:tabs>
              <w:snapToGrid w:val="0"/>
              <w:spacing w:line="360" w:lineRule="exact"/>
              <w:ind w:left="-132" w:leftChars="-64" w:right="-105" w:rightChars="-50" w:hanging="2"/>
              <w:jc w:val="center"/>
              <w:textAlignment w:val="center"/>
              <w:rPr>
                <w:rFonts w:ascii="宋体"/>
                <w:sz w:val="24"/>
              </w:rPr>
            </w:pPr>
          </w:p>
        </w:tc>
      </w:tr>
      <w:tr w14:paraId="7446446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52E826D">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2242" w:type="dxa"/>
            <w:vAlign w:val="center"/>
          </w:tcPr>
          <w:p w14:paraId="10F8924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B07F76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60B383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A19AB6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C1F1979">
            <w:pPr>
              <w:tabs>
                <w:tab w:val="left" w:pos="540"/>
              </w:tabs>
              <w:snapToGrid w:val="0"/>
              <w:spacing w:line="360" w:lineRule="exact"/>
              <w:ind w:left="-132" w:leftChars="-64" w:right="-105" w:rightChars="-50" w:hanging="2"/>
              <w:jc w:val="center"/>
              <w:textAlignment w:val="center"/>
              <w:rPr>
                <w:rFonts w:ascii="宋体"/>
                <w:sz w:val="24"/>
              </w:rPr>
            </w:pPr>
          </w:p>
        </w:tc>
      </w:tr>
      <w:tr w14:paraId="5CE2B38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E154B8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2242" w:type="dxa"/>
            <w:vAlign w:val="center"/>
          </w:tcPr>
          <w:p w14:paraId="6AEC0F0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5FE4F4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15B10D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492870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7A2DAE2">
            <w:pPr>
              <w:tabs>
                <w:tab w:val="left" w:pos="540"/>
              </w:tabs>
              <w:snapToGrid w:val="0"/>
              <w:spacing w:line="360" w:lineRule="exact"/>
              <w:ind w:left="-132" w:leftChars="-64" w:right="-105" w:rightChars="-50" w:hanging="2"/>
              <w:jc w:val="center"/>
              <w:textAlignment w:val="center"/>
              <w:rPr>
                <w:rFonts w:ascii="宋体"/>
                <w:sz w:val="24"/>
              </w:rPr>
            </w:pPr>
          </w:p>
        </w:tc>
      </w:tr>
      <w:tr w14:paraId="5A91DF1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ED1062C">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2242" w:type="dxa"/>
            <w:vAlign w:val="center"/>
          </w:tcPr>
          <w:p w14:paraId="00C712A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8817BB2">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2D7844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28BA8F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0AC38E8">
            <w:pPr>
              <w:tabs>
                <w:tab w:val="left" w:pos="540"/>
              </w:tabs>
              <w:snapToGrid w:val="0"/>
              <w:spacing w:line="360" w:lineRule="exact"/>
              <w:ind w:left="-132" w:leftChars="-64" w:right="-105" w:rightChars="-50" w:hanging="2"/>
              <w:jc w:val="center"/>
              <w:textAlignment w:val="center"/>
              <w:rPr>
                <w:rFonts w:ascii="宋体"/>
                <w:sz w:val="24"/>
              </w:rPr>
            </w:pPr>
          </w:p>
        </w:tc>
      </w:tr>
      <w:tr w14:paraId="73C9570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F8AC619">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2242" w:type="dxa"/>
            <w:vAlign w:val="center"/>
          </w:tcPr>
          <w:p w14:paraId="3A8540C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50D31B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825C94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6FAA9D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AC35DEF">
            <w:pPr>
              <w:tabs>
                <w:tab w:val="left" w:pos="540"/>
              </w:tabs>
              <w:snapToGrid w:val="0"/>
              <w:spacing w:line="360" w:lineRule="exact"/>
              <w:ind w:left="-132" w:leftChars="-64" w:right="-105" w:rightChars="-50" w:hanging="2"/>
              <w:jc w:val="center"/>
              <w:textAlignment w:val="center"/>
              <w:rPr>
                <w:rFonts w:ascii="宋体"/>
                <w:sz w:val="24"/>
              </w:rPr>
            </w:pPr>
          </w:p>
        </w:tc>
      </w:tr>
      <w:tr w14:paraId="43AAEAA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B2FAFBA">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2242" w:type="dxa"/>
            <w:vAlign w:val="center"/>
          </w:tcPr>
          <w:p w14:paraId="2A889DF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2C8207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3C5E59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B727C7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2E96BA3">
            <w:pPr>
              <w:tabs>
                <w:tab w:val="left" w:pos="540"/>
              </w:tabs>
              <w:snapToGrid w:val="0"/>
              <w:spacing w:line="360" w:lineRule="exact"/>
              <w:ind w:left="-132" w:leftChars="-64" w:right="-105" w:rightChars="-50" w:hanging="2"/>
              <w:jc w:val="center"/>
              <w:textAlignment w:val="center"/>
              <w:rPr>
                <w:rFonts w:ascii="宋体"/>
                <w:sz w:val="24"/>
              </w:rPr>
            </w:pPr>
          </w:p>
        </w:tc>
      </w:tr>
      <w:tr w14:paraId="3A2D95F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EC06765">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2242" w:type="dxa"/>
            <w:vAlign w:val="center"/>
          </w:tcPr>
          <w:p w14:paraId="217DD97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263CCD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3E95CC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0D9F98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5EE42E1">
            <w:pPr>
              <w:tabs>
                <w:tab w:val="left" w:pos="540"/>
              </w:tabs>
              <w:snapToGrid w:val="0"/>
              <w:spacing w:line="360" w:lineRule="exact"/>
              <w:ind w:left="-132" w:leftChars="-64" w:right="-105" w:rightChars="-50" w:hanging="2"/>
              <w:jc w:val="center"/>
              <w:textAlignment w:val="center"/>
              <w:rPr>
                <w:rFonts w:ascii="宋体"/>
                <w:sz w:val="24"/>
              </w:rPr>
            </w:pPr>
          </w:p>
        </w:tc>
      </w:tr>
      <w:tr w14:paraId="63E7F0A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E26E817">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2242" w:type="dxa"/>
            <w:vAlign w:val="center"/>
          </w:tcPr>
          <w:p w14:paraId="0055208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51781F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ECEDF5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77A325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FE9D502">
            <w:pPr>
              <w:tabs>
                <w:tab w:val="left" w:pos="540"/>
              </w:tabs>
              <w:snapToGrid w:val="0"/>
              <w:spacing w:line="360" w:lineRule="exact"/>
              <w:ind w:left="-132" w:leftChars="-64" w:right="-105" w:rightChars="-50" w:hanging="2"/>
              <w:jc w:val="center"/>
              <w:textAlignment w:val="center"/>
              <w:rPr>
                <w:rFonts w:ascii="宋体"/>
                <w:sz w:val="24"/>
              </w:rPr>
            </w:pPr>
          </w:p>
        </w:tc>
      </w:tr>
      <w:tr w14:paraId="0CBBA23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9204A4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2242" w:type="dxa"/>
            <w:vAlign w:val="center"/>
          </w:tcPr>
          <w:p w14:paraId="6626939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2F0646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4CE1E3C">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7A749A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66C7372">
            <w:pPr>
              <w:tabs>
                <w:tab w:val="left" w:pos="540"/>
              </w:tabs>
              <w:snapToGrid w:val="0"/>
              <w:spacing w:line="360" w:lineRule="exact"/>
              <w:ind w:left="-132" w:leftChars="-64" w:right="-105" w:rightChars="-50" w:hanging="2"/>
              <w:jc w:val="center"/>
              <w:textAlignment w:val="center"/>
              <w:rPr>
                <w:rFonts w:ascii="宋体"/>
                <w:sz w:val="24"/>
              </w:rPr>
            </w:pPr>
          </w:p>
        </w:tc>
      </w:tr>
      <w:tr w14:paraId="3B5674C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CAEC42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AC6A9A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A404A4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FA49A3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D9410E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E023F80">
            <w:pPr>
              <w:tabs>
                <w:tab w:val="left" w:pos="540"/>
              </w:tabs>
              <w:snapToGrid w:val="0"/>
              <w:spacing w:line="360" w:lineRule="exact"/>
              <w:ind w:left="-132" w:leftChars="-64" w:right="-105" w:rightChars="-50" w:hanging="2"/>
              <w:jc w:val="center"/>
              <w:textAlignment w:val="center"/>
              <w:rPr>
                <w:rFonts w:ascii="宋体"/>
                <w:sz w:val="24"/>
              </w:rPr>
            </w:pPr>
          </w:p>
        </w:tc>
      </w:tr>
      <w:tr w14:paraId="780799B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C53E80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AF1098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28825E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5C2CC6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158E97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1647F14">
            <w:pPr>
              <w:tabs>
                <w:tab w:val="left" w:pos="540"/>
              </w:tabs>
              <w:snapToGrid w:val="0"/>
              <w:spacing w:line="360" w:lineRule="exact"/>
              <w:ind w:left="-132" w:leftChars="-64" w:right="-105" w:rightChars="-50" w:hanging="2"/>
              <w:jc w:val="center"/>
              <w:textAlignment w:val="center"/>
              <w:rPr>
                <w:rFonts w:ascii="宋体"/>
                <w:sz w:val="24"/>
              </w:rPr>
            </w:pPr>
          </w:p>
        </w:tc>
      </w:tr>
      <w:tr w14:paraId="7F04417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1B5964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1A9C18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36A282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2F9800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77C2C6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1691CB4">
            <w:pPr>
              <w:tabs>
                <w:tab w:val="left" w:pos="540"/>
              </w:tabs>
              <w:snapToGrid w:val="0"/>
              <w:spacing w:line="360" w:lineRule="exact"/>
              <w:ind w:left="-132" w:leftChars="-64" w:right="-105" w:rightChars="-50" w:hanging="2"/>
              <w:jc w:val="center"/>
              <w:textAlignment w:val="center"/>
              <w:rPr>
                <w:rFonts w:ascii="宋体"/>
                <w:sz w:val="24"/>
              </w:rPr>
            </w:pPr>
          </w:p>
        </w:tc>
      </w:tr>
      <w:tr w14:paraId="1128630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B15410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13D63CF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4072E4A">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1C7334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69E54E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C58F745">
            <w:pPr>
              <w:tabs>
                <w:tab w:val="left" w:pos="540"/>
              </w:tabs>
              <w:snapToGrid w:val="0"/>
              <w:spacing w:line="360" w:lineRule="exact"/>
              <w:ind w:left="-132" w:leftChars="-64" w:right="-105" w:rightChars="-50" w:hanging="2"/>
              <w:jc w:val="center"/>
              <w:textAlignment w:val="center"/>
              <w:rPr>
                <w:rFonts w:ascii="宋体"/>
                <w:sz w:val="24"/>
              </w:rPr>
            </w:pPr>
          </w:p>
        </w:tc>
      </w:tr>
      <w:tr w14:paraId="6E65CF0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E76066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1AAC965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9D8B3ED">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E648AD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F7D189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7068B47">
            <w:pPr>
              <w:tabs>
                <w:tab w:val="left" w:pos="540"/>
              </w:tabs>
              <w:snapToGrid w:val="0"/>
              <w:spacing w:line="360" w:lineRule="exact"/>
              <w:ind w:left="-132" w:leftChars="-64" w:right="-105" w:rightChars="-50" w:hanging="2"/>
              <w:jc w:val="center"/>
              <w:textAlignment w:val="center"/>
              <w:rPr>
                <w:rFonts w:ascii="宋体"/>
                <w:sz w:val="24"/>
              </w:rPr>
            </w:pPr>
          </w:p>
        </w:tc>
      </w:tr>
      <w:tr w14:paraId="40FECFB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B820398">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6E1033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7FCAB5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6E7FB6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7DC3E8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C32E3FB">
            <w:pPr>
              <w:tabs>
                <w:tab w:val="left" w:pos="540"/>
              </w:tabs>
              <w:snapToGrid w:val="0"/>
              <w:spacing w:line="360" w:lineRule="exact"/>
              <w:ind w:left="-132" w:leftChars="-64" w:right="-105" w:rightChars="-50" w:hanging="2"/>
              <w:jc w:val="center"/>
              <w:textAlignment w:val="center"/>
              <w:rPr>
                <w:rFonts w:ascii="宋体"/>
                <w:sz w:val="24"/>
              </w:rPr>
            </w:pPr>
          </w:p>
        </w:tc>
      </w:tr>
      <w:tr w14:paraId="652A5B1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3B7E324">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70F1E6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E9E1CBC">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4802D7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E6440E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10503AF">
            <w:pPr>
              <w:tabs>
                <w:tab w:val="left" w:pos="540"/>
              </w:tabs>
              <w:snapToGrid w:val="0"/>
              <w:spacing w:line="360" w:lineRule="exact"/>
              <w:ind w:left="-132" w:leftChars="-64" w:right="-105" w:rightChars="-50" w:hanging="2"/>
              <w:jc w:val="center"/>
              <w:textAlignment w:val="center"/>
              <w:rPr>
                <w:rFonts w:ascii="宋体"/>
                <w:sz w:val="24"/>
              </w:rPr>
            </w:pPr>
          </w:p>
        </w:tc>
      </w:tr>
      <w:tr w14:paraId="2020489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8AD256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AEC5BA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CE6356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6281520">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795912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1543FB0">
            <w:pPr>
              <w:tabs>
                <w:tab w:val="left" w:pos="540"/>
              </w:tabs>
              <w:snapToGrid w:val="0"/>
              <w:spacing w:line="360" w:lineRule="exact"/>
              <w:ind w:left="-132" w:leftChars="-64" w:right="-105" w:rightChars="-50" w:hanging="2"/>
              <w:jc w:val="center"/>
              <w:textAlignment w:val="center"/>
              <w:rPr>
                <w:rFonts w:ascii="宋体"/>
                <w:sz w:val="24"/>
              </w:rPr>
            </w:pPr>
          </w:p>
        </w:tc>
      </w:tr>
      <w:tr w14:paraId="4DFA9A5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D45319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52ADC62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597F754">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3CC372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5CD0C3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1B2B653">
            <w:pPr>
              <w:tabs>
                <w:tab w:val="left" w:pos="540"/>
              </w:tabs>
              <w:snapToGrid w:val="0"/>
              <w:spacing w:line="360" w:lineRule="exact"/>
              <w:ind w:left="-132" w:leftChars="-64" w:right="-105" w:rightChars="-50" w:hanging="2"/>
              <w:jc w:val="center"/>
              <w:textAlignment w:val="center"/>
              <w:rPr>
                <w:rFonts w:ascii="宋体"/>
                <w:sz w:val="24"/>
              </w:rPr>
            </w:pPr>
          </w:p>
        </w:tc>
      </w:tr>
      <w:tr w14:paraId="4A3F5F7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53C226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30E4E7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D7CC9BD">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E2CCDD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9AACB9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1E8AC83">
            <w:pPr>
              <w:tabs>
                <w:tab w:val="left" w:pos="540"/>
              </w:tabs>
              <w:snapToGrid w:val="0"/>
              <w:spacing w:line="360" w:lineRule="exact"/>
              <w:ind w:left="-132" w:leftChars="-64" w:right="-105" w:rightChars="-50" w:hanging="2"/>
              <w:jc w:val="center"/>
              <w:textAlignment w:val="center"/>
              <w:rPr>
                <w:rFonts w:ascii="宋体"/>
                <w:sz w:val="24"/>
              </w:rPr>
            </w:pPr>
          </w:p>
        </w:tc>
      </w:tr>
      <w:tr w14:paraId="0FD2094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033EFC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A22A16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0140DD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C4987C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51F77B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F3F1EE9">
            <w:pPr>
              <w:tabs>
                <w:tab w:val="left" w:pos="540"/>
              </w:tabs>
              <w:snapToGrid w:val="0"/>
              <w:spacing w:line="360" w:lineRule="exact"/>
              <w:ind w:left="-132" w:leftChars="-64" w:right="-105" w:rightChars="-50" w:hanging="2"/>
              <w:jc w:val="center"/>
              <w:textAlignment w:val="center"/>
              <w:rPr>
                <w:rFonts w:ascii="宋体"/>
                <w:sz w:val="24"/>
              </w:rPr>
            </w:pPr>
          </w:p>
        </w:tc>
      </w:tr>
      <w:tr w14:paraId="6D0B1D0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FA37658">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0BC3D9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B289C3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969F00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931C7A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874A00A">
            <w:pPr>
              <w:tabs>
                <w:tab w:val="left" w:pos="540"/>
              </w:tabs>
              <w:snapToGrid w:val="0"/>
              <w:spacing w:line="360" w:lineRule="exact"/>
              <w:ind w:left="-132" w:leftChars="-64" w:right="-105" w:rightChars="-50" w:hanging="2"/>
              <w:jc w:val="center"/>
              <w:textAlignment w:val="center"/>
              <w:rPr>
                <w:rFonts w:ascii="宋体"/>
                <w:sz w:val="24"/>
              </w:rPr>
            </w:pPr>
          </w:p>
        </w:tc>
      </w:tr>
      <w:tr w14:paraId="1E4E6B4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580256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B5D988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3789AD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C9E79E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F3EBB6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29BC48B">
            <w:pPr>
              <w:tabs>
                <w:tab w:val="left" w:pos="540"/>
              </w:tabs>
              <w:snapToGrid w:val="0"/>
              <w:spacing w:line="360" w:lineRule="exact"/>
              <w:ind w:left="-132" w:leftChars="-64" w:right="-105" w:rightChars="-50" w:hanging="2"/>
              <w:jc w:val="center"/>
              <w:textAlignment w:val="center"/>
              <w:rPr>
                <w:rFonts w:ascii="宋体"/>
                <w:sz w:val="24"/>
              </w:rPr>
            </w:pPr>
          </w:p>
        </w:tc>
      </w:tr>
      <w:tr w14:paraId="01118D7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209E30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722EA6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F9A340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16B24F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FC0533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1DD7C94">
            <w:pPr>
              <w:tabs>
                <w:tab w:val="left" w:pos="540"/>
              </w:tabs>
              <w:snapToGrid w:val="0"/>
              <w:spacing w:line="360" w:lineRule="exact"/>
              <w:ind w:left="-132" w:leftChars="-64" w:right="-105" w:rightChars="-50" w:hanging="2"/>
              <w:jc w:val="center"/>
              <w:textAlignment w:val="center"/>
              <w:rPr>
                <w:rFonts w:ascii="宋体"/>
                <w:sz w:val="24"/>
              </w:rPr>
            </w:pPr>
          </w:p>
        </w:tc>
      </w:tr>
      <w:tr w14:paraId="5F1F318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DE7506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90D5AA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1EF8F4D">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A33349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D933F5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AD2B311">
            <w:pPr>
              <w:tabs>
                <w:tab w:val="left" w:pos="540"/>
              </w:tabs>
              <w:snapToGrid w:val="0"/>
              <w:spacing w:line="360" w:lineRule="exact"/>
              <w:ind w:left="-132" w:leftChars="-64" w:right="-105" w:rightChars="-50" w:hanging="2"/>
              <w:jc w:val="center"/>
              <w:textAlignment w:val="center"/>
              <w:rPr>
                <w:rFonts w:ascii="宋体"/>
                <w:sz w:val="24"/>
              </w:rPr>
            </w:pPr>
          </w:p>
        </w:tc>
      </w:tr>
      <w:tr w14:paraId="3268F38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39C450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08514A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3FEA60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BF29B6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BA6634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3E53ECC">
            <w:pPr>
              <w:tabs>
                <w:tab w:val="left" w:pos="540"/>
              </w:tabs>
              <w:snapToGrid w:val="0"/>
              <w:spacing w:line="360" w:lineRule="exact"/>
              <w:ind w:left="-132" w:leftChars="-64" w:right="-105" w:rightChars="-50" w:hanging="2"/>
              <w:jc w:val="center"/>
              <w:textAlignment w:val="center"/>
              <w:rPr>
                <w:rFonts w:ascii="宋体"/>
                <w:sz w:val="24"/>
              </w:rPr>
            </w:pPr>
          </w:p>
        </w:tc>
      </w:tr>
      <w:tr w14:paraId="05F7C25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5FCBA7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B0FE27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BC2EA6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F791B6C">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D10A40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5748280">
            <w:pPr>
              <w:tabs>
                <w:tab w:val="left" w:pos="540"/>
              </w:tabs>
              <w:snapToGrid w:val="0"/>
              <w:spacing w:line="360" w:lineRule="exact"/>
              <w:ind w:left="-132" w:leftChars="-64" w:right="-105" w:rightChars="-50" w:hanging="2"/>
              <w:jc w:val="center"/>
              <w:textAlignment w:val="center"/>
              <w:rPr>
                <w:rFonts w:ascii="宋体"/>
                <w:sz w:val="24"/>
              </w:rPr>
            </w:pPr>
          </w:p>
        </w:tc>
      </w:tr>
      <w:tr w14:paraId="0F26B42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F2C9FC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06AEDF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CBA4F2A">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9B2755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C2DA35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F5ECE30">
            <w:pPr>
              <w:tabs>
                <w:tab w:val="left" w:pos="540"/>
              </w:tabs>
              <w:snapToGrid w:val="0"/>
              <w:spacing w:line="360" w:lineRule="exact"/>
              <w:ind w:left="-132" w:leftChars="-64" w:right="-105" w:rightChars="-50" w:hanging="2"/>
              <w:jc w:val="center"/>
              <w:textAlignment w:val="center"/>
              <w:rPr>
                <w:rFonts w:ascii="宋体"/>
                <w:sz w:val="24"/>
              </w:rPr>
            </w:pPr>
          </w:p>
        </w:tc>
      </w:tr>
      <w:tr w14:paraId="1CB98F2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72602E8">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03266C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C3E791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2CC9D8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830256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444F657">
            <w:pPr>
              <w:tabs>
                <w:tab w:val="left" w:pos="540"/>
              </w:tabs>
              <w:snapToGrid w:val="0"/>
              <w:spacing w:line="360" w:lineRule="exact"/>
              <w:ind w:left="-132" w:leftChars="-64" w:right="-105" w:rightChars="-50" w:hanging="2"/>
              <w:jc w:val="center"/>
              <w:textAlignment w:val="center"/>
              <w:rPr>
                <w:rFonts w:ascii="宋体"/>
                <w:sz w:val="24"/>
              </w:rPr>
            </w:pPr>
          </w:p>
        </w:tc>
      </w:tr>
      <w:tr w14:paraId="4C88B2D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BA4DD3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A9B0D3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AA3E1B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77FCF3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12F21C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D834C46">
            <w:pPr>
              <w:tabs>
                <w:tab w:val="left" w:pos="540"/>
              </w:tabs>
              <w:snapToGrid w:val="0"/>
              <w:spacing w:line="360" w:lineRule="exact"/>
              <w:ind w:left="-132" w:leftChars="-64" w:right="-105" w:rightChars="-50" w:hanging="2"/>
              <w:jc w:val="center"/>
              <w:textAlignment w:val="center"/>
              <w:rPr>
                <w:rFonts w:ascii="宋体"/>
                <w:sz w:val="24"/>
              </w:rPr>
            </w:pPr>
          </w:p>
        </w:tc>
      </w:tr>
      <w:tr w14:paraId="67D5723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115ED4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BB026F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4B08D6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B6BE9D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BD2B66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60591C9">
            <w:pPr>
              <w:tabs>
                <w:tab w:val="left" w:pos="540"/>
              </w:tabs>
              <w:snapToGrid w:val="0"/>
              <w:spacing w:line="360" w:lineRule="exact"/>
              <w:ind w:left="-132" w:leftChars="-64" w:right="-105" w:rightChars="-50" w:hanging="2"/>
              <w:jc w:val="center"/>
              <w:textAlignment w:val="center"/>
              <w:rPr>
                <w:rFonts w:ascii="宋体"/>
                <w:sz w:val="24"/>
              </w:rPr>
            </w:pPr>
          </w:p>
        </w:tc>
      </w:tr>
      <w:tr w14:paraId="33BFDFB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bottom w:val="single" w:color="auto" w:sz="8" w:space="0"/>
            </w:tcBorders>
            <w:vAlign w:val="center"/>
          </w:tcPr>
          <w:p w14:paraId="19D99E26">
            <w:pPr>
              <w:tabs>
                <w:tab w:val="left" w:pos="540"/>
              </w:tabs>
              <w:snapToGrid w:val="0"/>
              <w:spacing w:line="360" w:lineRule="exact"/>
              <w:ind w:left="-132" w:leftChars="-64" w:right="-105" w:rightChars="-50" w:hanging="2"/>
              <w:jc w:val="center"/>
              <w:textAlignment w:val="center"/>
              <w:rPr>
                <w:rFonts w:ascii="宋体"/>
                <w:sz w:val="24"/>
              </w:rPr>
            </w:pPr>
          </w:p>
        </w:tc>
        <w:tc>
          <w:tcPr>
            <w:tcW w:w="2242" w:type="dxa"/>
            <w:tcBorders>
              <w:bottom w:val="single" w:color="auto" w:sz="8" w:space="0"/>
            </w:tcBorders>
            <w:vAlign w:val="center"/>
          </w:tcPr>
          <w:p w14:paraId="5BDA1BF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38B5260C">
            <w:pPr>
              <w:tabs>
                <w:tab w:val="left" w:pos="540"/>
              </w:tabs>
              <w:snapToGrid w:val="0"/>
              <w:spacing w:line="360" w:lineRule="exact"/>
              <w:ind w:left="-132" w:leftChars="-64" w:right="-105" w:rightChars="-50" w:hanging="2"/>
              <w:jc w:val="center"/>
              <w:textAlignment w:val="center"/>
              <w:rPr>
                <w:rFonts w:ascii="宋体"/>
                <w:sz w:val="24"/>
              </w:rPr>
            </w:pPr>
          </w:p>
        </w:tc>
        <w:tc>
          <w:tcPr>
            <w:tcW w:w="1377" w:type="dxa"/>
            <w:tcBorders>
              <w:bottom w:val="single" w:color="auto" w:sz="8" w:space="0"/>
            </w:tcBorders>
            <w:vAlign w:val="center"/>
          </w:tcPr>
          <w:p w14:paraId="4A8900D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tcBorders>
              <w:bottom w:val="single" w:color="auto" w:sz="8" w:space="0"/>
            </w:tcBorders>
            <w:vAlign w:val="center"/>
          </w:tcPr>
          <w:p w14:paraId="0D699D9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1DE3388E">
            <w:pPr>
              <w:tabs>
                <w:tab w:val="left" w:pos="540"/>
              </w:tabs>
              <w:snapToGrid w:val="0"/>
              <w:spacing w:line="360" w:lineRule="exact"/>
              <w:ind w:left="-132" w:leftChars="-64" w:right="-105" w:rightChars="-50" w:hanging="2"/>
              <w:jc w:val="center"/>
              <w:textAlignment w:val="center"/>
              <w:rPr>
                <w:rFonts w:ascii="宋体"/>
                <w:sz w:val="24"/>
              </w:rPr>
            </w:pPr>
          </w:p>
        </w:tc>
      </w:tr>
    </w:tbl>
    <w:p w14:paraId="50BE4A9E">
      <w:pPr>
        <w:spacing w:line="400" w:lineRule="exact"/>
        <w:outlineLvl w:val="1"/>
        <w:rPr>
          <w:rFonts w:ascii="宋体"/>
          <w:b/>
          <w:bCs/>
          <w:kern w:val="0"/>
          <w:sz w:val="24"/>
        </w:rPr>
      </w:pPr>
    </w:p>
    <w:p w14:paraId="613421D6">
      <w:pPr>
        <w:widowControl/>
        <w:jc w:val="left"/>
        <w:rPr>
          <w:rFonts w:ascii="宋体"/>
          <w:b/>
          <w:bCs/>
          <w:kern w:val="0"/>
          <w:sz w:val="24"/>
        </w:rPr>
      </w:pPr>
      <w:r>
        <w:rPr>
          <w:rFonts w:ascii="宋体"/>
          <w:b/>
          <w:bCs/>
          <w:kern w:val="0"/>
          <w:sz w:val="24"/>
        </w:rPr>
        <w:br w:type="page"/>
      </w:r>
    </w:p>
    <w:p w14:paraId="45EB293D">
      <w:pPr>
        <w:spacing w:line="360" w:lineRule="exact"/>
        <w:jc w:val="center"/>
        <w:rPr>
          <w:rFonts w:ascii="宋体"/>
          <w:b/>
          <w:bCs/>
          <w:sz w:val="24"/>
        </w:rPr>
      </w:pPr>
      <w:r>
        <w:rPr>
          <w:rFonts w:hint="eastAsia" w:ascii="宋体" w:hAnsi="宋体" w:cs="宋体"/>
          <w:b/>
          <w:bCs/>
          <w:sz w:val="24"/>
        </w:rPr>
        <w:t>（四）拟投入设备设施一览表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3304AB7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top w:val="single" w:color="auto" w:sz="8" w:space="0"/>
            </w:tcBorders>
            <w:vAlign w:val="center"/>
          </w:tcPr>
          <w:p w14:paraId="5EBA8D57">
            <w:pPr>
              <w:spacing w:line="360" w:lineRule="exact"/>
              <w:jc w:val="center"/>
              <w:rPr>
                <w:rFonts w:ascii="宋体"/>
                <w:sz w:val="24"/>
              </w:rPr>
            </w:pPr>
            <w:r>
              <w:rPr>
                <w:rFonts w:hint="eastAsia" w:ascii="宋体" w:hAnsi="宋体" w:cs="宋体"/>
                <w:sz w:val="24"/>
              </w:rPr>
              <w:t>序号</w:t>
            </w:r>
          </w:p>
        </w:tc>
        <w:tc>
          <w:tcPr>
            <w:tcW w:w="1862" w:type="dxa"/>
            <w:tcBorders>
              <w:top w:val="single" w:color="auto" w:sz="8" w:space="0"/>
            </w:tcBorders>
            <w:vAlign w:val="center"/>
          </w:tcPr>
          <w:p w14:paraId="59F52113">
            <w:pPr>
              <w:spacing w:line="360" w:lineRule="exact"/>
              <w:jc w:val="center"/>
              <w:rPr>
                <w:rFonts w:ascii="宋体"/>
                <w:sz w:val="24"/>
              </w:rPr>
            </w:pPr>
            <w:r>
              <w:rPr>
                <w:rFonts w:hint="eastAsia" w:ascii="宋体" w:hAnsi="宋体" w:cs="宋体"/>
                <w:sz w:val="24"/>
              </w:rPr>
              <w:t>设备设施名称</w:t>
            </w:r>
          </w:p>
        </w:tc>
        <w:tc>
          <w:tcPr>
            <w:tcW w:w="1031" w:type="dxa"/>
            <w:tcBorders>
              <w:top w:val="single" w:color="auto" w:sz="8" w:space="0"/>
            </w:tcBorders>
            <w:vAlign w:val="center"/>
          </w:tcPr>
          <w:p w14:paraId="7B5C9ACC">
            <w:pPr>
              <w:spacing w:line="360" w:lineRule="exact"/>
              <w:jc w:val="center"/>
              <w:rPr>
                <w:rFonts w:ascii="宋体"/>
                <w:sz w:val="24"/>
              </w:rPr>
            </w:pPr>
            <w:r>
              <w:rPr>
                <w:rFonts w:hint="eastAsia" w:ascii="宋体" w:hAnsi="宋体" w:cs="宋体"/>
                <w:sz w:val="24"/>
              </w:rPr>
              <w:t>数量</w:t>
            </w:r>
          </w:p>
        </w:tc>
        <w:tc>
          <w:tcPr>
            <w:tcW w:w="2337" w:type="dxa"/>
            <w:tcBorders>
              <w:top w:val="single" w:color="auto" w:sz="8" w:space="0"/>
            </w:tcBorders>
            <w:vAlign w:val="center"/>
          </w:tcPr>
          <w:p w14:paraId="2F9F986C">
            <w:pPr>
              <w:spacing w:line="360" w:lineRule="exact"/>
              <w:jc w:val="center"/>
              <w:rPr>
                <w:rFonts w:ascii="宋体"/>
                <w:sz w:val="24"/>
              </w:rPr>
            </w:pPr>
            <w:r>
              <w:rPr>
                <w:rFonts w:hint="eastAsia" w:ascii="宋体" w:hAnsi="宋体" w:cs="宋体"/>
                <w:sz w:val="24"/>
              </w:rPr>
              <w:t>品牌型号</w:t>
            </w:r>
          </w:p>
        </w:tc>
        <w:tc>
          <w:tcPr>
            <w:tcW w:w="3347" w:type="dxa"/>
            <w:tcBorders>
              <w:top w:val="single" w:color="auto" w:sz="8" w:space="0"/>
            </w:tcBorders>
            <w:vAlign w:val="center"/>
          </w:tcPr>
          <w:p w14:paraId="1B915857">
            <w:pPr>
              <w:spacing w:line="360" w:lineRule="exact"/>
              <w:jc w:val="center"/>
              <w:rPr>
                <w:rFonts w:ascii="宋体"/>
                <w:sz w:val="24"/>
              </w:rPr>
            </w:pPr>
            <w:r>
              <w:rPr>
                <w:rFonts w:hint="eastAsia" w:ascii="宋体" w:hAnsi="宋体" w:cs="宋体"/>
                <w:sz w:val="24"/>
              </w:rPr>
              <w:t>设备功能</w:t>
            </w:r>
          </w:p>
        </w:tc>
      </w:tr>
      <w:tr w14:paraId="3C7BFF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7168C05">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1862" w:type="dxa"/>
            <w:vAlign w:val="center"/>
          </w:tcPr>
          <w:p w14:paraId="44232055">
            <w:pPr>
              <w:widowControl/>
              <w:spacing w:line="360" w:lineRule="exact"/>
              <w:jc w:val="center"/>
              <w:rPr>
                <w:rFonts w:ascii="宋体"/>
                <w:kern w:val="0"/>
                <w:sz w:val="24"/>
              </w:rPr>
            </w:pPr>
          </w:p>
        </w:tc>
        <w:tc>
          <w:tcPr>
            <w:tcW w:w="1031" w:type="dxa"/>
            <w:vAlign w:val="center"/>
          </w:tcPr>
          <w:p w14:paraId="336DF7FB">
            <w:pPr>
              <w:widowControl/>
              <w:spacing w:line="360" w:lineRule="exact"/>
              <w:jc w:val="center"/>
              <w:rPr>
                <w:rFonts w:ascii="宋体"/>
                <w:kern w:val="0"/>
                <w:sz w:val="24"/>
              </w:rPr>
            </w:pPr>
          </w:p>
        </w:tc>
        <w:tc>
          <w:tcPr>
            <w:tcW w:w="2337" w:type="dxa"/>
            <w:vAlign w:val="center"/>
          </w:tcPr>
          <w:p w14:paraId="2B7614DC">
            <w:pPr>
              <w:spacing w:line="360" w:lineRule="exact"/>
              <w:jc w:val="center"/>
              <w:rPr>
                <w:rFonts w:ascii="宋体"/>
                <w:sz w:val="24"/>
              </w:rPr>
            </w:pPr>
          </w:p>
        </w:tc>
        <w:tc>
          <w:tcPr>
            <w:tcW w:w="3347" w:type="dxa"/>
            <w:vAlign w:val="center"/>
          </w:tcPr>
          <w:p w14:paraId="797BD274">
            <w:pPr>
              <w:widowControl/>
              <w:spacing w:line="360" w:lineRule="exact"/>
              <w:jc w:val="center"/>
              <w:rPr>
                <w:rFonts w:ascii="宋体"/>
                <w:kern w:val="0"/>
                <w:sz w:val="24"/>
              </w:rPr>
            </w:pPr>
          </w:p>
        </w:tc>
      </w:tr>
      <w:tr w14:paraId="4D8DFE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4914EB8">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1862" w:type="dxa"/>
            <w:vAlign w:val="center"/>
          </w:tcPr>
          <w:p w14:paraId="62BDFE4D">
            <w:pPr>
              <w:widowControl/>
              <w:spacing w:line="360" w:lineRule="exact"/>
              <w:jc w:val="center"/>
              <w:rPr>
                <w:rFonts w:ascii="宋体"/>
                <w:kern w:val="0"/>
                <w:sz w:val="24"/>
              </w:rPr>
            </w:pPr>
          </w:p>
        </w:tc>
        <w:tc>
          <w:tcPr>
            <w:tcW w:w="1031" w:type="dxa"/>
            <w:vAlign w:val="center"/>
          </w:tcPr>
          <w:p w14:paraId="10FA90A7">
            <w:pPr>
              <w:widowControl/>
              <w:spacing w:line="360" w:lineRule="exact"/>
              <w:jc w:val="center"/>
              <w:rPr>
                <w:rFonts w:ascii="宋体"/>
                <w:kern w:val="0"/>
                <w:sz w:val="24"/>
              </w:rPr>
            </w:pPr>
          </w:p>
        </w:tc>
        <w:tc>
          <w:tcPr>
            <w:tcW w:w="2337" w:type="dxa"/>
            <w:vAlign w:val="center"/>
          </w:tcPr>
          <w:p w14:paraId="43583D76">
            <w:pPr>
              <w:spacing w:line="360" w:lineRule="exact"/>
              <w:jc w:val="center"/>
              <w:rPr>
                <w:rFonts w:ascii="宋体"/>
                <w:sz w:val="24"/>
              </w:rPr>
            </w:pPr>
          </w:p>
        </w:tc>
        <w:tc>
          <w:tcPr>
            <w:tcW w:w="3347" w:type="dxa"/>
            <w:vAlign w:val="center"/>
          </w:tcPr>
          <w:p w14:paraId="24629518">
            <w:pPr>
              <w:widowControl/>
              <w:spacing w:line="360" w:lineRule="exact"/>
              <w:jc w:val="center"/>
              <w:rPr>
                <w:rFonts w:ascii="宋体"/>
                <w:kern w:val="0"/>
                <w:sz w:val="24"/>
              </w:rPr>
            </w:pPr>
          </w:p>
        </w:tc>
      </w:tr>
      <w:tr w14:paraId="20AE95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D834C87">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1862" w:type="dxa"/>
            <w:vAlign w:val="center"/>
          </w:tcPr>
          <w:p w14:paraId="70CE32A7">
            <w:pPr>
              <w:widowControl/>
              <w:spacing w:line="360" w:lineRule="exact"/>
              <w:jc w:val="center"/>
              <w:rPr>
                <w:rFonts w:ascii="宋体"/>
                <w:kern w:val="0"/>
                <w:sz w:val="24"/>
              </w:rPr>
            </w:pPr>
          </w:p>
        </w:tc>
        <w:tc>
          <w:tcPr>
            <w:tcW w:w="1031" w:type="dxa"/>
            <w:vAlign w:val="center"/>
          </w:tcPr>
          <w:p w14:paraId="21B5B07F">
            <w:pPr>
              <w:widowControl/>
              <w:spacing w:line="360" w:lineRule="exact"/>
              <w:jc w:val="center"/>
              <w:rPr>
                <w:rFonts w:ascii="宋体"/>
                <w:kern w:val="0"/>
                <w:sz w:val="24"/>
              </w:rPr>
            </w:pPr>
          </w:p>
        </w:tc>
        <w:tc>
          <w:tcPr>
            <w:tcW w:w="2337" w:type="dxa"/>
            <w:vAlign w:val="center"/>
          </w:tcPr>
          <w:p w14:paraId="4DE86C68">
            <w:pPr>
              <w:spacing w:line="360" w:lineRule="exact"/>
              <w:jc w:val="center"/>
              <w:rPr>
                <w:rFonts w:ascii="宋体"/>
                <w:sz w:val="24"/>
              </w:rPr>
            </w:pPr>
          </w:p>
        </w:tc>
        <w:tc>
          <w:tcPr>
            <w:tcW w:w="3347" w:type="dxa"/>
            <w:vAlign w:val="center"/>
          </w:tcPr>
          <w:p w14:paraId="5EE0443A">
            <w:pPr>
              <w:widowControl/>
              <w:spacing w:line="360" w:lineRule="exact"/>
              <w:jc w:val="center"/>
              <w:rPr>
                <w:rFonts w:ascii="宋体"/>
                <w:kern w:val="0"/>
                <w:sz w:val="24"/>
              </w:rPr>
            </w:pPr>
          </w:p>
        </w:tc>
      </w:tr>
      <w:tr w14:paraId="7927C4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FBAC37A">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1862" w:type="dxa"/>
            <w:vAlign w:val="center"/>
          </w:tcPr>
          <w:p w14:paraId="76B80792">
            <w:pPr>
              <w:widowControl/>
              <w:spacing w:line="360" w:lineRule="exact"/>
              <w:jc w:val="center"/>
              <w:rPr>
                <w:rFonts w:ascii="宋体"/>
                <w:kern w:val="0"/>
                <w:sz w:val="24"/>
              </w:rPr>
            </w:pPr>
          </w:p>
        </w:tc>
        <w:tc>
          <w:tcPr>
            <w:tcW w:w="1031" w:type="dxa"/>
            <w:vAlign w:val="center"/>
          </w:tcPr>
          <w:p w14:paraId="4CBD4907">
            <w:pPr>
              <w:widowControl/>
              <w:spacing w:line="360" w:lineRule="exact"/>
              <w:jc w:val="center"/>
              <w:rPr>
                <w:rFonts w:ascii="宋体"/>
                <w:kern w:val="0"/>
                <w:sz w:val="24"/>
              </w:rPr>
            </w:pPr>
          </w:p>
        </w:tc>
        <w:tc>
          <w:tcPr>
            <w:tcW w:w="2337" w:type="dxa"/>
            <w:vAlign w:val="center"/>
          </w:tcPr>
          <w:p w14:paraId="399E845C">
            <w:pPr>
              <w:spacing w:line="360" w:lineRule="exact"/>
              <w:jc w:val="center"/>
              <w:rPr>
                <w:rFonts w:ascii="宋体"/>
                <w:sz w:val="24"/>
              </w:rPr>
            </w:pPr>
          </w:p>
        </w:tc>
        <w:tc>
          <w:tcPr>
            <w:tcW w:w="3347" w:type="dxa"/>
            <w:vAlign w:val="center"/>
          </w:tcPr>
          <w:p w14:paraId="4127771F">
            <w:pPr>
              <w:widowControl/>
              <w:spacing w:line="360" w:lineRule="exact"/>
              <w:jc w:val="center"/>
              <w:rPr>
                <w:rFonts w:ascii="宋体"/>
                <w:kern w:val="0"/>
                <w:sz w:val="24"/>
              </w:rPr>
            </w:pPr>
          </w:p>
        </w:tc>
      </w:tr>
      <w:tr w14:paraId="5F82BC2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CDB7ED6">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1862" w:type="dxa"/>
            <w:vAlign w:val="center"/>
          </w:tcPr>
          <w:p w14:paraId="085056AF">
            <w:pPr>
              <w:widowControl/>
              <w:spacing w:line="360" w:lineRule="exact"/>
              <w:jc w:val="center"/>
              <w:rPr>
                <w:rFonts w:ascii="宋体"/>
                <w:kern w:val="0"/>
                <w:sz w:val="24"/>
              </w:rPr>
            </w:pPr>
          </w:p>
        </w:tc>
        <w:tc>
          <w:tcPr>
            <w:tcW w:w="1031" w:type="dxa"/>
            <w:vAlign w:val="center"/>
          </w:tcPr>
          <w:p w14:paraId="3C00C650">
            <w:pPr>
              <w:widowControl/>
              <w:spacing w:line="360" w:lineRule="exact"/>
              <w:jc w:val="center"/>
              <w:rPr>
                <w:rFonts w:ascii="宋体"/>
                <w:kern w:val="0"/>
                <w:sz w:val="24"/>
              </w:rPr>
            </w:pPr>
          </w:p>
        </w:tc>
        <w:tc>
          <w:tcPr>
            <w:tcW w:w="2337" w:type="dxa"/>
            <w:vAlign w:val="center"/>
          </w:tcPr>
          <w:p w14:paraId="3E4F176C">
            <w:pPr>
              <w:spacing w:line="360" w:lineRule="exact"/>
              <w:jc w:val="center"/>
              <w:rPr>
                <w:rFonts w:ascii="宋体"/>
                <w:sz w:val="24"/>
              </w:rPr>
            </w:pPr>
          </w:p>
        </w:tc>
        <w:tc>
          <w:tcPr>
            <w:tcW w:w="3347" w:type="dxa"/>
            <w:vAlign w:val="center"/>
          </w:tcPr>
          <w:p w14:paraId="38C1C51B">
            <w:pPr>
              <w:widowControl/>
              <w:spacing w:line="360" w:lineRule="exact"/>
              <w:jc w:val="center"/>
              <w:rPr>
                <w:rFonts w:ascii="宋体"/>
                <w:kern w:val="0"/>
                <w:sz w:val="24"/>
              </w:rPr>
            </w:pPr>
          </w:p>
        </w:tc>
      </w:tr>
      <w:tr w14:paraId="435120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CA3523A">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1862" w:type="dxa"/>
            <w:vAlign w:val="center"/>
          </w:tcPr>
          <w:p w14:paraId="368EE404">
            <w:pPr>
              <w:widowControl/>
              <w:spacing w:line="360" w:lineRule="exact"/>
              <w:jc w:val="center"/>
              <w:rPr>
                <w:rFonts w:ascii="宋体"/>
                <w:kern w:val="0"/>
                <w:sz w:val="24"/>
              </w:rPr>
            </w:pPr>
          </w:p>
        </w:tc>
        <w:tc>
          <w:tcPr>
            <w:tcW w:w="1031" w:type="dxa"/>
            <w:vAlign w:val="center"/>
          </w:tcPr>
          <w:p w14:paraId="7FFA0597">
            <w:pPr>
              <w:widowControl/>
              <w:spacing w:line="360" w:lineRule="exact"/>
              <w:jc w:val="center"/>
              <w:rPr>
                <w:rFonts w:ascii="宋体"/>
                <w:kern w:val="0"/>
                <w:sz w:val="24"/>
              </w:rPr>
            </w:pPr>
          </w:p>
        </w:tc>
        <w:tc>
          <w:tcPr>
            <w:tcW w:w="2337" w:type="dxa"/>
            <w:vAlign w:val="center"/>
          </w:tcPr>
          <w:p w14:paraId="0931CC2B">
            <w:pPr>
              <w:spacing w:line="360" w:lineRule="exact"/>
              <w:jc w:val="center"/>
              <w:rPr>
                <w:rFonts w:ascii="宋体"/>
                <w:sz w:val="24"/>
              </w:rPr>
            </w:pPr>
          </w:p>
        </w:tc>
        <w:tc>
          <w:tcPr>
            <w:tcW w:w="3347" w:type="dxa"/>
            <w:vAlign w:val="center"/>
          </w:tcPr>
          <w:p w14:paraId="534250B2">
            <w:pPr>
              <w:widowControl/>
              <w:spacing w:line="360" w:lineRule="exact"/>
              <w:jc w:val="center"/>
              <w:rPr>
                <w:rFonts w:ascii="宋体"/>
                <w:kern w:val="0"/>
                <w:sz w:val="24"/>
              </w:rPr>
            </w:pPr>
          </w:p>
        </w:tc>
      </w:tr>
      <w:tr w14:paraId="690B78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F8E7E8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1862" w:type="dxa"/>
            <w:vAlign w:val="center"/>
          </w:tcPr>
          <w:p w14:paraId="6D41D20C">
            <w:pPr>
              <w:widowControl/>
              <w:spacing w:line="360" w:lineRule="exact"/>
              <w:jc w:val="center"/>
              <w:rPr>
                <w:rFonts w:ascii="宋体"/>
                <w:kern w:val="0"/>
                <w:sz w:val="24"/>
              </w:rPr>
            </w:pPr>
          </w:p>
        </w:tc>
        <w:tc>
          <w:tcPr>
            <w:tcW w:w="1031" w:type="dxa"/>
            <w:vAlign w:val="center"/>
          </w:tcPr>
          <w:p w14:paraId="32FCECEB">
            <w:pPr>
              <w:widowControl/>
              <w:spacing w:line="360" w:lineRule="exact"/>
              <w:jc w:val="center"/>
              <w:rPr>
                <w:rFonts w:ascii="宋体"/>
                <w:kern w:val="0"/>
                <w:sz w:val="24"/>
              </w:rPr>
            </w:pPr>
          </w:p>
        </w:tc>
        <w:tc>
          <w:tcPr>
            <w:tcW w:w="2337" w:type="dxa"/>
            <w:vAlign w:val="center"/>
          </w:tcPr>
          <w:p w14:paraId="289EE9D9">
            <w:pPr>
              <w:spacing w:line="360" w:lineRule="exact"/>
              <w:jc w:val="center"/>
              <w:rPr>
                <w:rFonts w:ascii="宋体"/>
                <w:sz w:val="24"/>
              </w:rPr>
            </w:pPr>
          </w:p>
        </w:tc>
        <w:tc>
          <w:tcPr>
            <w:tcW w:w="3347" w:type="dxa"/>
            <w:vAlign w:val="center"/>
          </w:tcPr>
          <w:p w14:paraId="31EE9744">
            <w:pPr>
              <w:widowControl/>
              <w:spacing w:line="360" w:lineRule="exact"/>
              <w:jc w:val="center"/>
              <w:rPr>
                <w:rFonts w:ascii="宋体"/>
                <w:kern w:val="0"/>
                <w:sz w:val="24"/>
              </w:rPr>
            </w:pPr>
          </w:p>
        </w:tc>
      </w:tr>
      <w:tr w14:paraId="2C57408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E9EF8ED">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1862" w:type="dxa"/>
            <w:vAlign w:val="center"/>
          </w:tcPr>
          <w:p w14:paraId="78A8ED52">
            <w:pPr>
              <w:widowControl/>
              <w:spacing w:line="360" w:lineRule="exact"/>
              <w:jc w:val="center"/>
              <w:rPr>
                <w:rFonts w:ascii="宋体"/>
                <w:kern w:val="0"/>
                <w:sz w:val="24"/>
              </w:rPr>
            </w:pPr>
          </w:p>
        </w:tc>
        <w:tc>
          <w:tcPr>
            <w:tcW w:w="1031" w:type="dxa"/>
            <w:vAlign w:val="center"/>
          </w:tcPr>
          <w:p w14:paraId="06025AC2">
            <w:pPr>
              <w:widowControl/>
              <w:spacing w:line="360" w:lineRule="exact"/>
              <w:jc w:val="center"/>
              <w:rPr>
                <w:rFonts w:ascii="宋体"/>
                <w:kern w:val="0"/>
                <w:sz w:val="24"/>
              </w:rPr>
            </w:pPr>
          </w:p>
        </w:tc>
        <w:tc>
          <w:tcPr>
            <w:tcW w:w="2337" w:type="dxa"/>
            <w:vAlign w:val="center"/>
          </w:tcPr>
          <w:p w14:paraId="681E36FB">
            <w:pPr>
              <w:spacing w:line="360" w:lineRule="exact"/>
              <w:jc w:val="center"/>
              <w:rPr>
                <w:rFonts w:ascii="宋体"/>
                <w:sz w:val="24"/>
              </w:rPr>
            </w:pPr>
          </w:p>
        </w:tc>
        <w:tc>
          <w:tcPr>
            <w:tcW w:w="3347" w:type="dxa"/>
            <w:vAlign w:val="center"/>
          </w:tcPr>
          <w:p w14:paraId="1C410794">
            <w:pPr>
              <w:widowControl/>
              <w:spacing w:line="360" w:lineRule="exact"/>
              <w:jc w:val="center"/>
              <w:rPr>
                <w:rFonts w:ascii="宋体"/>
                <w:kern w:val="0"/>
                <w:sz w:val="24"/>
              </w:rPr>
            </w:pPr>
          </w:p>
        </w:tc>
      </w:tr>
      <w:tr w14:paraId="1402103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32437C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1862" w:type="dxa"/>
            <w:vAlign w:val="center"/>
          </w:tcPr>
          <w:p w14:paraId="780F86B5">
            <w:pPr>
              <w:widowControl/>
              <w:spacing w:line="360" w:lineRule="exact"/>
              <w:jc w:val="center"/>
              <w:rPr>
                <w:rFonts w:ascii="宋体"/>
                <w:kern w:val="0"/>
                <w:sz w:val="24"/>
              </w:rPr>
            </w:pPr>
          </w:p>
        </w:tc>
        <w:tc>
          <w:tcPr>
            <w:tcW w:w="1031" w:type="dxa"/>
            <w:vAlign w:val="center"/>
          </w:tcPr>
          <w:p w14:paraId="7819D1AA">
            <w:pPr>
              <w:widowControl/>
              <w:spacing w:line="360" w:lineRule="exact"/>
              <w:jc w:val="center"/>
              <w:rPr>
                <w:rFonts w:ascii="宋体"/>
                <w:kern w:val="0"/>
                <w:sz w:val="24"/>
              </w:rPr>
            </w:pPr>
          </w:p>
        </w:tc>
        <w:tc>
          <w:tcPr>
            <w:tcW w:w="2337" w:type="dxa"/>
            <w:vAlign w:val="center"/>
          </w:tcPr>
          <w:p w14:paraId="2B1B5D64">
            <w:pPr>
              <w:spacing w:line="360" w:lineRule="exact"/>
              <w:jc w:val="center"/>
              <w:rPr>
                <w:rFonts w:ascii="宋体"/>
                <w:sz w:val="24"/>
              </w:rPr>
            </w:pPr>
          </w:p>
        </w:tc>
        <w:tc>
          <w:tcPr>
            <w:tcW w:w="3347" w:type="dxa"/>
            <w:vAlign w:val="center"/>
          </w:tcPr>
          <w:p w14:paraId="7CC7B345">
            <w:pPr>
              <w:widowControl/>
              <w:spacing w:line="360" w:lineRule="exact"/>
              <w:jc w:val="center"/>
              <w:rPr>
                <w:rFonts w:ascii="宋体"/>
                <w:kern w:val="0"/>
                <w:sz w:val="24"/>
              </w:rPr>
            </w:pPr>
          </w:p>
        </w:tc>
      </w:tr>
      <w:tr w14:paraId="626967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09AC34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1862" w:type="dxa"/>
            <w:vAlign w:val="center"/>
          </w:tcPr>
          <w:p w14:paraId="6EF7D6D5">
            <w:pPr>
              <w:widowControl/>
              <w:spacing w:line="360" w:lineRule="exact"/>
              <w:jc w:val="center"/>
              <w:rPr>
                <w:rFonts w:ascii="宋体"/>
                <w:kern w:val="0"/>
                <w:sz w:val="24"/>
              </w:rPr>
            </w:pPr>
          </w:p>
        </w:tc>
        <w:tc>
          <w:tcPr>
            <w:tcW w:w="1031" w:type="dxa"/>
            <w:vAlign w:val="center"/>
          </w:tcPr>
          <w:p w14:paraId="3878FD9F">
            <w:pPr>
              <w:widowControl/>
              <w:spacing w:line="360" w:lineRule="exact"/>
              <w:jc w:val="center"/>
              <w:rPr>
                <w:rFonts w:ascii="宋体"/>
                <w:kern w:val="0"/>
                <w:sz w:val="24"/>
              </w:rPr>
            </w:pPr>
          </w:p>
        </w:tc>
        <w:tc>
          <w:tcPr>
            <w:tcW w:w="2337" w:type="dxa"/>
            <w:vAlign w:val="center"/>
          </w:tcPr>
          <w:p w14:paraId="4B4D3457">
            <w:pPr>
              <w:spacing w:line="360" w:lineRule="exact"/>
              <w:jc w:val="center"/>
              <w:rPr>
                <w:rFonts w:ascii="宋体"/>
                <w:sz w:val="24"/>
              </w:rPr>
            </w:pPr>
          </w:p>
        </w:tc>
        <w:tc>
          <w:tcPr>
            <w:tcW w:w="3347" w:type="dxa"/>
            <w:vAlign w:val="center"/>
          </w:tcPr>
          <w:p w14:paraId="1FCCB3B2">
            <w:pPr>
              <w:widowControl/>
              <w:spacing w:line="360" w:lineRule="exact"/>
              <w:jc w:val="center"/>
              <w:rPr>
                <w:rFonts w:ascii="宋体"/>
                <w:kern w:val="0"/>
                <w:sz w:val="24"/>
              </w:rPr>
            </w:pPr>
          </w:p>
        </w:tc>
      </w:tr>
      <w:tr w14:paraId="7549BE9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D44CA0C">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1862" w:type="dxa"/>
            <w:vAlign w:val="center"/>
          </w:tcPr>
          <w:p w14:paraId="5FD8980D">
            <w:pPr>
              <w:widowControl/>
              <w:spacing w:line="360" w:lineRule="exact"/>
              <w:jc w:val="center"/>
              <w:rPr>
                <w:rFonts w:ascii="宋体"/>
                <w:kern w:val="0"/>
                <w:sz w:val="24"/>
              </w:rPr>
            </w:pPr>
          </w:p>
        </w:tc>
        <w:tc>
          <w:tcPr>
            <w:tcW w:w="1031" w:type="dxa"/>
            <w:vAlign w:val="center"/>
          </w:tcPr>
          <w:p w14:paraId="28D0E92C">
            <w:pPr>
              <w:widowControl/>
              <w:spacing w:line="360" w:lineRule="exact"/>
              <w:jc w:val="center"/>
              <w:rPr>
                <w:rFonts w:ascii="宋体"/>
                <w:kern w:val="0"/>
                <w:sz w:val="24"/>
              </w:rPr>
            </w:pPr>
          </w:p>
        </w:tc>
        <w:tc>
          <w:tcPr>
            <w:tcW w:w="2337" w:type="dxa"/>
            <w:vAlign w:val="center"/>
          </w:tcPr>
          <w:p w14:paraId="72863EAD">
            <w:pPr>
              <w:spacing w:line="360" w:lineRule="exact"/>
              <w:jc w:val="center"/>
              <w:rPr>
                <w:rFonts w:ascii="宋体"/>
                <w:sz w:val="24"/>
              </w:rPr>
            </w:pPr>
          </w:p>
        </w:tc>
        <w:tc>
          <w:tcPr>
            <w:tcW w:w="3347" w:type="dxa"/>
            <w:vAlign w:val="center"/>
          </w:tcPr>
          <w:p w14:paraId="062C7F7A">
            <w:pPr>
              <w:widowControl/>
              <w:spacing w:line="360" w:lineRule="exact"/>
              <w:jc w:val="center"/>
              <w:rPr>
                <w:rFonts w:ascii="宋体"/>
                <w:kern w:val="0"/>
                <w:sz w:val="24"/>
              </w:rPr>
            </w:pPr>
          </w:p>
        </w:tc>
      </w:tr>
      <w:tr w14:paraId="5A807E6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F32166A">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1D1BA8AD">
            <w:pPr>
              <w:widowControl/>
              <w:spacing w:line="360" w:lineRule="exact"/>
              <w:jc w:val="center"/>
              <w:rPr>
                <w:rFonts w:ascii="宋体"/>
                <w:kern w:val="0"/>
                <w:sz w:val="24"/>
              </w:rPr>
            </w:pPr>
          </w:p>
        </w:tc>
        <w:tc>
          <w:tcPr>
            <w:tcW w:w="1031" w:type="dxa"/>
            <w:vAlign w:val="center"/>
          </w:tcPr>
          <w:p w14:paraId="4243B687">
            <w:pPr>
              <w:widowControl/>
              <w:spacing w:line="360" w:lineRule="exact"/>
              <w:jc w:val="center"/>
              <w:rPr>
                <w:rFonts w:ascii="宋体"/>
                <w:kern w:val="0"/>
                <w:sz w:val="24"/>
              </w:rPr>
            </w:pPr>
          </w:p>
        </w:tc>
        <w:tc>
          <w:tcPr>
            <w:tcW w:w="2337" w:type="dxa"/>
            <w:vAlign w:val="center"/>
          </w:tcPr>
          <w:p w14:paraId="3879E10F">
            <w:pPr>
              <w:spacing w:line="360" w:lineRule="exact"/>
              <w:jc w:val="center"/>
              <w:rPr>
                <w:rFonts w:ascii="宋体"/>
                <w:sz w:val="24"/>
              </w:rPr>
            </w:pPr>
          </w:p>
        </w:tc>
        <w:tc>
          <w:tcPr>
            <w:tcW w:w="3347" w:type="dxa"/>
            <w:vAlign w:val="center"/>
          </w:tcPr>
          <w:p w14:paraId="25F37232">
            <w:pPr>
              <w:widowControl/>
              <w:spacing w:line="360" w:lineRule="exact"/>
              <w:jc w:val="center"/>
              <w:rPr>
                <w:rFonts w:ascii="宋体"/>
                <w:kern w:val="0"/>
                <w:sz w:val="24"/>
              </w:rPr>
            </w:pPr>
          </w:p>
        </w:tc>
      </w:tr>
      <w:tr w14:paraId="3C6BADA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5CCC1A3">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664900EB">
            <w:pPr>
              <w:widowControl/>
              <w:spacing w:line="360" w:lineRule="exact"/>
              <w:jc w:val="center"/>
              <w:rPr>
                <w:rFonts w:ascii="宋体"/>
                <w:kern w:val="0"/>
                <w:sz w:val="24"/>
              </w:rPr>
            </w:pPr>
          </w:p>
        </w:tc>
        <w:tc>
          <w:tcPr>
            <w:tcW w:w="1031" w:type="dxa"/>
            <w:vAlign w:val="center"/>
          </w:tcPr>
          <w:p w14:paraId="63E3752F">
            <w:pPr>
              <w:widowControl/>
              <w:spacing w:line="360" w:lineRule="exact"/>
              <w:jc w:val="center"/>
              <w:rPr>
                <w:rFonts w:ascii="宋体"/>
                <w:kern w:val="0"/>
                <w:sz w:val="24"/>
              </w:rPr>
            </w:pPr>
          </w:p>
        </w:tc>
        <w:tc>
          <w:tcPr>
            <w:tcW w:w="2337" w:type="dxa"/>
            <w:vAlign w:val="center"/>
          </w:tcPr>
          <w:p w14:paraId="7FE36989">
            <w:pPr>
              <w:spacing w:line="360" w:lineRule="exact"/>
              <w:jc w:val="center"/>
              <w:rPr>
                <w:rFonts w:ascii="宋体"/>
                <w:sz w:val="24"/>
              </w:rPr>
            </w:pPr>
          </w:p>
        </w:tc>
        <w:tc>
          <w:tcPr>
            <w:tcW w:w="3347" w:type="dxa"/>
            <w:vAlign w:val="center"/>
          </w:tcPr>
          <w:p w14:paraId="5E66B7FE">
            <w:pPr>
              <w:widowControl/>
              <w:spacing w:line="360" w:lineRule="exact"/>
              <w:jc w:val="center"/>
              <w:rPr>
                <w:rFonts w:ascii="宋体"/>
                <w:kern w:val="0"/>
                <w:sz w:val="24"/>
              </w:rPr>
            </w:pPr>
          </w:p>
        </w:tc>
      </w:tr>
      <w:tr w14:paraId="772B163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FDEFC06">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7267B64E">
            <w:pPr>
              <w:widowControl/>
              <w:spacing w:line="360" w:lineRule="exact"/>
              <w:jc w:val="center"/>
              <w:rPr>
                <w:rFonts w:ascii="宋体"/>
                <w:kern w:val="0"/>
                <w:sz w:val="24"/>
              </w:rPr>
            </w:pPr>
          </w:p>
        </w:tc>
        <w:tc>
          <w:tcPr>
            <w:tcW w:w="1031" w:type="dxa"/>
            <w:vAlign w:val="center"/>
          </w:tcPr>
          <w:p w14:paraId="30754A3F">
            <w:pPr>
              <w:widowControl/>
              <w:spacing w:line="360" w:lineRule="exact"/>
              <w:jc w:val="center"/>
              <w:rPr>
                <w:rFonts w:ascii="宋体"/>
                <w:kern w:val="0"/>
                <w:sz w:val="24"/>
              </w:rPr>
            </w:pPr>
          </w:p>
        </w:tc>
        <w:tc>
          <w:tcPr>
            <w:tcW w:w="2337" w:type="dxa"/>
            <w:vAlign w:val="center"/>
          </w:tcPr>
          <w:p w14:paraId="15ACCDB6">
            <w:pPr>
              <w:spacing w:line="360" w:lineRule="exact"/>
              <w:jc w:val="center"/>
              <w:rPr>
                <w:rFonts w:ascii="宋体"/>
                <w:sz w:val="24"/>
              </w:rPr>
            </w:pPr>
          </w:p>
        </w:tc>
        <w:tc>
          <w:tcPr>
            <w:tcW w:w="3347" w:type="dxa"/>
            <w:vAlign w:val="center"/>
          </w:tcPr>
          <w:p w14:paraId="588A6815">
            <w:pPr>
              <w:widowControl/>
              <w:spacing w:line="360" w:lineRule="exact"/>
              <w:jc w:val="center"/>
              <w:rPr>
                <w:rFonts w:ascii="宋体"/>
                <w:kern w:val="0"/>
                <w:sz w:val="24"/>
              </w:rPr>
            </w:pPr>
          </w:p>
        </w:tc>
      </w:tr>
      <w:tr w14:paraId="73139B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AEF70EC">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79D505DC">
            <w:pPr>
              <w:widowControl/>
              <w:spacing w:line="360" w:lineRule="exact"/>
              <w:jc w:val="center"/>
              <w:rPr>
                <w:rFonts w:ascii="宋体"/>
                <w:kern w:val="0"/>
                <w:sz w:val="24"/>
              </w:rPr>
            </w:pPr>
          </w:p>
        </w:tc>
        <w:tc>
          <w:tcPr>
            <w:tcW w:w="1031" w:type="dxa"/>
            <w:vAlign w:val="center"/>
          </w:tcPr>
          <w:p w14:paraId="300EB82C">
            <w:pPr>
              <w:widowControl/>
              <w:spacing w:line="360" w:lineRule="exact"/>
              <w:jc w:val="center"/>
              <w:rPr>
                <w:rFonts w:ascii="宋体"/>
                <w:kern w:val="0"/>
                <w:sz w:val="24"/>
              </w:rPr>
            </w:pPr>
          </w:p>
        </w:tc>
        <w:tc>
          <w:tcPr>
            <w:tcW w:w="2337" w:type="dxa"/>
            <w:vAlign w:val="center"/>
          </w:tcPr>
          <w:p w14:paraId="3AE80F01">
            <w:pPr>
              <w:spacing w:line="360" w:lineRule="exact"/>
              <w:jc w:val="center"/>
              <w:rPr>
                <w:rFonts w:ascii="宋体"/>
                <w:sz w:val="24"/>
              </w:rPr>
            </w:pPr>
          </w:p>
        </w:tc>
        <w:tc>
          <w:tcPr>
            <w:tcW w:w="3347" w:type="dxa"/>
            <w:vAlign w:val="center"/>
          </w:tcPr>
          <w:p w14:paraId="577EF9B3">
            <w:pPr>
              <w:widowControl/>
              <w:spacing w:line="360" w:lineRule="exact"/>
              <w:jc w:val="center"/>
              <w:rPr>
                <w:rFonts w:ascii="宋体"/>
                <w:kern w:val="0"/>
                <w:sz w:val="24"/>
              </w:rPr>
            </w:pPr>
          </w:p>
        </w:tc>
      </w:tr>
      <w:tr w14:paraId="5D84FA9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8F45D7D">
            <w:pPr>
              <w:spacing w:line="360" w:lineRule="exact"/>
              <w:jc w:val="center"/>
              <w:rPr>
                <w:rFonts w:ascii="宋体"/>
                <w:sz w:val="24"/>
              </w:rPr>
            </w:pPr>
          </w:p>
        </w:tc>
        <w:tc>
          <w:tcPr>
            <w:tcW w:w="1862" w:type="dxa"/>
            <w:vAlign w:val="center"/>
          </w:tcPr>
          <w:p w14:paraId="7B354FEE">
            <w:pPr>
              <w:widowControl/>
              <w:spacing w:line="360" w:lineRule="exact"/>
              <w:jc w:val="center"/>
              <w:rPr>
                <w:rFonts w:ascii="宋体"/>
                <w:kern w:val="0"/>
                <w:sz w:val="24"/>
              </w:rPr>
            </w:pPr>
          </w:p>
        </w:tc>
        <w:tc>
          <w:tcPr>
            <w:tcW w:w="1031" w:type="dxa"/>
            <w:vAlign w:val="center"/>
          </w:tcPr>
          <w:p w14:paraId="7781CA4C">
            <w:pPr>
              <w:widowControl/>
              <w:spacing w:line="360" w:lineRule="exact"/>
              <w:jc w:val="center"/>
              <w:rPr>
                <w:rFonts w:ascii="宋体"/>
                <w:kern w:val="0"/>
                <w:sz w:val="24"/>
              </w:rPr>
            </w:pPr>
          </w:p>
        </w:tc>
        <w:tc>
          <w:tcPr>
            <w:tcW w:w="2337" w:type="dxa"/>
            <w:vAlign w:val="center"/>
          </w:tcPr>
          <w:p w14:paraId="2F19ECD8">
            <w:pPr>
              <w:spacing w:line="360" w:lineRule="exact"/>
              <w:jc w:val="center"/>
              <w:rPr>
                <w:rFonts w:ascii="宋体"/>
                <w:sz w:val="24"/>
              </w:rPr>
            </w:pPr>
          </w:p>
        </w:tc>
        <w:tc>
          <w:tcPr>
            <w:tcW w:w="3347" w:type="dxa"/>
            <w:vAlign w:val="center"/>
          </w:tcPr>
          <w:p w14:paraId="6D3B26D6">
            <w:pPr>
              <w:widowControl/>
              <w:spacing w:line="360" w:lineRule="exact"/>
              <w:jc w:val="center"/>
              <w:rPr>
                <w:rFonts w:ascii="宋体"/>
                <w:kern w:val="0"/>
                <w:sz w:val="24"/>
              </w:rPr>
            </w:pPr>
          </w:p>
        </w:tc>
      </w:tr>
      <w:tr w14:paraId="2A6F4C0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0001E7F">
            <w:pPr>
              <w:spacing w:line="360" w:lineRule="exact"/>
              <w:jc w:val="center"/>
              <w:rPr>
                <w:rFonts w:ascii="宋体"/>
                <w:sz w:val="24"/>
              </w:rPr>
            </w:pPr>
          </w:p>
        </w:tc>
        <w:tc>
          <w:tcPr>
            <w:tcW w:w="1862" w:type="dxa"/>
            <w:vAlign w:val="center"/>
          </w:tcPr>
          <w:p w14:paraId="414413F5">
            <w:pPr>
              <w:widowControl/>
              <w:spacing w:line="360" w:lineRule="exact"/>
              <w:jc w:val="center"/>
              <w:rPr>
                <w:rFonts w:ascii="宋体"/>
                <w:kern w:val="0"/>
                <w:sz w:val="24"/>
              </w:rPr>
            </w:pPr>
          </w:p>
        </w:tc>
        <w:tc>
          <w:tcPr>
            <w:tcW w:w="1031" w:type="dxa"/>
            <w:vAlign w:val="center"/>
          </w:tcPr>
          <w:p w14:paraId="408AE8EA">
            <w:pPr>
              <w:widowControl/>
              <w:spacing w:line="360" w:lineRule="exact"/>
              <w:jc w:val="center"/>
              <w:rPr>
                <w:rFonts w:ascii="宋体"/>
                <w:kern w:val="0"/>
                <w:sz w:val="24"/>
              </w:rPr>
            </w:pPr>
          </w:p>
        </w:tc>
        <w:tc>
          <w:tcPr>
            <w:tcW w:w="2337" w:type="dxa"/>
            <w:vAlign w:val="center"/>
          </w:tcPr>
          <w:p w14:paraId="276E84BB">
            <w:pPr>
              <w:spacing w:line="360" w:lineRule="exact"/>
              <w:jc w:val="center"/>
              <w:rPr>
                <w:rFonts w:ascii="宋体"/>
                <w:sz w:val="24"/>
              </w:rPr>
            </w:pPr>
          </w:p>
        </w:tc>
        <w:tc>
          <w:tcPr>
            <w:tcW w:w="3347" w:type="dxa"/>
            <w:vAlign w:val="center"/>
          </w:tcPr>
          <w:p w14:paraId="28A44C02">
            <w:pPr>
              <w:widowControl/>
              <w:spacing w:line="360" w:lineRule="exact"/>
              <w:jc w:val="center"/>
              <w:rPr>
                <w:rFonts w:ascii="宋体"/>
                <w:kern w:val="0"/>
                <w:sz w:val="24"/>
              </w:rPr>
            </w:pPr>
          </w:p>
        </w:tc>
      </w:tr>
      <w:tr w14:paraId="05F7838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DEDDC17">
            <w:pPr>
              <w:spacing w:line="360" w:lineRule="exact"/>
              <w:jc w:val="center"/>
              <w:rPr>
                <w:rFonts w:ascii="宋体"/>
                <w:sz w:val="24"/>
              </w:rPr>
            </w:pPr>
          </w:p>
        </w:tc>
        <w:tc>
          <w:tcPr>
            <w:tcW w:w="1862" w:type="dxa"/>
            <w:vAlign w:val="center"/>
          </w:tcPr>
          <w:p w14:paraId="72244CC9">
            <w:pPr>
              <w:widowControl/>
              <w:spacing w:line="360" w:lineRule="exact"/>
              <w:jc w:val="center"/>
              <w:rPr>
                <w:rFonts w:ascii="宋体"/>
                <w:kern w:val="0"/>
                <w:sz w:val="24"/>
              </w:rPr>
            </w:pPr>
          </w:p>
        </w:tc>
        <w:tc>
          <w:tcPr>
            <w:tcW w:w="1031" w:type="dxa"/>
            <w:vAlign w:val="center"/>
          </w:tcPr>
          <w:p w14:paraId="0FD2B7F1">
            <w:pPr>
              <w:widowControl/>
              <w:spacing w:line="360" w:lineRule="exact"/>
              <w:jc w:val="center"/>
              <w:rPr>
                <w:rFonts w:ascii="宋体"/>
                <w:kern w:val="0"/>
                <w:sz w:val="24"/>
              </w:rPr>
            </w:pPr>
          </w:p>
        </w:tc>
        <w:tc>
          <w:tcPr>
            <w:tcW w:w="2337" w:type="dxa"/>
            <w:vAlign w:val="center"/>
          </w:tcPr>
          <w:p w14:paraId="34D69899">
            <w:pPr>
              <w:spacing w:line="360" w:lineRule="exact"/>
              <w:jc w:val="center"/>
              <w:rPr>
                <w:rFonts w:ascii="宋体"/>
                <w:sz w:val="24"/>
              </w:rPr>
            </w:pPr>
          </w:p>
        </w:tc>
        <w:tc>
          <w:tcPr>
            <w:tcW w:w="3347" w:type="dxa"/>
            <w:vAlign w:val="center"/>
          </w:tcPr>
          <w:p w14:paraId="652D116A">
            <w:pPr>
              <w:widowControl/>
              <w:spacing w:line="360" w:lineRule="exact"/>
              <w:jc w:val="center"/>
              <w:rPr>
                <w:rFonts w:ascii="宋体"/>
                <w:kern w:val="0"/>
                <w:sz w:val="24"/>
              </w:rPr>
            </w:pPr>
          </w:p>
        </w:tc>
      </w:tr>
      <w:tr w14:paraId="3C7D51A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883E10B">
            <w:pPr>
              <w:spacing w:line="360" w:lineRule="exact"/>
              <w:jc w:val="center"/>
              <w:rPr>
                <w:rFonts w:ascii="宋体"/>
                <w:sz w:val="24"/>
              </w:rPr>
            </w:pPr>
          </w:p>
        </w:tc>
        <w:tc>
          <w:tcPr>
            <w:tcW w:w="1862" w:type="dxa"/>
            <w:vAlign w:val="center"/>
          </w:tcPr>
          <w:p w14:paraId="6DBAF2CF">
            <w:pPr>
              <w:widowControl/>
              <w:spacing w:line="360" w:lineRule="exact"/>
              <w:jc w:val="center"/>
              <w:rPr>
                <w:rFonts w:ascii="宋体"/>
                <w:kern w:val="0"/>
                <w:sz w:val="24"/>
              </w:rPr>
            </w:pPr>
          </w:p>
        </w:tc>
        <w:tc>
          <w:tcPr>
            <w:tcW w:w="1031" w:type="dxa"/>
            <w:vAlign w:val="center"/>
          </w:tcPr>
          <w:p w14:paraId="22694AD0">
            <w:pPr>
              <w:widowControl/>
              <w:spacing w:line="360" w:lineRule="exact"/>
              <w:jc w:val="center"/>
              <w:rPr>
                <w:rFonts w:ascii="宋体"/>
                <w:kern w:val="0"/>
                <w:sz w:val="24"/>
              </w:rPr>
            </w:pPr>
          </w:p>
        </w:tc>
        <w:tc>
          <w:tcPr>
            <w:tcW w:w="2337" w:type="dxa"/>
            <w:vAlign w:val="center"/>
          </w:tcPr>
          <w:p w14:paraId="341F8057">
            <w:pPr>
              <w:spacing w:line="360" w:lineRule="exact"/>
              <w:jc w:val="center"/>
              <w:rPr>
                <w:rFonts w:ascii="宋体"/>
                <w:sz w:val="24"/>
              </w:rPr>
            </w:pPr>
          </w:p>
        </w:tc>
        <w:tc>
          <w:tcPr>
            <w:tcW w:w="3347" w:type="dxa"/>
            <w:vAlign w:val="center"/>
          </w:tcPr>
          <w:p w14:paraId="20A9ABD7">
            <w:pPr>
              <w:widowControl/>
              <w:spacing w:line="360" w:lineRule="exact"/>
              <w:jc w:val="center"/>
              <w:rPr>
                <w:rFonts w:ascii="宋体"/>
                <w:kern w:val="0"/>
                <w:sz w:val="24"/>
              </w:rPr>
            </w:pPr>
          </w:p>
        </w:tc>
      </w:tr>
      <w:tr w14:paraId="5A19B7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049A3AE">
            <w:pPr>
              <w:spacing w:line="360" w:lineRule="exact"/>
              <w:jc w:val="center"/>
              <w:rPr>
                <w:rFonts w:ascii="宋体"/>
                <w:sz w:val="24"/>
              </w:rPr>
            </w:pPr>
          </w:p>
        </w:tc>
        <w:tc>
          <w:tcPr>
            <w:tcW w:w="1862" w:type="dxa"/>
            <w:vAlign w:val="center"/>
          </w:tcPr>
          <w:p w14:paraId="6FC2E25C">
            <w:pPr>
              <w:widowControl/>
              <w:spacing w:line="360" w:lineRule="exact"/>
              <w:jc w:val="center"/>
              <w:rPr>
                <w:rFonts w:ascii="宋体"/>
                <w:kern w:val="0"/>
                <w:sz w:val="24"/>
              </w:rPr>
            </w:pPr>
          </w:p>
        </w:tc>
        <w:tc>
          <w:tcPr>
            <w:tcW w:w="1031" w:type="dxa"/>
            <w:vAlign w:val="center"/>
          </w:tcPr>
          <w:p w14:paraId="7B05D116">
            <w:pPr>
              <w:widowControl/>
              <w:spacing w:line="360" w:lineRule="exact"/>
              <w:jc w:val="center"/>
              <w:rPr>
                <w:rFonts w:ascii="宋体"/>
                <w:kern w:val="0"/>
                <w:sz w:val="24"/>
              </w:rPr>
            </w:pPr>
          </w:p>
        </w:tc>
        <w:tc>
          <w:tcPr>
            <w:tcW w:w="2337" w:type="dxa"/>
            <w:vAlign w:val="center"/>
          </w:tcPr>
          <w:p w14:paraId="0AF0CEE3">
            <w:pPr>
              <w:spacing w:line="360" w:lineRule="exact"/>
              <w:jc w:val="center"/>
              <w:rPr>
                <w:rFonts w:ascii="宋体"/>
                <w:sz w:val="24"/>
              </w:rPr>
            </w:pPr>
          </w:p>
        </w:tc>
        <w:tc>
          <w:tcPr>
            <w:tcW w:w="3347" w:type="dxa"/>
            <w:vAlign w:val="center"/>
          </w:tcPr>
          <w:p w14:paraId="4F65BA13">
            <w:pPr>
              <w:widowControl/>
              <w:spacing w:line="360" w:lineRule="exact"/>
              <w:jc w:val="center"/>
              <w:rPr>
                <w:rFonts w:ascii="宋体"/>
                <w:kern w:val="0"/>
                <w:sz w:val="24"/>
              </w:rPr>
            </w:pPr>
          </w:p>
        </w:tc>
      </w:tr>
      <w:tr w14:paraId="2272AF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7468E2D">
            <w:pPr>
              <w:spacing w:line="360" w:lineRule="exact"/>
              <w:jc w:val="center"/>
              <w:rPr>
                <w:rFonts w:ascii="宋体"/>
                <w:sz w:val="24"/>
              </w:rPr>
            </w:pPr>
          </w:p>
        </w:tc>
        <w:tc>
          <w:tcPr>
            <w:tcW w:w="1862" w:type="dxa"/>
            <w:vAlign w:val="center"/>
          </w:tcPr>
          <w:p w14:paraId="45766FBA">
            <w:pPr>
              <w:widowControl/>
              <w:spacing w:line="360" w:lineRule="exact"/>
              <w:jc w:val="center"/>
              <w:rPr>
                <w:rFonts w:ascii="宋体"/>
                <w:kern w:val="0"/>
                <w:sz w:val="24"/>
              </w:rPr>
            </w:pPr>
          </w:p>
        </w:tc>
        <w:tc>
          <w:tcPr>
            <w:tcW w:w="1031" w:type="dxa"/>
            <w:vAlign w:val="center"/>
          </w:tcPr>
          <w:p w14:paraId="647AA70E">
            <w:pPr>
              <w:widowControl/>
              <w:spacing w:line="360" w:lineRule="exact"/>
              <w:jc w:val="center"/>
              <w:rPr>
                <w:rFonts w:ascii="宋体"/>
                <w:kern w:val="0"/>
                <w:sz w:val="24"/>
              </w:rPr>
            </w:pPr>
          </w:p>
        </w:tc>
        <w:tc>
          <w:tcPr>
            <w:tcW w:w="2337" w:type="dxa"/>
            <w:vAlign w:val="center"/>
          </w:tcPr>
          <w:p w14:paraId="1B7D2022">
            <w:pPr>
              <w:spacing w:line="360" w:lineRule="exact"/>
              <w:jc w:val="center"/>
              <w:rPr>
                <w:rFonts w:ascii="宋体"/>
                <w:sz w:val="24"/>
              </w:rPr>
            </w:pPr>
          </w:p>
        </w:tc>
        <w:tc>
          <w:tcPr>
            <w:tcW w:w="3347" w:type="dxa"/>
            <w:vAlign w:val="center"/>
          </w:tcPr>
          <w:p w14:paraId="6B2BD1D5">
            <w:pPr>
              <w:widowControl/>
              <w:spacing w:line="360" w:lineRule="exact"/>
              <w:jc w:val="center"/>
              <w:rPr>
                <w:rFonts w:ascii="宋体"/>
                <w:kern w:val="0"/>
                <w:sz w:val="24"/>
              </w:rPr>
            </w:pPr>
          </w:p>
        </w:tc>
      </w:tr>
      <w:tr w14:paraId="22AAA4C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07B8C56">
            <w:pPr>
              <w:spacing w:line="360" w:lineRule="exact"/>
              <w:jc w:val="center"/>
              <w:rPr>
                <w:rFonts w:ascii="宋体"/>
                <w:sz w:val="24"/>
              </w:rPr>
            </w:pPr>
          </w:p>
        </w:tc>
        <w:tc>
          <w:tcPr>
            <w:tcW w:w="1862" w:type="dxa"/>
            <w:vAlign w:val="center"/>
          </w:tcPr>
          <w:p w14:paraId="70157AEF">
            <w:pPr>
              <w:widowControl/>
              <w:spacing w:line="360" w:lineRule="exact"/>
              <w:jc w:val="center"/>
              <w:rPr>
                <w:rFonts w:ascii="宋体"/>
                <w:kern w:val="0"/>
                <w:sz w:val="24"/>
              </w:rPr>
            </w:pPr>
          </w:p>
        </w:tc>
        <w:tc>
          <w:tcPr>
            <w:tcW w:w="1031" w:type="dxa"/>
            <w:vAlign w:val="center"/>
          </w:tcPr>
          <w:p w14:paraId="52C05221">
            <w:pPr>
              <w:widowControl/>
              <w:spacing w:line="360" w:lineRule="exact"/>
              <w:jc w:val="center"/>
              <w:rPr>
                <w:rFonts w:ascii="宋体"/>
                <w:kern w:val="0"/>
                <w:sz w:val="24"/>
              </w:rPr>
            </w:pPr>
          </w:p>
        </w:tc>
        <w:tc>
          <w:tcPr>
            <w:tcW w:w="2337" w:type="dxa"/>
            <w:vAlign w:val="center"/>
          </w:tcPr>
          <w:p w14:paraId="48BC9047">
            <w:pPr>
              <w:spacing w:line="360" w:lineRule="exact"/>
              <w:jc w:val="center"/>
              <w:rPr>
                <w:rFonts w:ascii="宋体"/>
                <w:sz w:val="24"/>
              </w:rPr>
            </w:pPr>
          </w:p>
        </w:tc>
        <w:tc>
          <w:tcPr>
            <w:tcW w:w="3347" w:type="dxa"/>
            <w:vAlign w:val="center"/>
          </w:tcPr>
          <w:p w14:paraId="07E6818A">
            <w:pPr>
              <w:widowControl/>
              <w:spacing w:line="360" w:lineRule="exact"/>
              <w:jc w:val="center"/>
              <w:rPr>
                <w:rFonts w:ascii="宋体"/>
                <w:kern w:val="0"/>
                <w:sz w:val="24"/>
              </w:rPr>
            </w:pPr>
          </w:p>
        </w:tc>
      </w:tr>
      <w:tr w14:paraId="0DCE564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255071F">
            <w:pPr>
              <w:spacing w:line="360" w:lineRule="exact"/>
              <w:jc w:val="center"/>
              <w:rPr>
                <w:rFonts w:ascii="宋体"/>
                <w:sz w:val="24"/>
              </w:rPr>
            </w:pPr>
          </w:p>
        </w:tc>
        <w:tc>
          <w:tcPr>
            <w:tcW w:w="1862" w:type="dxa"/>
            <w:vAlign w:val="center"/>
          </w:tcPr>
          <w:p w14:paraId="5212442C">
            <w:pPr>
              <w:widowControl/>
              <w:spacing w:line="360" w:lineRule="exact"/>
              <w:jc w:val="center"/>
              <w:rPr>
                <w:rFonts w:ascii="宋体"/>
                <w:kern w:val="0"/>
                <w:sz w:val="24"/>
              </w:rPr>
            </w:pPr>
          </w:p>
        </w:tc>
        <w:tc>
          <w:tcPr>
            <w:tcW w:w="1031" w:type="dxa"/>
            <w:vAlign w:val="center"/>
          </w:tcPr>
          <w:p w14:paraId="01EE4DE8">
            <w:pPr>
              <w:widowControl/>
              <w:spacing w:line="360" w:lineRule="exact"/>
              <w:jc w:val="center"/>
              <w:rPr>
                <w:rFonts w:ascii="宋体"/>
                <w:kern w:val="0"/>
                <w:sz w:val="24"/>
              </w:rPr>
            </w:pPr>
          </w:p>
        </w:tc>
        <w:tc>
          <w:tcPr>
            <w:tcW w:w="2337" w:type="dxa"/>
            <w:vAlign w:val="center"/>
          </w:tcPr>
          <w:p w14:paraId="1E250A1C">
            <w:pPr>
              <w:spacing w:line="360" w:lineRule="exact"/>
              <w:jc w:val="center"/>
              <w:rPr>
                <w:rFonts w:ascii="宋体"/>
                <w:sz w:val="24"/>
              </w:rPr>
            </w:pPr>
          </w:p>
        </w:tc>
        <w:tc>
          <w:tcPr>
            <w:tcW w:w="3347" w:type="dxa"/>
            <w:vAlign w:val="center"/>
          </w:tcPr>
          <w:p w14:paraId="7974EEC9">
            <w:pPr>
              <w:widowControl/>
              <w:spacing w:line="360" w:lineRule="exact"/>
              <w:jc w:val="center"/>
              <w:rPr>
                <w:rFonts w:ascii="宋体"/>
                <w:kern w:val="0"/>
                <w:sz w:val="24"/>
              </w:rPr>
            </w:pPr>
          </w:p>
        </w:tc>
      </w:tr>
      <w:tr w14:paraId="677552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129FA7C">
            <w:pPr>
              <w:spacing w:line="360" w:lineRule="exact"/>
              <w:jc w:val="center"/>
              <w:rPr>
                <w:rFonts w:ascii="宋体"/>
                <w:sz w:val="24"/>
              </w:rPr>
            </w:pPr>
          </w:p>
        </w:tc>
        <w:tc>
          <w:tcPr>
            <w:tcW w:w="1862" w:type="dxa"/>
            <w:vAlign w:val="center"/>
          </w:tcPr>
          <w:p w14:paraId="2D0B3BE0">
            <w:pPr>
              <w:widowControl/>
              <w:spacing w:line="360" w:lineRule="exact"/>
              <w:jc w:val="center"/>
              <w:rPr>
                <w:rFonts w:ascii="宋体"/>
                <w:kern w:val="0"/>
                <w:sz w:val="24"/>
              </w:rPr>
            </w:pPr>
          </w:p>
        </w:tc>
        <w:tc>
          <w:tcPr>
            <w:tcW w:w="1031" w:type="dxa"/>
            <w:vAlign w:val="center"/>
          </w:tcPr>
          <w:p w14:paraId="2C10A9EA">
            <w:pPr>
              <w:widowControl/>
              <w:spacing w:line="360" w:lineRule="exact"/>
              <w:jc w:val="center"/>
              <w:rPr>
                <w:rFonts w:ascii="宋体"/>
                <w:kern w:val="0"/>
                <w:sz w:val="24"/>
              </w:rPr>
            </w:pPr>
          </w:p>
        </w:tc>
        <w:tc>
          <w:tcPr>
            <w:tcW w:w="2337" w:type="dxa"/>
            <w:vAlign w:val="center"/>
          </w:tcPr>
          <w:p w14:paraId="565AB772">
            <w:pPr>
              <w:spacing w:line="360" w:lineRule="exact"/>
              <w:jc w:val="center"/>
              <w:rPr>
                <w:rFonts w:ascii="宋体"/>
                <w:sz w:val="24"/>
              </w:rPr>
            </w:pPr>
          </w:p>
        </w:tc>
        <w:tc>
          <w:tcPr>
            <w:tcW w:w="3347" w:type="dxa"/>
            <w:vAlign w:val="center"/>
          </w:tcPr>
          <w:p w14:paraId="3F9F0455">
            <w:pPr>
              <w:widowControl/>
              <w:spacing w:line="360" w:lineRule="exact"/>
              <w:jc w:val="center"/>
              <w:rPr>
                <w:rFonts w:ascii="宋体"/>
                <w:kern w:val="0"/>
                <w:sz w:val="24"/>
              </w:rPr>
            </w:pPr>
          </w:p>
        </w:tc>
      </w:tr>
      <w:tr w14:paraId="337EAB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08A425D">
            <w:pPr>
              <w:spacing w:line="360" w:lineRule="exact"/>
              <w:jc w:val="center"/>
              <w:rPr>
                <w:rFonts w:ascii="宋体"/>
                <w:sz w:val="24"/>
              </w:rPr>
            </w:pPr>
          </w:p>
        </w:tc>
        <w:tc>
          <w:tcPr>
            <w:tcW w:w="1862" w:type="dxa"/>
            <w:vAlign w:val="center"/>
          </w:tcPr>
          <w:p w14:paraId="4995A0AB">
            <w:pPr>
              <w:widowControl/>
              <w:spacing w:line="360" w:lineRule="exact"/>
              <w:jc w:val="center"/>
              <w:rPr>
                <w:rFonts w:ascii="宋体"/>
                <w:kern w:val="0"/>
                <w:sz w:val="24"/>
              </w:rPr>
            </w:pPr>
          </w:p>
        </w:tc>
        <w:tc>
          <w:tcPr>
            <w:tcW w:w="1031" w:type="dxa"/>
            <w:vAlign w:val="center"/>
          </w:tcPr>
          <w:p w14:paraId="22FB6D28">
            <w:pPr>
              <w:widowControl/>
              <w:spacing w:line="360" w:lineRule="exact"/>
              <w:jc w:val="center"/>
              <w:rPr>
                <w:rFonts w:ascii="宋体"/>
                <w:kern w:val="0"/>
                <w:sz w:val="24"/>
              </w:rPr>
            </w:pPr>
          </w:p>
        </w:tc>
        <w:tc>
          <w:tcPr>
            <w:tcW w:w="2337" w:type="dxa"/>
            <w:vAlign w:val="center"/>
          </w:tcPr>
          <w:p w14:paraId="114D8688">
            <w:pPr>
              <w:spacing w:line="360" w:lineRule="exact"/>
              <w:jc w:val="center"/>
              <w:rPr>
                <w:rFonts w:ascii="宋体"/>
                <w:sz w:val="24"/>
              </w:rPr>
            </w:pPr>
          </w:p>
        </w:tc>
        <w:tc>
          <w:tcPr>
            <w:tcW w:w="3347" w:type="dxa"/>
            <w:vAlign w:val="center"/>
          </w:tcPr>
          <w:p w14:paraId="78B54649">
            <w:pPr>
              <w:widowControl/>
              <w:spacing w:line="360" w:lineRule="exact"/>
              <w:jc w:val="center"/>
              <w:rPr>
                <w:rFonts w:ascii="宋体"/>
                <w:kern w:val="0"/>
                <w:sz w:val="24"/>
              </w:rPr>
            </w:pPr>
          </w:p>
        </w:tc>
      </w:tr>
      <w:tr w14:paraId="5AEF99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B89674C">
            <w:pPr>
              <w:spacing w:line="360" w:lineRule="exact"/>
              <w:jc w:val="center"/>
              <w:rPr>
                <w:rFonts w:ascii="宋体"/>
                <w:sz w:val="24"/>
              </w:rPr>
            </w:pPr>
          </w:p>
        </w:tc>
        <w:tc>
          <w:tcPr>
            <w:tcW w:w="1862" w:type="dxa"/>
            <w:vAlign w:val="center"/>
          </w:tcPr>
          <w:p w14:paraId="74479B20">
            <w:pPr>
              <w:widowControl/>
              <w:spacing w:line="360" w:lineRule="exact"/>
              <w:jc w:val="center"/>
              <w:rPr>
                <w:rFonts w:ascii="宋体"/>
                <w:kern w:val="0"/>
                <w:sz w:val="24"/>
              </w:rPr>
            </w:pPr>
          </w:p>
        </w:tc>
        <w:tc>
          <w:tcPr>
            <w:tcW w:w="1031" w:type="dxa"/>
            <w:vAlign w:val="center"/>
          </w:tcPr>
          <w:p w14:paraId="578990E8">
            <w:pPr>
              <w:widowControl/>
              <w:spacing w:line="360" w:lineRule="exact"/>
              <w:jc w:val="center"/>
              <w:rPr>
                <w:rFonts w:ascii="宋体"/>
                <w:kern w:val="0"/>
                <w:sz w:val="24"/>
              </w:rPr>
            </w:pPr>
          </w:p>
        </w:tc>
        <w:tc>
          <w:tcPr>
            <w:tcW w:w="2337" w:type="dxa"/>
            <w:vAlign w:val="center"/>
          </w:tcPr>
          <w:p w14:paraId="1F4CAC99">
            <w:pPr>
              <w:spacing w:line="360" w:lineRule="exact"/>
              <w:jc w:val="center"/>
              <w:rPr>
                <w:rFonts w:ascii="宋体"/>
                <w:sz w:val="24"/>
              </w:rPr>
            </w:pPr>
          </w:p>
        </w:tc>
        <w:tc>
          <w:tcPr>
            <w:tcW w:w="3347" w:type="dxa"/>
            <w:vAlign w:val="center"/>
          </w:tcPr>
          <w:p w14:paraId="0042B566">
            <w:pPr>
              <w:widowControl/>
              <w:spacing w:line="360" w:lineRule="exact"/>
              <w:jc w:val="center"/>
              <w:rPr>
                <w:rFonts w:ascii="宋体"/>
                <w:kern w:val="0"/>
                <w:sz w:val="24"/>
              </w:rPr>
            </w:pPr>
          </w:p>
        </w:tc>
      </w:tr>
      <w:tr w14:paraId="39D2FA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D42270E">
            <w:pPr>
              <w:spacing w:line="360" w:lineRule="exact"/>
              <w:jc w:val="center"/>
              <w:rPr>
                <w:rFonts w:ascii="宋体"/>
                <w:sz w:val="24"/>
              </w:rPr>
            </w:pPr>
          </w:p>
        </w:tc>
        <w:tc>
          <w:tcPr>
            <w:tcW w:w="1862" w:type="dxa"/>
            <w:vAlign w:val="center"/>
          </w:tcPr>
          <w:p w14:paraId="3E9AF9CD">
            <w:pPr>
              <w:widowControl/>
              <w:spacing w:line="360" w:lineRule="exact"/>
              <w:jc w:val="center"/>
              <w:rPr>
                <w:rFonts w:ascii="宋体"/>
                <w:kern w:val="0"/>
                <w:sz w:val="24"/>
              </w:rPr>
            </w:pPr>
          </w:p>
        </w:tc>
        <w:tc>
          <w:tcPr>
            <w:tcW w:w="1031" w:type="dxa"/>
            <w:vAlign w:val="center"/>
          </w:tcPr>
          <w:p w14:paraId="5220A5C1">
            <w:pPr>
              <w:widowControl/>
              <w:spacing w:line="360" w:lineRule="exact"/>
              <w:jc w:val="center"/>
              <w:rPr>
                <w:rFonts w:ascii="宋体"/>
                <w:kern w:val="0"/>
                <w:sz w:val="24"/>
              </w:rPr>
            </w:pPr>
          </w:p>
        </w:tc>
        <w:tc>
          <w:tcPr>
            <w:tcW w:w="2337" w:type="dxa"/>
            <w:vAlign w:val="center"/>
          </w:tcPr>
          <w:p w14:paraId="7F97C3FD">
            <w:pPr>
              <w:spacing w:line="360" w:lineRule="exact"/>
              <w:jc w:val="center"/>
              <w:rPr>
                <w:rFonts w:ascii="宋体"/>
                <w:sz w:val="24"/>
              </w:rPr>
            </w:pPr>
          </w:p>
        </w:tc>
        <w:tc>
          <w:tcPr>
            <w:tcW w:w="3347" w:type="dxa"/>
            <w:vAlign w:val="center"/>
          </w:tcPr>
          <w:p w14:paraId="3BBCA379">
            <w:pPr>
              <w:widowControl/>
              <w:spacing w:line="360" w:lineRule="exact"/>
              <w:jc w:val="center"/>
              <w:rPr>
                <w:rFonts w:ascii="宋体"/>
                <w:kern w:val="0"/>
                <w:sz w:val="24"/>
              </w:rPr>
            </w:pPr>
          </w:p>
        </w:tc>
      </w:tr>
      <w:tr w14:paraId="0A0167D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AEDED69">
            <w:pPr>
              <w:spacing w:line="360" w:lineRule="exact"/>
              <w:jc w:val="center"/>
              <w:rPr>
                <w:rFonts w:ascii="宋体"/>
                <w:sz w:val="24"/>
              </w:rPr>
            </w:pPr>
          </w:p>
        </w:tc>
        <w:tc>
          <w:tcPr>
            <w:tcW w:w="1862" w:type="dxa"/>
            <w:vAlign w:val="center"/>
          </w:tcPr>
          <w:p w14:paraId="0E390ED4">
            <w:pPr>
              <w:widowControl/>
              <w:spacing w:line="360" w:lineRule="exact"/>
              <w:jc w:val="center"/>
              <w:rPr>
                <w:rFonts w:ascii="宋体"/>
                <w:kern w:val="0"/>
                <w:sz w:val="24"/>
              </w:rPr>
            </w:pPr>
          </w:p>
        </w:tc>
        <w:tc>
          <w:tcPr>
            <w:tcW w:w="1031" w:type="dxa"/>
            <w:vAlign w:val="center"/>
          </w:tcPr>
          <w:p w14:paraId="42CA8A4B">
            <w:pPr>
              <w:widowControl/>
              <w:spacing w:line="360" w:lineRule="exact"/>
              <w:jc w:val="center"/>
              <w:rPr>
                <w:rFonts w:ascii="宋体"/>
                <w:kern w:val="0"/>
                <w:sz w:val="24"/>
              </w:rPr>
            </w:pPr>
          </w:p>
        </w:tc>
        <w:tc>
          <w:tcPr>
            <w:tcW w:w="2337" w:type="dxa"/>
            <w:vAlign w:val="center"/>
          </w:tcPr>
          <w:p w14:paraId="71C7C8AF">
            <w:pPr>
              <w:spacing w:line="360" w:lineRule="exact"/>
              <w:jc w:val="center"/>
              <w:rPr>
                <w:rFonts w:ascii="宋体"/>
                <w:sz w:val="24"/>
              </w:rPr>
            </w:pPr>
          </w:p>
        </w:tc>
        <w:tc>
          <w:tcPr>
            <w:tcW w:w="3347" w:type="dxa"/>
            <w:vAlign w:val="center"/>
          </w:tcPr>
          <w:p w14:paraId="16360684">
            <w:pPr>
              <w:widowControl/>
              <w:spacing w:line="360" w:lineRule="exact"/>
              <w:jc w:val="center"/>
              <w:rPr>
                <w:rFonts w:ascii="宋体"/>
                <w:kern w:val="0"/>
                <w:sz w:val="24"/>
              </w:rPr>
            </w:pPr>
          </w:p>
        </w:tc>
      </w:tr>
      <w:tr w14:paraId="306483F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CD86C28">
            <w:pPr>
              <w:spacing w:line="360" w:lineRule="exact"/>
              <w:jc w:val="center"/>
              <w:rPr>
                <w:rFonts w:ascii="宋体"/>
                <w:sz w:val="24"/>
              </w:rPr>
            </w:pPr>
          </w:p>
        </w:tc>
        <w:tc>
          <w:tcPr>
            <w:tcW w:w="1862" w:type="dxa"/>
            <w:vAlign w:val="center"/>
          </w:tcPr>
          <w:p w14:paraId="54D3C545">
            <w:pPr>
              <w:widowControl/>
              <w:spacing w:line="360" w:lineRule="exact"/>
              <w:jc w:val="center"/>
              <w:rPr>
                <w:rFonts w:ascii="宋体"/>
                <w:kern w:val="0"/>
                <w:sz w:val="24"/>
              </w:rPr>
            </w:pPr>
          </w:p>
        </w:tc>
        <w:tc>
          <w:tcPr>
            <w:tcW w:w="1031" w:type="dxa"/>
            <w:vAlign w:val="center"/>
          </w:tcPr>
          <w:p w14:paraId="22040597">
            <w:pPr>
              <w:widowControl/>
              <w:spacing w:line="360" w:lineRule="exact"/>
              <w:jc w:val="center"/>
              <w:rPr>
                <w:rFonts w:ascii="宋体"/>
                <w:kern w:val="0"/>
                <w:sz w:val="24"/>
              </w:rPr>
            </w:pPr>
          </w:p>
        </w:tc>
        <w:tc>
          <w:tcPr>
            <w:tcW w:w="2337" w:type="dxa"/>
            <w:vAlign w:val="center"/>
          </w:tcPr>
          <w:p w14:paraId="4C5595C5">
            <w:pPr>
              <w:spacing w:line="360" w:lineRule="exact"/>
              <w:jc w:val="center"/>
              <w:rPr>
                <w:rFonts w:ascii="宋体"/>
                <w:sz w:val="24"/>
              </w:rPr>
            </w:pPr>
          </w:p>
        </w:tc>
        <w:tc>
          <w:tcPr>
            <w:tcW w:w="3347" w:type="dxa"/>
            <w:vAlign w:val="center"/>
          </w:tcPr>
          <w:p w14:paraId="3996F51A">
            <w:pPr>
              <w:widowControl/>
              <w:spacing w:line="360" w:lineRule="exact"/>
              <w:jc w:val="center"/>
              <w:rPr>
                <w:rFonts w:ascii="宋体"/>
                <w:kern w:val="0"/>
                <w:sz w:val="24"/>
              </w:rPr>
            </w:pPr>
          </w:p>
        </w:tc>
      </w:tr>
      <w:tr w14:paraId="09105A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6D59A19">
            <w:pPr>
              <w:spacing w:line="360" w:lineRule="exact"/>
              <w:jc w:val="center"/>
              <w:rPr>
                <w:rFonts w:ascii="宋体"/>
                <w:sz w:val="24"/>
              </w:rPr>
            </w:pPr>
          </w:p>
        </w:tc>
        <w:tc>
          <w:tcPr>
            <w:tcW w:w="1862" w:type="dxa"/>
            <w:vAlign w:val="center"/>
          </w:tcPr>
          <w:p w14:paraId="272427AD">
            <w:pPr>
              <w:widowControl/>
              <w:spacing w:line="360" w:lineRule="exact"/>
              <w:jc w:val="center"/>
              <w:rPr>
                <w:rFonts w:ascii="宋体"/>
                <w:kern w:val="0"/>
                <w:sz w:val="24"/>
              </w:rPr>
            </w:pPr>
          </w:p>
        </w:tc>
        <w:tc>
          <w:tcPr>
            <w:tcW w:w="1031" w:type="dxa"/>
            <w:vAlign w:val="center"/>
          </w:tcPr>
          <w:p w14:paraId="6AA3A8A3">
            <w:pPr>
              <w:widowControl/>
              <w:spacing w:line="360" w:lineRule="exact"/>
              <w:jc w:val="center"/>
              <w:rPr>
                <w:rFonts w:ascii="宋体"/>
                <w:kern w:val="0"/>
                <w:sz w:val="24"/>
              </w:rPr>
            </w:pPr>
          </w:p>
        </w:tc>
        <w:tc>
          <w:tcPr>
            <w:tcW w:w="2337" w:type="dxa"/>
            <w:vAlign w:val="center"/>
          </w:tcPr>
          <w:p w14:paraId="04421677">
            <w:pPr>
              <w:spacing w:line="360" w:lineRule="exact"/>
              <w:jc w:val="center"/>
              <w:rPr>
                <w:rFonts w:ascii="宋体"/>
                <w:sz w:val="24"/>
              </w:rPr>
            </w:pPr>
          </w:p>
        </w:tc>
        <w:tc>
          <w:tcPr>
            <w:tcW w:w="3347" w:type="dxa"/>
            <w:vAlign w:val="center"/>
          </w:tcPr>
          <w:p w14:paraId="37B86A65">
            <w:pPr>
              <w:widowControl/>
              <w:spacing w:line="360" w:lineRule="exact"/>
              <w:jc w:val="center"/>
              <w:rPr>
                <w:rFonts w:ascii="宋体"/>
                <w:kern w:val="0"/>
                <w:sz w:val="24"/>
              </w:rPr>
            </w:pPr>
          </w:p>
        </w:tc>
      </w:tr>
      <w:tr w14:paraId="7669CD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4C3F4E3">
            <w:pPr>
              <w:spacing w:line="360" w:lineRule="exact"/>
              <w:jc w:val="center"/>
              <w:rPr>
                <w:rFonts w:ascii="宋体"/>
                <w:sz w:val="24"/>
              </w:rPr>
            </w:pPr>
          </w:p>
        </w:tc>
        <w:tc>
          <w:tcPr>
            <w:tcW w:w="1862" w:type="dxa"/>
            <w:vAlign w:val="center"/>
          </w:tcPr>
          <w:p w14:paraId="79180C37">
            <w:pPr>
              <w:widowControl/>
              <w:spacing w:line="360" w:lineRule="exact"/>
              <w:jc w:val="center"/>
              <w:rPr>
                <w:rFonts w:ascii="宋体"/>
                <w:kern w:val="0"/>
                <w:sz w:val="24"/>
              </w:rPr>
            </w:pPr>
          </w:p>
        </w:tc>
        <w:tc>
          <w:tcPr>
            <w:tcW w:w="1031" w:type="dxa"/>
            <w:vAlign w:val="center"/>
          </w:tcPr>
          <w:p w14:paraId="463E025B">
            <w:pPr>
              <w:widowControl/>
              <w:spacing w:line="360" w:lineRule="exact"/>
              <w:jc w:val="center"/>
              <w:rPr>
                <w:rFonts w:ascii="宋体"/>
                <w:kern w:val="0"/>
                <w:sz w:val="24"/>
              </w:rPr>
            </w:pPr>
          </w:p>
        </w:tc>
        <w:tc>
          <w:tcPr>
            <w:tcW w:w="2337" w:type="dxa"/>
            <w:vAlign w:val="center"/>
          </w:tcPr>
          <w:p w14:paraId="01F6BF03">
            <w:pPr>
              <w:spacing w:line="360" w:lineRule="exact"/>
              <w:jc w:val="center"/>
              <w:rPr>
                <w:rFonts w:ascii="宋体"/>
                <w:sz w:val="24"/>
              </w:rPr>
            </w:pPr>
          </w:p>
        </w:tc>
        <w:tc>
          <w:tcPr>
            <w:tcW w:w="3347" w:type="dxa"/>
            <w:vAlign w:val="center"/>
          </w:tcPr>
          <w:p w14:paraId="79DD7B56">
            <w:pPr>
              <w:widowControl/>
              <w:spacing w:line="360" w:lineRule="exact"/>
              <w:jc w:val="center"/>
              <w:rPr>
                <w:rFonts w:ascii="宋体"/>
                <w:kern w:val="0"/>
                <w:sz w:val="24"/>
              </w:rPr>
            </w:pPr>
          </w:p>
        </w:tc>
      </w:tr>
      <w:tr w14:paraId="3A8DE1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bottom w:val="single" w:color="auto" w:sz="8" w:space="0"/>
            </w:tcBorders>
            <w:vAlign w:val="center"/>
          </w:tcPr>
          <w:p w14:paraId="447D1CDD">
            <w:pPr>
              <w:spacing w:line="360" w:lineRule="exact"/>
              <w:jc w:val="center"/>
              <w:rPr>
                <w:rFonts w:ascii="宋体"/>
                <w:sz w:val="24"/>
              </w:rPr>
            </w:pPr>
          </w:p>
        </w:tc>
        <w:tc>
          <w:tcPr>
            <w:tcW w:w="1862" w:type="dxa"/>
            <w:tcBorders>
              <w:bottom w:val="single" w:color="auto" w:sz="8" w:space="0"/>
            </w:tcBorders>
            <w:vAlign w:val="center"/>
          </w:tcPr>
          <w:p w14:paraId="084ECA53">
            <w:pPr>
              <w:widowControl/>
              <w:spacing w:line="360" w:lineRule="exact"/>
              <w:jc w:val="center"/>
              <w:rPr>
                <w:rFonts w:ascii="宋体"/>
                <w:kern w:val="0"/>
                <w:sz w:val="24"/>
              </w:rPr>
            </w:pPr>
          </w:p>
        </w:tc>
        <w:tc>
          <w:tcPr>
            <w:tcW w:w="1031" w:type="dxa"/>
            <w:tcBorders>
              <w:bottom w:val="single" w:color="auto" w:sz="8" w:space="0"/>
            </w:tcBorders>
            <w:vAlign w:val="center"/>
          </w:tcPr>
          <w:p w14:paraId="4DFB08B9">
            <w:pPr>
              <w:widowControl/>
              <w:spacing w:line="360" w:lineRule="exact"/>
              <w:jc w:val="center"/>
              <w:rPr>
                <w:rFonts w:ascii="宋体"/>
                <w:kern w:val="0"/>
                <w:sz w:val="24"/>
              </w:rPr>
            </w:pPr>
          </w:p>
        </w:tc>
        <w:tc>
          <w:tcPr>
            <w:tcW w:w="2337" w:type="dxa"/>
            <w:tcBorders>
              <w:bottom w:val="single" w:color="auto" w:sz="8" w:space="0"/>
            </w:tcBorders>
            <w:vAlign w:val="center"/>
          </w:tcPr>
          <w:p w14:paraId="08268FEC">
            <w:pPr>
              <w:spacing w:line="360" w:lineRule="exact"/>
              <w:jc w:val="center"/>
              <w:rPr>
                <w:rFonts w:ascii="宋体"/>
                <w:sz w:val="24"/>
              </w:rPr>
            </w:pPr>
          </w:p>
        </w:tc>
        <w:tc>
          <w:tcPr>
            <w:tcW w:w="3347" w:type="dxa"/>
            <w:tcBorders>
              <w:bottom w:val="single" w:color="auto" w:sz="8" w:space="0"/>
            </w:tcBorders>
            <w:vAlign w:val="center"/>
          </w:tcPr>
          <w:p w14:paraId="637EA4CD">
            <w:pPr>
              <w:widowControl/>
              <w:spacing w:line="360" w:lineRule="exact"/>
              <w:jc w:val="center"/>
              <w:rPr>
                <w:rFonts w:ascii="宋体"/>
                <w:kern w:val="0"/>
                <w:sz w:val="24"/>
              </w:rPr>
            </w:pPr>
          </w:p>
        </w:tc>
      </w:tr>
    </w:tbl>
    <w:p w14:paraId="6E23B18F">
      <w:pPr>
        <w:spacing w:line="400" w:lineRule="exact"/>
        <w:ind w:firstLine="480" w:firstLineChars="200"/>
        <w:rPr>
          <w:rFonts w:ascii="宋体" w:hAnsi="宋体"/>
          <w:sz w:val="24"/>
        </w:rPr>
      </w:pPr>
    </w:p>
    <w:p w14:paraId="47659E06">
      <w:pPr>
        <w:spacing w:line="360" w:lineRule="exact"/>
        <w:ind w:firstLine="482" w:firstLineChars="200"/>
        <w:rPr>
          <w:rFonts w:ascii="宋体" w:hAnsi="宋体" w:cs="宋体"/>
          <w:b/>
          <w:kern w:val="0"/>
          <w:sz w:val="24"/>
        </w:rPr>
      </w:pPr>
    </w:p>
    <w:p w14:paraId="674286AE">
      <w:pPr>
        <w:spacing w:line="360" w:lineRule="exact"/>
        <w:ind w:firstLine="482" w:firstLineChars="200"/>
        <w:rPr>
          <w:rFonts w:ascii="宋体" w:hAnsi="宋体" w:cs="宋体"/>
          <w:b/>
          <w:kern w:val="0"/>
          <w:sz w:val="24"/>
        </w:rPr>
      </w:pPr>
    </w:p>
    <w:p w14:paraId="3756132E">
      <w:pPr>
        <w:spacing w:line="360" w:lineRule="exact"/>
        <w:ind w:firstLine="482" w:firstLineChars="200"/>
        <w:rPr>
          <w:rFonts w:ascii="宋体" w:hAnsi="宋体" w:cs="宋体"/>
          <w:b/>
          <w:kern w:val="0"/>
          <w:sz w:val="24"/>
        </w:rPr>
      </w:pPr>
    </w:p>
    <w:p w14:paraId="5452A53E">
      <w:pPr>
        <w:spacing w:line="360" w:lineRule="auto"/>
        <w:jc w:val="center"/>
        <w:outlineLvl w:val="1"/>
        <w:rPr>
          <w:rFonts w:ascii="黑体" w:eastAsia="黑体"/>
          <w:bCs/>
          <w:sz w:val="28"/>
          <w:szCs w:val="28"/>
        </w:rPr>
      </w:pPr>
      <w:r>
        <w:rPr>
          <w:rFonts w:hint="eastAsia" w:ascii="黑体" w:eastAsia="黑体"/>
          <w:bCs/>
          <w:sz w:val="28"/>
          <w:szCs w:val="28"/>
        </w:rPr>
        <w:t>七、（投标人）法定代表人授权委托书</w:t>
      </w:r>
    </w:p>
    <w:p w14:paraId="0C285485">
      <w:pPr>
        <w:spacing w:line="360" w:lineRule="auto"/>
        <w:jc w:val="center"/>
        <w:rPr>
          <w:rFonts w:ascii="宋体" w:hAnsi="宋体"/>
          <w:b/>
          <w:bCs/>
          <w:sz w:val="28"/>
          <w:szCs w:val="28"/>
        </w:rPr>
      </w:pPr>
      <w:r>
        <w:rPr>
          <w:rFonts w:hint="eastAsia" w:ascii="仿宋_GB2312" w:eastAsia="仿宋_GB2312"/>
          <w:b/>
          <w:bCs/>
          <w:sz w:val="24"/>
        </w:rPr>
        <w:t>（若法定代表人亲自参加投标的，请提供《法定代表人亲自投标声明》）</w:t>
      </w:r>
    </w:p>
    <w:p w14:paraId="194DCE04">
      <w:pPr>
        <w:spacing w:line="400" w:lineRule="exact"/>
        <w:rPr>
          <w:rFonts w:ascii="宋体" w:hAnsi="宋体"/>
          <w:b/>
          <w:bCs/>
          <w:sz w:val="24"/>
        </w:rPr>
      </w:pPr>
    </w:p>
    <w:p w14:paraId="00B6713B">
      <w:pPr>
        <w:spacing w:line="400" w:lineRule="exact"/>
        <w:rPr>
          <w:rFonts w:ascii="宋体" w:hAnsi="宋体"/>
          <w:b/>
          <w:bCs/>
          <w:sz w:val="24"/>
        </w:rPr>
      </w:pPr>
      <w:r>
        <w:rPr>
          <w:rFonts w:hint="eastAsia" w:ascii="宋体" w:hAnsi="宋体"/>
          <w:b/>
          <w:bCs/>
          <w:sz w:val="24"/>
        </w:rPr>
        <w:t>苏世建设管理集团有限公司：</w:t>
      </w:r>
    </w:p>
    <w:p w14:paraId="015FEB6A">
      <w:pPr>
        <w:spacing w:line="400" w:lineRule="exact"/>
        <w:ind w:firstLine="480" w:firstLineChars="200"/>
        <w:rPr>
          <w:rFonts w:ascii="宋体" w:hAnsi="宋体" w:cs="仿宋"/>
          <w:bCs/>
          <w:sz w:val="24"/>
          <w:szCs w:val="22"/>
        </w:rPr>
      </w:pPr>
      <w:r>
        <w:rPr>
          <w:rFonts w:hint="eastAsia" w:ascii="宋体" w:hAnsi="宋体" w:cs="仿宋"/>
          <w:bCs/>
          <w:sz w:val="24"/>
          <w:szCs w:val="20"/>
          <w:u w:val="single"/>
        </w:rPr>
        <w:t>　　　　　　　</w:t>
      </w:r>
      <w:r>
        <w:rPr>
          <w:rFonts w:hint="eastAsia" w:ascii="宋体" w:hAnsi="宋体" w:cs="仿宋"/>
          <w:bCs/>
          <w:sz w:val="24"/>
          <w:szCs w:val="22"/>
        </w:rPr>
        <w:t>系中华人民共和国合法企业。法定地址：</w:t>
      </w:r>
      <w:r>
        <w:rPr>
          <w:rFonts w:hint="eastAsia" w:ascii="宋体" w:hAnsi="宋体" w:cs="仿宋"/>
          <w:bCs/>
          <w:sz w:val="24"/>
          <w:szCs w:val="20"/>
          <w:u w:val="single"/>
        </w:rPr>
        <w:t xml:space="preserve">　　　　　　　   </w:t>
      </w:r>
    </w:p>
    <w:p w14:paraId="3B40DAE9">
      <w:pPr>
        <w:spacing w:line="400" w:lineRule="exact"/>
        <w:ind w:firstLine="480" w:firstLineChars="200"/>
        <w:rPr>
          <w:rFonts w:ascii="宋体" w:hAnsi="宋体" w:cs="仿宋"/>
          <w:bCs/>
          <w:sz w:val="24"/>
          <w:szCs w:val="22"/>
        </w:rPr>
      </w:pPr>
      <w:r>
        <w:rPr>
          <w:rFonts w:hint="eastAsia" w:ascii="宋体" w:hAnsi="宋体" w:cs="仿宋"/>
          <w:bCs/>
          <w:sz w:val="24"/>
          <w:szCs w:val="22"/>
        </w:rPr>
        <w:t>特授权代表我公司（单位）全权办理针对上述项目的投标、参与评标、签约等具体工作，并签署全部有关的文件、协议及合同。</w:t>
      </w:r>
    </w:p>
    <w:p w14:paraId="58C3F748">
      <w:pPr>
        <w:spacing w:line="400" w:lineRule="exact"/>
        <w:ind w:firstLine="480" w:firstLineChars="200"/>
        <w:rPr>
          <w:rFonts w:ascii="宋体" w:hAnsi="宋体" w:cs="仿宋"/>
          <w:bCs/>
          <w:sz w:val="24"/>
          <w:szCs w:val="22"/>
        </w:rPr>
      </w:pPr>
      <w:r>
        <w:rPr>
          <w:rFonts w:hint="eastAsia" w:ascii="宋体" w:hAnsi="宋体" w:cs="仿宋"/>
          <w:bCs/>
          <w:sz w:val="24"/>
          <w:szCs w:val="22"/>
        </w:rPr>
        <w:t>我公司（单位）对被授权人的签名负全部责任。</w:t>
      </w:r>
    </w:p>
    <w:p w14:paraId="4B6A592A">
      <w:pPr>
        <w:spacing w:line="400" w:lineRule="exact"/>
        <w:ind w:firstLine="480" w:firstLineChars="200"/>
        <w:rPr>
          <w:rFonts w:ascii="宋体" w:hAnsi="宋体" w:cs="仿宋"/>
          <w:bCs/>
          <w:sz w:val="24"/>
          <w:szCs w:val="22"/>
        </w:rPr>
      </w:pPr>
      <w:r>
        <w:rPr>
          <w:rFonts w:hint="eastAsia" w:ascii="宋体" w:hAnsi="宋体" w:cs="仿宋"/>
          <w:bCs/>
          <w:sz w:val="24"/>
          <w:szCs w:val="22"/>
        </w:rPr>
        <w:t>在撤销授权的书面通知送达你处以前，本授权书一直有效，被授权人签署的所有文件（在授权书有效期内签署的）不因授权的撤销而失效。被授权人无转委托权。</w:t>
      </w:r>
    </w:p>
    <w:p w14:paraId="51B3AA9A">
      <w:pPr>
        <w:spacing w:line="400" w:lineRule="exact"/>
        <w:ind w:firstLine="480" w:firstLineChars="200"/>
        <w:rPr>
          <w:rFonts w:ascii="宋体" w:hAnsi="宋体" w:cs="仿宋"/>
          <w:bCs/>
          <w:sz w:val="24"/>
          <w:szCs w:val="20"/>
        </w:rPr>
      </w:pPr>
      <w:r>
        <w:rPr>
          <w:rFonts w:hint="eastAsia" w:ascii="宋体" w:hAnsi="宋体" w:cs="仿宋"/>
          <w:bCs/>
          <w:sz w:val="24"/>
          <w:szCs w:val="20"/>
        </w:rPr>
        <w:t>授权委托人情况：</w:t>
      </w:r>
    </w:p>
    <w:p w14:paraId="78727203">
      <w:pPr>
        <w:spacing w:line="400" w:lineRule="exact"/>
        <w:ind w:firstLine="480" w:firstLineChars="200"/>
        <w:rPr>
          <w:rFonts w:ascii="宋体" w:hAnsi="宋体" w:cs="仿宋"/>
          <w:bCs/>
          <w:sz w:val="24"/>
          <w:szCs w:val="20"/>
        </w:rPr>
      </w:pPr>
      <w:r>
        <w:rPr>
          <w:rFonts w:hint="eastAsia" w:ascii="宋体" w:hAnsi="宋体" w:cs="仿宋"/>
          <w:bCs/>
          <w:sz w:val="24"/>
          <w:szCs w:val="20"/>
        </w:rPr>
        <w:t>姓名：</w:t>
      </w:r>
      <w:r>
        <w:rPr>
          <w:rFonts w:hint="eastAsia" w:ascii="宋体" w:hAnsi="宋体" w:cs="仿宋"/>
          <w:bCs/>
          <w:sz w:val="24"/>
          <w:szCs w:val="20"/>
          <w:u w:val="single"/>
        </w:rPr>
        <w:t>　　　　　　　</w:t>
      </w:r>
      <w:r>
        <w:rPr>
          <w:rFonts w:hint="eastAsia" w:ascii="宋体" w:hAnsi="宋体" w:cs="仿宋"/>
          <w:bCs/>
          <w:sz w:val="24"/>
          <w:szCs w:val="20"/>
        </w:rPr>
        <w:t>性别：</w:t>
      </w:r>
      <w:r>
        <w:rPr>
          <w:rFonts w:hint="eastAsia" w:ascii="宋体" w:hAnsi="宋体" w:cs="仿宋"/>
          <w:bCs/>
          <w:sz w:val="24"/>
          <w:szCs w:val="20"/>
          <w:u w:val="single"/>
        </w:rPr>
        <w:t>　　　　</w:t>
      </w:r>
      <w:r>
        <w:rPr>
          <w:rFonts w:hint="eastAsia" w:ascii="宋体" w:hAnsi="宋体" w:cs="仿宋"/>
          <w:bCs/>
          <w:sz w:val="24"/>
          <w:szCs w:val="20"/>
        </w:rPr>
        <w:t>年龄：</w:t>
      </w:r>
      <w:r>
        <w:rPr>
          <w:rFonts w:hint="eastAsia" w:ascii="宋体" w:hAnsi="宋体" w:cs="仿宋"/>
          <w:bCs/>
          <w:sz w:val="24"/>
          <w:szCs w:val="20"/>
          <w:u w:val="single"/>
        </w:rPr>
        <w:t>　　　　</w:t>
      </w:r>
      <w:r>
        <w:rPr>
          <w:rFonts w:hint="eastAsia" w:ascii="宋体" w:hAnsi="宋体" w:cs="仿宋"/>
          <w:bCs/>
          <w:sz w:val="24"/>
          <w:szCs w:val="20"/>
        </w:rPr>
        <w:t>职务：</w:t>
      </w:r>
      <w:r>
        <w:rPr>
          <w:rFonts w:hint="eastAsia" w:ascii="宋体" w:hAnsi="宋体" w:cs="仿宋"/>
          <w:bCs/>
          <w:sz w:val="24"/>
          <w:szCs w:val="20"/>
          <w:u w:val="single"/>
        </w:rPr>
        <w:t>　　　　　　</w:t>
      </w:r>
    </w:p>
    <w:p w14:paraId="4EA8CC8F">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身份证号码：</w:t>
      </w:r>
      <w:r>
        <w:rPr>
          <w:rFonts w:hint="eastAsia" w:ascii="宋体" w:hAnsi="宋体" w:cs="仿宋"/>
          <w:bCs/>
          <w:sz w:val="24"/>
          <w:szCs w:val="20"/>
          <w:u w:val="single"/>
        </w:rPr>
        <w:t>　　　　　　　　　　　　　　</w:t>
      </w:r>
      <w:r>
        <w:rPr>
          <w:rFonts w:hint="eastAsia" w:ascii="宋体" w:hAnsi="宋体" w:cs="仿宋"/>
          <w:bCs/>
          <w:sz w:val="24"/>
          <w:szCs w:val="20"/>
        </w:rPr>
        <w:t>电话：</w:t>
      </w:r>
      <w:r>
        <w:rPr>
          <w:rFonts w:hint="eastAsia" w:ascii="宋体" w:hAnsi="宋体" w:cs="仿宋"/>
          <w:bCs/>
          <w:sz w:val="24"/>
          <w:szCs w:val="20"/>
          <w:u w:val="single"/>
        </w:rPr>
        <w:t>　　　　　　　　　　</w:t>
      </w:r>
    </w:p>
    <w:p w14:paraId="2BF7E29E">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通讯地址：</w:t>
      </w:r>
      <w:r>
        <w:rPr>
          <w:rFonts w:hint="eastAsia" w:ascii="宋体" w:hAnsi="宋体" w:cs="仿宋"/>
          <w:bCs/>
          <w:sz w:val="24"/>
          <w:szCs w:val="20"/>
          <w:u w:val="single"/>
        </w:rPr>
        <w:t>　　　　　　　　　　　　　　　　　　　　　　　　　　　　</w:t>
      </w:r>
    </w:p>
    <w:p w14:paraId="3EEDE863">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授权委托人签名：</w:t>
      </w:r>
      <w:r>
        <w:rPr>
          <w:rFonts w:hint="eastAsia" w:ascii="宋体" w:hAnsi="宋体" w:cs="仿宋"/>
          <w:bCs/>
          <w:sz w:val="24"/>
          <w:szCs w:val="20"/>
          <w:u w:val="single"/>
        </w:rPr>
        <w:t>　　　　　　　　　</w:t>
      </w:r>
      <w:r>
        <w:rPr>
          <w:rFonts w:hint="eastAsia" w:ascii="宋体" w:hAnsi="宋体" w:cs="仿宋"/>
          <w:bCs/>
          <w:sz w:val="24"/>
          <w:szCs w:val="20"/>
        </w:rPr>
        <w:t>单位名称（公章）：</w:t>
      </w:r>
      <w:r>
        <w:rPr>
          <w:rFonts w:hint="eastAsia" w:ascii="宋体" w:hAnsi="宋体" w:cs="仿宋"/>
          <w:bCs/>
          <w:sz w:val="24"/>
          <w:szCs w:val="20"/>
          <w:u w:val="single"/>
        </w:rPr>
        <w:t>　　　　　　　</w:t>
      </w:r>
    </w:p>
    <w:p w14:paraId="190AE420">
      <w:pPr>
        <w:spacing w:line="400" w:lineRule="exact"/>
        <w:ind w:firstLine="480" w:firstLineChars="200"/>
        <w:rPr>
          <w:rFonts w:ascii="宋体" w:hAnsi="宋体" w:cs="仿宋"/>
          <w:bCs/>
          <w:sz w:val="24"/>
          <w:szCs w:val="20"/>
        </w:rPr>
      </w:pPr>
      <w:r>
        <w:rPr>
          <w:rFonts w:hint="eastAsia" w:ascii="宋体" w:hAnsi="宋体" w:cs="仿宋"/>
          <w:bCs/>
          <w:sz w:val="24"/>
          <w:szCs w:val="20"/>
        </w:rPr>
        <w:t>　　 法定代表人（签名或盖章）：</w:t>
      </w:r>
      <w:r>
        <w:rPr>
          <w:rFonts w:hint="eastAsia" w:ascii="宋体" w:hAnsi="宋体" w:cs="仿宋"/>
          <w:bCs/>
          <w:sz w:val="24"/>
          <w:szCs w:val="20"/>
          <w:u w:val="single"/>
        </w:rPr>
        <w:t>　　　　　　　</w:t>
      </w:r>
    </w:p>
    <w:p w14:paraId="0856E256">
      <w:pPr>
        <w:spacing w:line="400" w:lineRule="exact"/>
        <w:jc w:val="center"/>
        <w:rPr>
          <w:rFonts w:ascii="宋体" w:hAnsi="宋体"/>
          <w:b/>
          <w:bCs/>
          <w:sz w:val="24"/>
        </w:rPr>
      </w:pPr>
    </w:p>
    <w:p w14:paraId="7EECC8CE">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
          <w:bCs/>
          <w:sz w:val="24"/>
        </w:rPr>
        <w:t>【授权委托人必须提供本单位近3个月中任意1个月份&lt;可不含投标当月&gt;）为其缴纳社保的证明扫描件】</w:t>
      </w:r>
    </w:p>
    <w:p w14:paraId="2B9A1D4D">
      <w:pPr>
        <w:spacing w:line="400" w:lineRule="exact"/>
        <w:rPr>
          <w:rFonts w:ascii="宋体" w:hAnsi="宋体"/>
          <w:bCs/>
          <w:sz w:val="24"/>
        </w:rPr>
      </w:pPr>
    </w:p>
    <w:tbl>
      <w:tblPr>
        <w:tblStyle w:val="89"/>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4E0C2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35E59E7D">
            <w:pPr>
              <w:spacing w:line="400" w:lineRule="exact"/>
              <w:jc w:val="center"/>
              <w:rPr>
                <w:rFonts w:ascii="宋体" w:hAnsi="宋体"/>
                <w:bCs/>
                <w:sz w:val="24"/>
              </w:rPr>
            </w:pPr>
            <w:r>
              <w:rPr>
                <w:rFonts w:hint="eastAsia" w:ascii="宋体" w:hAnsi="宋体"/>
                <w:bCs/>
                <w:sz w:val="24"/>
              </w:rPr>
              <w:t>法定代表人身份证</w:t>
            </w:r>
          </w:p>
          <w:p w14:paraId="31C52C7F">
            <w:pPr>
              <w:spacing w:line="400" w:lineRule="exact"/>
              <w:jc w:val="center"/>
              <w:rPr>
                <w:rFonts w:ascii="宋体" w:hAnsi="宋体"/>
                <w:bCs/>
                <w:sz w:val="24"/>
              </w:rPr>
            </w:pPr>
            <w:r>
              <w:rPr>
                <w:rFonts w:ascii="宋体" w:hAnsi="宋体"/>
                <w:bCs/>
                <w:sz w:val="24"/>
              </w:rPr>
              <w:t>扫描件</w:t>
            </w:r>
          </w:p>
        </w:tc>
        <w:tc>
          <w:tcPr>
            <w:tcW w:w="2843" w:type="dxa"/>
            <w:tcBorders>
              <w:top w:val="nil"/>
              <w:bottom w:val="nil"/>
            </w:tcBorders>
          </w:tcPr>
          <w:p w14:paraId="3D2AB32D">
            <w:pPr>
              <w:spacing w:line="400" w:lineRule="exact"/>
              <w:rPr>
                <w:rFonts w:ascii="宋体" w:hAnsi="宋体"/>
                <w:bCs/>
                <w:sz w:val="24"/>
              </w:rPr>
            </w:pPr>
          </w:p>
        </w:tc>
        <w:tc>
          <w:tcPr>
            <w:tcW w:w="2843" w:type="dxa"/>
            <w:vAlign w:val="center"/>
          </w:tcPr>
          <w:p w14:paraId="2895D58A">
            <w:pPr>
              <w:spacing w:line="400" w:lineRule="exact"/>
              <w:jc w:val="center"/>
              <w:rPr>
                <w:rFonts w:ascii="宋体" w:hAnsi="宋体"/>
                <w:bCs/>
                <w:sz w:val="24"/>
              </w:rPr>
            </w:pPr>
            <w:r>
              <w:rPr>
                <w:rFonts w:hint="eastAsia" w:ascii="宋体" w:hAnsi="宋体"/>
                <w:bCs/>
                <w:sz w:val="24"/>
              </w:rPr>
              <w:t>被授权人身份证</w:t>
            </w:r>
          </w:p>
          <w:p w14:paraId="11094E60">
            <w:pPr>
              <w:spacing w:line="400" w:lineRule="exact"/>
              <w:jc w:val="center"/>
              <w:rPr>
                <w:rFonts w:ascii="宋体" w:hAnsi="宋体"/>
                <w:bCs/>
                <w:sz w:val="24"/>
              </w:rPr>
            </w:pPr>
            <w:r>
              <w:rPr>
                <w:rFonts w:ascii="宋体" w:hAnsi="宋体"/>
                <w:bCs/>
                <w:sz w:val="24"/>
              </w:rPr>
              <w:t>扫描件</w:t>
            </w:r>
          </w:p>
        </w:tc>
      </w:tr>
    </w:tbl>
    <w:p w14:paraId="579BE162">
      <w:pPr>
        <w:spacing w:line="360" w:lineRule="exact"/>
        <w:ind w:firstLine="560" w:firstLineChars="200"/>
        <w:outlineLvl w:val="1"/>
        <w:rPr>
          <w:rFonts w:ascii="宋体" w:hAnsi="宋体"/>
          <w:bCs/>
          <w:sz w:val="28"/>
          <w:szCs w:val="28"/>
        </w:rPr>
      </w:pPr>
      <w:r>
        <w:rPr>
          <w:rFonts w:hint="eastAsia" w:ascii="宋体" w:hAnsi="宋体"/>
          <w:bCs/>
          <w:sz w:val="28"/>
          <w:szCs w:val="28"/>
        </w:rPr>
        <w:br w:type="page"/>
      </w:r>
      <w:bookmarkStart w:id="22" w:name="_Toc311189791"/>
    </w:p>
    <w:bookmarkEnd w:id="22"/>
    <w:p w14:paraId="4032CE97">
      <w:pPr>
        <w:spacing w:line="400" w:lineRule="exact"/>
        <w:jc w:val="center"/>
        <w:outlineLvl w:val="1"/>
        <w:rPr>
          <w:rFonts w:ascii="黑体" w:eastAsia="黑体"/>
          <w:bCs/>
          <w:sz w:val="28"/>
          <w:szCs w:val="28"/>
        </w:rPr>
      </w:pPr>
      <w:r>
        <w:rPr>
          <w:rFonts w:hint="eastAsia" w:ascii="黑体" w:eastAsia="黑体"/>
          <w:bCs/>
          <w:sz w:val="28"/>
          <w:szCs w:val="28"/>
        </w:rPr>
        <w:t>法定代表人亲自投标声明</w:t>
      </w:r>
    </w:p>
    <w:p w14:paraId="00165EF9">
      <w:pPr>
        <w:spacing w:line="400" w:lineRule="exact"/>
        <w:jc w:val="center"/>
        <w:outlineLvl w:val="1"/>
        <w:rPr>
          <w:rFonts w:ascii="黑体" w:eastAsia="黑体"/>
          <w:bCs/>
          <w:sz w:val="28"/>
          <w:szCs w:val="28"/>
        </w:rPr>
      </w:pPr>
    </w:p>
    <w:p w14:paraId="4B425BF4">
      <w:pPr>
        <w:spacing w:line="400" w:lineRule="exact"/>
        <w:rPr>
          <w:rFonts w:ascii="宋体" w:hAnsi="宋体"/>
          <w:b/>
          <w:bCs/>
          <w:sz w:val="24"/>
        </w:rPr>
      </w:pPr>
    </w:p>
    <w:p w14:paraId="3CE8BA4D">
      <w:pPr>
        <w:spacing w:line="400" w:lineRule="exact"/>
        <w:rPr>
          <w:rFonts w:ascii="宋体" w:hAnsi="宋体"/>
          <w:b/>
          <w:bCs/>
          <w:sz w:val="24"/>
        </w:rPr>
      </w:pPr>
      <w:r>
        <w:rPr>
          <w:rFonts w:hint="eastAsia" w:ascii="宋体" w:hAnsi="宋体"/>
          <w:b/>
          <w:bCs/>
          <w:sz w:val="24"/>
        </w:rPr>
        <w:t>苏世建设管理集团有限公司：</w:t>
      </w:r>
    </w:p>
    <w:p w14:paraId="772E4D74">
      <w:pPr>
        <w:spacing w:line="400" w:lineRule="exact"/>
        <w:ind w:firstLine="480" w:firstLineChars="200"/>
        <w:rPr>
          <w:rFonts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7FE01060">
      <w:pPr>
        <w:spacing w:line="400" w:lineRule="exact"/>
        <w:ind w:firstLine="480" w:firstLineChars="200"/>
        <w:rPr>
          <w:rFonts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75807D35">
      <w:pPr>
        <w:spacing w:after="120"/>
        <w:ind w:left="1470" w:leftChars="700" w:right="1470" w:rightChars="700"/>
      </w:pPr>
    </w:p>
    <w:p w14:paraId="49B4C1CE">
      <w:pPr>
        <w:spacing w:line="400" w:lineRule="exact"/>
        <w:ind w:firstLine="480" w:firstLineChars="200"/>
        <w:rPr>
          <w:rFonts w:ascii="宋体" w:hAnsi="宋体"/>
          <w:bCs/>
          <w:sz w:val="24"/>
        </w:rPr>
      </w:pPr>
      <w:r>
        <w:rPr>
          <w:rFonts w:hint="eastAsia" w:ascii="宋体" w:hAnsi="宋体"/>
          <w:bCs/>
          <w:sz w:val="24"/>
        </w:rPr>
        <w:t>法定代表人情况：</w:t>
      </w:r>
    </w:p>
    <w:p w14:paraId="5F95256D">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w:t>
      </w:r>
      <w:r>
        <w:rPr>
          <w:rFonts w:hint="eastAsia" w:ascii="宋体" w:hAnsi="宋体"/>
          <w:bCs/>
          <w:sz w:val="24"/>
        </w:rPr>
        <w:t>性别：</w:t>
      </w:r>
      <w:r>
        <w:rPr>
          <w:rFonts w:hint="eastAsia" w:ascii="宋体" w:hAnsi="宋体"/>
          <w:bCs/>
          <w:sz w:val="24"/>
          <w:u w:val="single"/>
        </w:rPr>
        <w:t>　　　　　　　　　　　</w:t>
      </w:r>
      <w:r>
        <w:rPr>
          <w:rFonts w:hint="eastAsia" w:ascii="宋体" w:hAnsi="宋体"/>
          <w:bCs/>
          <w:sz w:val="24"/>
        </w:rPr>
        <w:t>年龄：</w:t>
      </w:r>
      <w:r>
        <w:rPr>
          <w:rFonts w:hint="eastAsia" w:ascii="宋体" w:hAnsi="宋体"/>
          <w:bCs/>
          <w:sz w:val="24"/>
          <w:u w:val="single"/>
        </w:rPr>
        <w:t>　　　　　　　　　　　</w:t>
      </w:r>
    </w:p>
    <w:p w14:paraId="1281EC88">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w:t>
      </w:r>
      <w:r>
        <w:rPr>
          <w:rFonts w:hint="eastAsia" w:ascii="宋体" w:hAnsi="宋体"/>
          <w:bCs/>
          <w:sz w:val="24"/>
        </w:rPr>
        <w:t>电话：</w:t>
      </w:r>
      <w:r>
        <w:rPr>
          <w:rFonts w:hint="eastAsia" w:ascii="宋体" w:hAnsi="宋体"/>
          <w:bCs/>
          <w:sz w:val="24"/>
          <w:u w:val="single"/>
        </w:rPr>
        <w:t>　　　　　　　　　　　</w:t>
      </w:r>
    </w:p>
    <w:p w14:paraId="3AFF5C10">
      <w:pPr>
        <w:spacing w:line="400" w:lineRule="exact"/>
        <w:ind w:firstLine="480" w:firstLineChars="200"/>
        <w:rPr>
          <w:rFonts w:ascii="宋体" w:hAnsi="宋体"/>
          <w:bCs/>
          <w:sz w:val="24"/>
        </w:rPr>
      </w:pPr>
      <w:r>
        <w:rPr>
          <w:rFonts w:hint="eastAsia" w:ascii="宋体" w:hAnsi="宋体"/>
          <w:bCs/>
          <w:sz w:val="24"/>
        </w:rPr>
        <w:t>通讯地址：</w:t>
      </w:r>
      <w:r>
        <w:rPr>
          <w:rFonts w:hint="eastAsia" w:ascii="宋体" w:hAnsi="宋体"/>
          <w:bCs/>
          <w:sz w:val="24"/>
          <w:u w:val="single"/>
        </w:rPr>
        <w:t>　　　　　　　　　　　</w:t>
      </w:r>
    </w:p>
    <w:p w14:paraId="2DD46460">
      <w:pPr>
        <w:spacing w:after="120"/>
        <w:ind w:left="1470" w:leftChars="700" w:right="1470" w:rightChars="700"/>
      </w:pPr>
    </w:p>
    <w:p w14:paraId="487B6857">
      <w:pPr>
        <w:spacing w:after="120"/>
        <w:ind w:left="1470" w:leftChars="700" w:right="1470" w:rightChars="700"/>
      </w:pPr>
    </w:p>
    <w:p w14:paraId="51D4B825">
      <w:pPr>
        <w:spacing w:after="120"/>
        <w:ind w:left="1470" w:leftChars="700" w:right="1470" w:rightChars="700"/>
      </w:pPr>
    </w:p>
    <w:p w14:paraId="7B8480C9">
      <w:pPr>
        <w:spacing w:after="120"/>
        <w:ind w:left="1470" w:leftChars="700" w:right="1470" w:rightChars="700"/>
      </w:pPr>
    </w:p>
    <w:p w14:paraId="40B6776C">
      <w:pPr>
        <w:spacing w:line="400" w:lineRule="exact"/>
        <w:ind w:right="480" w:firstLine="3480" w:firstLineChars="1450"/>
        <w:rPr>
          <w:rFonts w:ascii="宋体" w:hAnsi="宋体"/>
          <w:bCs/>
          <w:sz w:val="24"/>
        </w:rPr>
      </w:pPr>
      <w:r>
        <w:rPr>
          <w:rFonts w:hint="eastAsia" w:ascii="宋体" w:hAnsi="宋体"/>
          <w:bCs/>
          <w:sz w:val="24"/>
        </w:rPr>
        <w:t>单位名称（盖章）：</w:t>
      </w:r>
    </w:p>
    <w:p w14:paraId="4BA3A11A">
      <w:pPr>
        <w:spacing w:line="400" w:lineRule="exact"/>
        <w:ind w:right="480" w:firstLine="2520" w:firstLineChars="1050"/>
        <w:rPr>
          <w:rFonts w:ascii="宋体" w:hAnsi="宋体"/>
          <w:bCs/>
          <w:sz w:val="24"/>
        </w:rPr>
      </w:pPr>
      <w:r>
        <w:rPr>
          <w:rFonts w:hint="eastAsia" w:ascii="宋体" w:hAnsi="宋体"/>
          <w:bCs/>
          <w:sz w:val="24"/>
        </w:rPr>
        <w:t>法定代表人（签名或盖章）：</w:t>
      </w:r>
    </w:p>
    <w:p w14:paraId="5EA1FFAA">
      <w:pPr>
        <w:spacing w:line="400" w:lineRule="exact"/>
        <w:jc w:val="center"/>
        <w:outlineLvl w:val="1"/>
        <w:rPr>
          <w:rFonts w:ascii="黑体" w:eastAsia="黑体"/>
          <w:bCs/>
          <w:sz w:val="28"/>
          <w:szCs w:val="28"/>
        </w:rPr>
      </w:pPr>
    </w:p>
    <w:p w14:paraId="53265204">
      <w:pPr>
        <w:spacing w:line="400" w:lineRule="exact"/>
        <w:jc w:val="center"/>
        <w:outlineLvl w:val="1"/>
        <w:rPr>
          <w:rFonts w:ascii="黑体" w:eastAsia="黑体"/>
          <w:bCs/>
          <w:sz w:val="28"/>
          <w:szCs w:val="28"/>
        </w:rPr>
      </w:pPr>
    </w:p>
    <w:p w14:paraId="1A996D8A">
      <w:pPr>
        <w:spacing w:line="400" w:lineRule="exact"/>
        <w:rPr>
          <w:rFonts w:ascii="宋体" w:hAnsi="宋体"/>
          <w:b/>
          <w:bCs/>
          <w:sz w:val="24"/>
        </w:rPr>
      </w:pPr>
      <w:r>
        <w:rPr>
          <w:rFonts w:hint="eastAsia" w:ascii="宋体" w:hAnsi="宋体"/>
          <w:b/>
          <w:bCs/>
          <w:sz w:val="24"/>
        </w:rPr>
        <w:t>附：</w:t>
      </w:r>
    </w:p>
    <w:tbl>
      <w:tblPr>
        <w:tblStyle w:val="89"/>
        <w:tblpPr w:leftFromText="180" w:rightFromText="180" w:vertAnchor="text" w:horzAnchor="page" w:tblpX="4400" w:tblpY="664"/>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5F92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54D90F74">
            <w:pPr>
              <w:spacing w:line="400" w:lineRule="exact"/>
              <w:jc w:val="center"/>
              <w:rPr>
                <w:rFonts w:ascii="宋体" w:hAnsi="宋体"/>
                <w:bCs/>
                <w:sz w:val="24"/>
              </w:rPr>
            </w:pPr>
            <w:r>
              <w:rPr>
                <w:rFonts w:hint="eastAsia" w:ascii="宋体" w:hAnsi="宋体"/>
                <w:bCs/>
                <w:sz w:val="24"/>
              </w:rPr>
              <w:t>法定代表人身份证</w:t>
            </w:r>
          </w:p>
          <w:p w14:paraId="0A41F5EF">
            <w:pPr>
              <w:spacing w:line="400" w:lineRule="exact"/>
              <w:jc w:val="center"/>
              <w:rPr>
                <w:rFonts w:ascii="宋体" w:hAnsi="宋体"/>
                <w:bCs/>
                <w:sz w:val="24"/>
              </w:rPr>
            </w:pPr>
            <w:r>
              <w:rPr>
                <w:rFonts w:hint="eastAsia" w:ascii="宋体" w:hAnsi="宋体"/>
                <w:bCs/>
                <w:sz w:val="24"/>
              </w:rPr>
              <w:t>扫描件</w:t>
            </w:r>
          </w:p>
        </w:tc>
      </w:tr>
    </w:tbl>
    <w:p w14:paraId="7C7D4838">
      <w:pPr>
        <w:spacing w:line="400" w:lineRule="exact"/>
        <w:rPr>
          <w:rFonts w:ascii="宋体" w:hAnsi="宋体"/>
          <w:b/>
          <w:bCs/>
          <w:sz w:val="24"/>
        </w:rPr>
      </w:pPr>
    </w:p>
    <w:p w14:paraId="44731579">
      <w:pPr>
        <w:spacing w:line="400" w:lineRule="exact"/>
        <w:ind w:firstLine="482" w:firstLineChars="200"/>
        <w:rPr>
          <w:rFonts w:ascii="宋体" w:hAnsi="宋体"/>
          <w:b/>
          <w:bCs/>
          <w:sz w:val="24"/>
        </w:rPr>
      </w:pPr>
    </w:p>
    <w:p w14:paraId="09B00418">
      <w:pPr>
        <w:spacing w:line="400" w:lineRule="exact"/>
        <w:ind w:firstLine="482" w:firstLineChars="200"/>
        <w:rPr>
          <w:rFonts w:ascii="宋体" w:hAnsi="宋体"/>
          <w:b/>
          <w:bCs/>
          <w:sz w:val="24"/>
        </w:rPr>
      </w:pPr>
    </w:p>
    <w:p w14:paraId="7D890D31">
      <w:pPr>
        <w:spacing w:line="400" w:lineRule="exact"/>
        <w:ind w:firstLine="482" w:firstLineChars="200"/>
        <w:rPr>
          <w:rFonts w:ascii="宋体" w:hAnsi="宋体"/>
          <w:b/>
          <w:bCs/>
          <w:sz w:val="24"/>
        </w:rPr>
      </w:pPr>
    </w:p>
    <w:p w14:paraId="0C17B406">
      <w:pPr>
        <w:spacing w:line="400" w:lineRule="exact"/>
        <w:rPr>
          <w:rFonts w:ascii="宋体" w:hAnsi="宋体"/>
          <w:bCs/>
          <w:sz w:val="24"/>
        </w:rPr>
      </w:pPr>
    </w:p>
    <w:p w14:paraId="3AB02233">
      <w:pPr>
        <w:spacing w:line="400" w:lineRule="exact"/>
        <w:rPr>
          <w:rFonts w:ascii="宋体" w:hAnsi="宋体"/>
          <w:bCs/>
          <w:sz w:val="24"/>
        </w:rPr>
      </w:pPr>
    </w:p>
    <w:p w14:paraId="76795330">
      <w:pPr>
        <w:spacing w:line="400" w:lineRule="exact"/>
        <w:jc w:val="center"/>
        <w:rPr>
          <w:rFonts w:ascii="宋体" w:hAnsi="宋体"/>
          <w:bCs/>
          <w:sz w:val="24"/>
        </w:rPr>
      </w:pPr>
    </w:p>
    <w:p w14:paraId="01014C0C">
      <w:pPr>
        <w:spacing w:line="400" w:lineRule="exact"/>
        <w:jc w:val="center"/>
        <w:outlineLvl w:val="1"/>
        <w:rPr>
          <w:rFonts w:ascii="黑体" w:eastAsia="黑体"/>
          <w:bCs/>
          <w:sz w:val="28"/>
          <w:szCs w:val="28"/>
        </w:rPr>
      </w:pPr>
    </w:p>
    <w:p w14:paraId="60E66CFE">
      <w:pPr>
        <w:spacing w:line="400" w:lineRule="exact"/>
        <w:jc w:val="center"/>
        <w:outlineLvl w:val="1"/>
        <w:rPr>
          <w:rFonts w:ascii="黑体" w:eastAsia="黑体"/>
          <w:bCs/>
          <w:sz w:val="28"/>
          <w:szCs w:val="28"/>
        </w:rPr>
      </w:pPr>
    </w:p>
    <w:p w14:paraId="7A803681">
      <w:pPr>
        <w:spacing w:line="400" w:lineRule="exact"/>
        <w:jc w:val="center"/>
        <w:outlineLvl w:val="1"/>
        <w:rPr>
          <w:rFonts w:ascii="黑体" w:eastAsia="黑体"/>
          <w:bCs/>
          <w:sz w:val="28"/>
          <w:szCs w:val="28"/>
        </w:rPr>
      </w:pPr>
    </w:p>
    <w:p w14:paraId="3F9F56C6">
      <w:pPr>
        <w:widowControl/>
        <w:jc w:val="left"/>
        <w:rPr>
          <w:rFonts w:ascii="黑体" w:eastAsia="黑体"/>
          <w:bCs/>
          <w:sz w:val="28"/>
          <w:szCs w:val="28"/>
        </w:rPr>
      </w:pPr>
      <w:r>
        <w:rPr>
          <w:rFonts w:ascii="黑体" w:eastAsia="黑体"/>
          <w:bCs/>
          <w:sz w:val="28"/>
          <w:szCs w:val="28"/>
        </w:rPr>
        <w:br w:type="page"/>
      </w:r>
    </w:p>
    <w:p w14:paraId="1679AAC4">
      <w:pPr>
        <w:spacing w:line="400" w:lineRule="exact"/>
        <w:jc w:val="center"/>
        <w:outlineLvl w:val="1"/>
        <w:rPr>
          <w:rFonts w:ascii="黑体" w:eastAsia="黑体"/>
          <w:bCs/>
          <w:sz w:val="28"/>
          <w:szCs w:val="28"/>
        </w:rPr>
      </w:pPr>
      <w:r>
        <w:rPr>
          <w:rFonts w:hint="eastAsia" w:ascii="黑体" w:eastAsia="黑体"/>
          <w:bCs/>
          <w:sz w:val="28"/>
          <w:szCs w:val="28"/>
        </w:rPr>
        <w:t>八、（投标人）关于资格的声明函</w:t>
      </w:r>
    </w:p>
    <w:p w14:paraId="490CEDFF">
      <w:pPr>
        <w:spacing w:line="400" w:lineRule="exact"/>
        <w:rPr>
          <w:rFonts w:ascii="宋体" w:hAnsi="宋体"/>
          <w:bCs/>
          <w:sz w:val="24"/>
        </w:rPr>
      </w:pPr>
    </w:p>
    <w:p w14:paraId="1A59E785">
      <w:pPr>
        <w:spacing w:line="400" w:lineRule="exact"/>
        <w:rPr>
          <w:rFonts w:ascii="宋体" w:hAnsi="宋体"/>
          <w:b/>
          <w:bCs/>
          <w:sz w:val="24"/>
        </w:rPr>
      </w:pPr>
      <w:r>
        <w:rPr>
          <w:rFonts w:hint="eastAsia" w:ascii="宋体" w:hAnsi="宋体"/>
          <w:b/>
          <w:bCs/>
          <w:sz w:val="24"/>
        </w:rPr>
        <w:t>苏世建设管理集团有限公司：</w:t>
      </w:r>
    </w:p>
    <w:p w14:paraId="45808FD5">
      <w:pPr>
        <w:spacing w:line="400" w:lineRule="exact"/>
        <w:ind w:firstLine="480" w:firstLineChars="200"/>
        <w:rPr>
          <w:rFonts w:ascii="宋体" w:hAnsi="宋体"/>
          <w:bCs/>
          <w:sz w:val="24"/>
        </w:rPr>
      </w:pPr>
      <w:r>
        <w:rPr>
          <w:rFonts w:hint="eastAsia" w:ascii="宋体" w:hAnsi="宋体"/>
          <w:bCs/>
          <w:sz w:val="24"/>
        </w:rPr>
        <w:t>按照《中华人民共和国政府采购法》第二十二条和招标文件的规定，我单位郑重声明如下：</w:t>
      </w:r>
    </w:p>
    <w:p w14:paraId="4A216FB5">
      <w:pPr>
        <w:spacing w:line="400" w:lineRule="exact"/>
        <w:ind w:firstLine="480" w:firstLineChars="200"/>
        <w:rPr>
          <w:rFonts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rPr>
        <w:t>　　　　　　　　　　　</w:t>
      </w:r>
      <w:r>
        <w:rPr>
          <w:rFonts w:hint="eastAsia" w:ascii="宋体" w:hAnsi="宋体"/>
          <w:bCs/>
          <w:sz w:val="24"/>
        </w:rPr>
        <w:t>，全称为</w:t>
      </w:r>
      <w:r>
        <w:rPr>
          <w:rFonts w:hint="eastAsia" w:ascii="宋体" w:hAnsi="宋体"/>
          <w:bCs/>
          <w:sz w:val="24"/>
          <w:u w:val="single"/>
        </w:rPr>
        <w:t>　　　　　　　　　　　</w:t>
      </w:r>
      <w:r>
        <w:rPr>
          <w:rFonts w:hint="eastAsia" w:ascii="宋体" w:hAnsi="宋体"/>
          <w:bCs/>
          <w:sz w:val="24"/>
        </w:rPr>
        <w:t>，统一社会信用代码为</w:t>
      </w:r>
      <w:r>
        <w:rPr>
          <w:rFonts w:hint="eastAsia" w:ascii="宋体" w:hAnsi="宋体"/>
          <w:bCs/>
          <w:sz w:val="24"/>
          <w:u w:val="single"/>
        </w:rPr>
        <w:t>　　　　　　　　　　　</w:t>
      </w:r>
      <w:r>
        <w:rPr>
          <w:rFonts w:hint="eastAsia" w:ascii="宋体" w:hAnsi="宋体"/>
          <w:bCs/>
          <w:sz w:val="24"/>
        </w:rPr>
        <w:t>，法定代表人 (单位负责人) 为</w:t>
      </w:r>
      <w:r>
        <w:rPr>
          <w:rFonts w:hint="eastAsia" w:ascii="宋体" w:hAnsi="宋体"/>
          <w:bCs/>
          <w:sz w:val="24"/>
          <w:u w:val="single"/>
        </w:rPr>
        <w:t>　　　　　　　　　　　</w:t>
      </w:r>
      <w:r>
        <w:rPr>
          <w:rFonts w:hint="eastAsia" w:ascii="宋体" w:hAnsi="宋体"/>
          <w:bCs/>
          <w:sz w:val="24"/>
        </w:rPr>
        <w:t>，具有独立承担民事责任的能力 (如属于分公司经总公司授权参与项目，由总公司承担民事责任的，须提供总公司项目授权书) 。</w:t>
      </w:r>
    </w:p>
    <w:p w14:paraId="6A150AB2">
      <w:pPr>
        <w:spacing w:line="400" w:lineRule="exact"/>
        <w:ind w:firstLine="480" w:firstLineChars="200"/>
        <w:rPr>
          <w:rFonts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75027060">
      <w:pPr>
        <w:spacing w:line="400" w:lineRule="exact"/>
        <w:ind w:firstLine="480" w:firstLineChars="200"/>
        <w:rPr>
          <w:rFonts w:ascii="宋体" w:hAnsi="宋体"/>
          <w:bCs/>
          <w:sz w:val="24"/>
        </w:rPr>
      </w:pPr>
      <w:r>
        <w:rPr>
          <w:rFonts w:hint="eastAsia" w:ascii="宋体" w:hAnsi="宋体"/>
          <w:bCs/>
          <w:sz w:val="24"/>
        </w:rPr>
        <w:t>三、我单位依法进行纳税和社会保险申报并实际履行了义务。</w:t>
      </w:r>
    </w:p>
    <w:p w14:paraId="72742866">
      <w:pPr>
        <w:spacing w:line="400" w:lineRule="exact"/>
        <w:ind w:firstLine="480" w:firstLineChars="200"/>
        <w:rPr>
          <w:rFonts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w:t>
      </w:r>
      <w:r>
        <w:rPr>
          <w:rFonts w:hint="eastAsia" w:ascii="宋体" w:hAnsi="宋体"/>
          <w:bCs/>
          <w:sz w:val="24"/>
        </w:rPr>
        <w:t>。主要专业技术能力有：</w:t>
      </w:r>
      <w:r>
        <w:rPr>
          <w:rFonts w:hint="eastAsia" w:ascii="宋体" w:hAnsi="宋体"/>
          <w:bCs/>
          <w:sz w:val="24"/>
          <w:u w:val="single"/>
        </w:rPr>
        <w:t>　　　　　　　　　　　</w:t>
      </w:r>
      <w:r>
        <w:rPr>
          <w:rFonts w:hint="eastAsia" w:ascii="宋体" w:hAnsi="宋体"/>
          <w:bCs/>
          <w:sz w:val="24"/>
        </w:rPr>
        <w:t>。</w:t>
      </w:r>
    </w:p>
    <w:p w14:paraId="0767AC43">
      <w:pPr>
        <w:spacing w:line="400" w:lineRule="exact"/>
        <w:ind w:firstLine="480" w:firstLineChars="200"/>
        <w:rPr>
          <w:rFonts w:ascii="宋体" w:hAnsi="宋体"/>
          <w:bCs/>
          <w:sz w:val="24"/>
        </w:rPr>
      </w:pPr>
      <w:r>
        <w:rPr>
          <w:rFonts w:hint="eastAsia" w:ascii="宋体" w:hAnsi="宋体"/>
          <w:bCs/>
          <w:sz w:val="24"/>
        </w:rPr>
        <w:t>五、我单位参加本次政府采购活动前3年内，我单位在经营活动中没有因违法经营 受到刑事处罚或者责令停产停业、吊销许可证或者执照、较大数额罚款等行政处罚。</w:t>
      </w:r>
    </w:p>
    <w:p w14:paraId="270468FC">
      <w:pPr>
        <w:spacing w:line="400" w:lineRule="exact"/>
        <w:ind w:firstLine="480" w:firstLineChars="200"/>
        <w:rPr>
          <w:rFonts w:ascii="宋体" w:hAnsi="宋体"/>
          <w:bCs/>
          <w:sz w:val="24"/>
        </w:rPr>
      </w:pPr>
      <w:r>
        <w:rPr>
          <w:rFonts w:hint="eastAsia" w:ascii="宋体" w:hAnsi="宋体"/>
          <w:bCs/>
          <w:sz w:val="24"/>
        </w:rPr>
        <w:t>六、我单位具备法律、行政法规规定的其他条件。</w:t>
      </w:r>
    </w:p>
    <w:p w14:paraId="6F8372ED">
      <w:pPr>
        <w:spacing w:line="400" w:lineRule="exact"/>
        <w:ind w:firstLine="480" w:firstLineChars="200"/>
        <w:rPr>
          <w:rFonts w:ascii="宋体" w:hAnsi="宋体"/>
          <w:bCs/>
          <w:sz w:val="24"/>
        </w:rPr>
      </w:pPr>
      <w:r>
        <w:rPr>
          <w:rFonts w:hint="eastAsia" w:ascii="宋体" w:hAnsi="宋体"/>
          <w:bCs/>
          <w:sz w:val="24"/>
        </w:rPr>
        <w:t>七、我单位未被列入“信用中国”网站、“中国政府采购网”列入失信被执行人、 重大税收违法失信主体、政府采购严重违法失信行为信息记录名单。</w:t>
      </w:r>
    </w:p>
    <w:p w14:paraId="75093517">
      <w:pPr>
        <w:spacing w:line="400" w:lineRule="exact"/>
        <w:ind w:firstLine="480" w:firstLineChars="200"/>
        <w:rPr>
          <w:rFonts w:ascii="宋体" w:hAnsi="宋体"/>
          <w:bCs/>
          <w:sz w:val="24"/>
        </w:rPr>
      </w:pPr>
      <w:r>
        <w:rPr>
          <w:rFonts w:hint="eastAsia" w:ascii="宋体" w:hAnsi="宋体"/>
          <w:bCs/>
          <w:sz w:val="24"/>
        </w:rPr>
        <w:t>八、我单位不具有违反政府采购法第二十二条的任何情形。</w:t>
      </w:r>
    </w:p>
    <w:p w14:paraId="5CB90E3B">
      <w:pPr>
        <w:spacing w:line="400" w:lineRule="exact"/>
        <w:ind w:left="479" w:leftChars="228"/>
        <w:rPr>
          <w:rFonts w:ascii="宋体" w:hAnsi="宋体"/>
          <w:bCs/>
          <w:sz w:val="24"/>
        </w:rPr>
      </w:pPr>
      <w:r>
        <w:rPr>
          <w:rFonts w:hint="eastAsia" w:ascii="宋体" w:hAnsi="宋体"/>
          <w:bCs/>
          <w:sz w:val="24"/>
        </w:rPr>
        <w:t xml:space="preserve">九、我单位投标文件中所有关于投标资格的文件、证明、陈述均是真实的、准确的。 </w:t>
      </w:r>
    </w:p>
    <w:p w14:paraId="569D0403">
      <w:pPr>
        <w:spacing w:line="400" w:lineRule="exact"/>
        <w:ind w:firstLine="480" w:firstLineChars="200"/>
        <w:rPr>
          <w:rFonts w:ascii="宋体" w:hAnsi="宋体"/>
          <w:bCs/>
          <w:sz w:val="24"/>
          <w:u w:val="single"/>
        </w:rPr>
      </w:pPr>
      <w:r>
        <w:rPr>
          <w:rFonts w:hint="eastAsia" w:ascii="宋体" w:hAnsi="宋体"/>
          <w:bCs/>
          <w:sz w:val="24"/>
        </w:rPr>
        <w:t>我单位承诺遵守《中华人民共和国政府采购法》第二十二、七十七条之规定，若有违背，我公司 (单位) 愿意承担因“提供虚假材料谋取中标的”的一切法律后果，依法接受相应处罚。</w:t>
      </w:r>
    </w:p>
    <w:p w14:paraId="76B40588">
      <w:pPr>
        <w:spacing w:line="400" w:lineRule="exact"/>
        <w:ind w:firstLine="480" w:firstLineChars="200"/>
        <w:rPr>
          <w:rFonts w:ascii="宋体" w:hAnsi="宋体"/>
          <w:bCs/>
          <w:sz w:val="24"/>
        </w:rPr>
      </w:pPr>
    </w:p>
    <w:p w14:paraId="5786BFD3">
      <w:pPr>
        <w:spacing w:line="400" w:lineRule="exact"/>
        <w:ind w:firstLine="3840" w:firstLineChars="1600"/>
        <w:rPr>
          <w:rFonts w:ascii="宋体" w:hAnsi="宋体"/>
          <w:bCs/>
          <w:sz w:val="24"/>
        </w:rPr>
      </w:pPr>
      <w:r>
        <w:rPr>
          <w:rFonts w:hint="eastAsia" w:ascii="宋体" w:hAnsi="宋体"/>
          <w:bCs/>
          <w:sz w:val="24"/>
        </w:rPr>
        <w:t xml:space="preserve">投标单位（电子签章）：  </w:t>
      </w:r>
    </w:p>
    <w:p w14:paraId="32B70F0B">
      <w:pPr>
        <w:spacing w:line="400" w:lineRule="exact"/>
        <w:rPr>
          <w:rFonts w:ascii="宋体" w:hAnsi="宋体"/>
          <w:bCs/>
          <w:sz w:val="24"/>
        </w:rPr>
      </w:pPr>
    </w:p>
    <w:p w14:paraId="43D5D7F3">
      <w:pPr>
        <w:spacing w:line="360" w:lineRule="exact"/>
        <w:ind w:firstLine="4080" w:firstLineChars="1700"/>
        <w:rPr>
          <w:rFonts w:ascii="宋体" w:hAnsi="宋体"/>
          <w:bCs/>
          <w:sz w:val="24"/>
        </w:rPr>
      </w:pPr>
      <w:r>
        <w:rPr>
          <w:rFonts w:hint="eastAsia" w:ascii="宋体" w:hAnsi="宋体"/>
          <w:sz w:val="24"/>
        </w:rPr>
        <w:t xml:space="preserve"> 日期：     年    月    日</w:t>
      </w:r>
    </w:p>
    <w:p w14:paraId="76991551">
      <w:pPr>
        <w:spacing w:line="360" w:lineRule="exact"/>
        <w:rPr>
          <w:rFonts w:ascii="宋体" w:hAnsi="宋体"/>
          <w:b/>
          <w:bCs/>
          <w:sz w:val="24"/>
        </w:rPr>
      </w:pPr>
    </w:p>
    <w:p w14:paraId="02266540">
      <w:pPr>
        <w:spacing w:line="360" w:lineRule="exact"/>
        <w:rPr>
          <w:rFonts w:ascii="宋体" w:hAnsi="宋体"/>
          <w:b/>
          <w:bCs/>
          <w:sz w:val="24"/>
        </w:rPr>
      </w:pPr>
    </w:p>
    <w:p w14:paraId="356AEACC">
      <w:pPr>
        <w:spacing w:line="360" w:lineRule="exact"/>
        <w:rPr>
          <w:rFonts w:ascii="宋体" w:hAnsi="宋体"/>
          <w:b/>
          <w:bCs/>
          <w:sz w:val="24"/>
        </w:rPr>
      </w:pPr>
      <w:r>
        <w:rPr>
          <w:rFonts w:ascii="宋体" w:hAnsi="宋体"/>
          <w:b/>
          <w:bCs/>
          <w:sz w:val="24"/>
        </w:rPr>
        <w:t>说明：</w:t>
      </w:r>
    </w:p>
    <w:p w14:paraId="12A7ABE7">
      <w:pPr>
        <w:spacing w:line="360" w:lineRule="exact"/>
        <w:rPr>
          <w:rFonts w:ascii="宋体" w:hAnsi="宋体"/>
          <w:b/>
          <w:bCs/>
          <w:sz w:val="24"/>
        </w:rPr>
      </w:pPr>
      <w:r>
        <w:rPr>
          <w:rFonts w:ascii="宋体" w:hAnsi="宋体"/>
          <w:b/>
          <w:bCs/>
          <w:sz w:val="24"/>
        </w:rPr>
        <w:t>1.无此表或对此表作实质性修改，投标无效。</w:t>
      </w:r>
    </w:p>
    <w:p w14:paraId="75D8CBD4">
      <w:pPr>
        <w:spacing w:line="360" w:lineRule="exact"/>
        <w:rPr>
          <w:rFonts w:ascii="宋体" w:hAnsi="宋体"/>
          <w:b/>
          <w:bCs/>
          <w:sz w:val="24"/>
        </w:rPr>
      </w:pPr>
      <w:r>
        <w:rPr>
          <w:rFonts w:ascii="宋体" w:hAnsi="宋体"/>
          <w:b/>
          <w:bCs/>
          <w:sz w:val="24"/>
        </w:rPr>
        <w:t>2.投标人须对此表中内容作出承诺，否则投标无效。</w:t>
      </w:r>
    </w:p>
    <w:p w14:paraId="267D07CF">
      <w:pPr>
        <w:spacing w:line="360" w:lineRule="exact"/>
        <w:rPr>
          <w:rFonts w:ascii="宋体" w:hAnsi="宋体"/>
          <w:b/>
          <w:bCs/>
          <w:sz w:val="28"/>
          <w:szCs w:val="28"/>
        </w:rPr>
      </w:pPr>
      <w:r>
        <w:rPr>
          <w:rFonts w:ascii="宋体" w:hAnsi="宋体"/>
          <w:b/>
          <w:bCs/>
          <w:sz w:val="24"/>
        </w:rPr>
        <w:t>3.采购人保留核查以上承诺事项真实性的权利。</w:t>
      </w:r>
    </w:p>
    <w:p w14:paraId="3C2E715E">
      <w:pPr>
        <w:jc w:val="left"/>
        <w:rPr>
          <w:rFonts w:ascii="黑体" w:hAnsi="黑体" w:eastAsia="黑体" w:cs="黑体"/>
          <w:sz w:val="28"/>
          <w:szCs w:val="28"/>
        </w:rPr>
      </w:pPr>
      <w:r>
        <w:rPr>
          <w:rFonts w:hint="eastAsia" w:ascii="黑体" w:hAnsi="黑体" w:eastAsia="黑体" w:cs="黑体"/>
          <w:bCs/>
          <w:sz w:val="32"/>
          <w:szCs w:val="32"/>
        </w:rPr>
        <w:t>附件1：</w:t>
      </w:r>
    </w:p>
    <w:p w14:paraId="640F627F">
      <w:pPr>
        <w:jc w:val="center"/>
        <w:rPr>
          <w:rFonts w:ascii="宋体" w:hAnsi="宋体"/>
        </w:rPr>
      </w:pPr>
      <w:r>
        <w:rPr>
          <w:rFonts w:hint="eastAsia" w:ascii="黑体" w:hAnsi="黑体" w:eastAsia="黑体" w:cs="黑体"/>
          <w:bCs/>
          <w:sz w:val="28"/>
          <w:szCs w:val="28"/>
        </w:rPr>
        <w:t>一、中小企业声明函(工程、服务)</w:t>
      </w:r>
    </w:p>
    <w:p w14:paraId="498F1948">
      <w:pPr>
        <w:jc w:val="center"/>
        <w:rPr>
          <w:rFonts w:ascii="宋体" w:hAnsi="宋体"/>
          <w:b/>
          <w:bCs/>
        </w:rPr>
      </w:pPr>
    </w:p>
    <w:p w14:paraId="281750EF">
      <w:pPr>
        <w:spacing w:line="400" w:lineRule="exact"/>
        <w:ind w:firstLine="504" w:firstLineChars="200"/>
        <w:rPr>
          <w:rFonts w:ascii="宋体"/>
          <w:spacing w:val="6"/>
          <w:sz w:val="24"/>
        </w:rPr>
      </w:pPr>
      <w:r>
        <w:rPr>
          <w:rFonts w:hint="eastAsia" w:ascii="宋体" w:hAnsi="宋体" w:cs="宋体"/>
          <w:spacing w:val="6"/>
          <w:sz w:val="24"/>
        </w:rPr>
        <w:t>本公司（联合体）郑重声明，根据《政府采购促进中小企业发展管理办法》（财库﹝</w:t>
      </w:r>
      <w:r>
        <w:rPr>
          <w:rFonts w:ascii="宋体" w:hAnsi="宋体" w:cs="宋体"/>
          <w:spacing w:val="6"/>
          <w:sz w:val="24"/>
        </w:rPr>
        <w:t>2020</w:t>
      </w:r>
      <w:r>
        <w:rPr>
          <w:rFonts w:hint="eastAsia" w:ascii="宋体" w:hAnsi="宋体" w:cs="宋体"/>
          <w:spacing w:val="6"/>
          <w:sz w:val="24"/>
        </w:rPr>
        <w:t>﹞</w:t>
      </w:r>
      <w:r>
        <w:rPr>
          <w:rFonts w:ascii="宋体" w:hAnsi="宋体" w:cs="宋体"/>
          <w:spacing w:val="6"/>
          <w:sz w:val="24"/>
        </w:rPr>
        <w:t>46</w:t>
      </w:r>
      <w:r>
        <w:rPr>
          <w:rFonts w:hint="eastAsia" w:ascii="宋体" w:hAnsi="宋体" w:cs="宋体"/>
          <w:spacing w:val="6"/>
          <w:sz w:val="24"/>
        </w:rPr>
        <w:t>号）的规定，本公司（联合体）参加</w:t>
      </w:r>
      <w:r>
        <w:rPr>
          <w:rFonts w:hint="eastAsia" w:ascii="宋体" w:hAnsi="宋体" w:cs="宋体"/>
          <w:spacing w:val="6"/>
          <w:sz w:val="24"/>
          <w:u w:val="single"/>
        </w:rPr>
        <w:t>（单位名称）</w:t>
      </w:r>
      <w:r>
        <w:rPr>
          <w:rFonts w:hint="eastAsia" w:ascii="宋体" w:hAnsi="宋体" w:cs="宋体"/>
          <w:spacing w:val="6"/>
          <w:sz w:val="24"/>
        </w:rPr>
        <w:t>的</w:t>
      </w:r>
      <w:r>
        <w:rPr>
          <w:rFonts w:hint="eastAsia" w:ascii="宋体" w:hAnsi="宋体" w:cs="宋体"/>
          <w:spacing w:val="6"/>
          <w:sz w:val="24"/>
          <w:u w:val="single"/>
        </w:rPr>
        <w:t>（项目名称）</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239D0723">
      <w:pPr>
        <w:spacing w:line="400" w:lineRule="exact"/>
        <w:ind w:firstLine="504" w:firstLineChars="200"/>
        <w:rPr>
          <w:rFonts w:ascii="宋体"/>
          <w:spacing w:val="6"/>
          <w:sz w:val="24"/>
        </w:rPr>
      </w:pPr>
      <w:r>
        <w:rPr>
          <w:rFonts w:ascii="宋体" w:hAnsi="宋体" w:cs="宋体"/>
          <w:spacing w:val="6"/>
          <w:sz w:val="24"/>
        </w:rPr>
        <w:t>1</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01760222">
      <w:pPr>
        <w:spacing w:line="400" w:lineRule="exact"/>
        <w:ind w:firstLine="504" w:firstLineChars="200"/>
        <w:rPr>
          <w:rFonts w:ascii="宋体"/>
          <w:spacing w:val="6"/>
          <w:sz w:val="24"/>
        </w:rPr>
      </w:pPr>
      <w:r>
        <w:rPr>
          <w:rFonts w:ascii="宋体" w:hAnsi="宋体" w:cs="宋体"/>
          <w:spacing w:val="6"/>
          <w:sz w:val="24"/>
        </w:rPr>
        <w:t>2</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518399EA">
      <w:pPr>
        <w:spacing w:line="400" w:lineRule="exact"/>
        <w:rPr>
          <w:rFonts w:ascii="宋体"/>
          <w:spacing w:val="6"/>
          <w:sz w:val="24"/>
        </w:rPr>
      </w:pPr>
      <w:r>
        <w:rPr>
          <w:rFonts w:hint="eastAsia" w:ascii="宋体" w:hAnsi="宋体" w:cs="宋体"/>
          <w:spacing w:val="6"/>
          <w:sz w:val="24"/>
        </w:rPr>
        <w:t>……</w:t>
      </w:r>
    </w:p>
    <w:p w14:paraId="2B5E89C0">
      <w:pPr>
        <w:spacing w:line="400" w:lineRule="exact"/>
        <w:ind w:firstLine="504" w:firstLineChars="200"/>
        <w:rPr>
          <w:rFonts w:ascii="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68D49FA8">
      <w:pPr>
        <w:widowControl/>
        <w:shd w:val="clear" w:color="auto" w:fill="FFFFFF"/>
        <w:spacing w:beforeAutospacing="1" w:afterAutospacing="1" w:line="315" w:lineRule="atLeast"/>
        <w:ind w:firstLine="420"/>
        <w:jc w:val="left"/>
        <w:rPr>
          <w:rFonts w:ascii="Verdana" w:hAnsi="Verdana" w:eastAsia="Verdana" w:cs="Verdana"/>
          <w:szCs w:val="21"/>
        </w:rPr>
      </w:pPr>
      <w:r>
        <w:rPr>
          <w:rFonts w:hint="eastAsia" w:ascii="宋体" w:hAnsi="宋体" w:cs="宋体"/>
          <w:spacing w:val="6"/>
          <w:sz w:val="24"/>
        </w:rPr>
        <w:t>本企业对上述声明内容的真实性负责。如有虚假，将依法承担相应责任</w:t>
      </w:r>
      <w:r>
        <w:rPr>
          <w:rFonts w:hint="eastAsia" w:ascii="宋体" w:hAnsi="宋体" w:cs="宋体"/>
          <w:kern w:val="0"/>
          <w:szCs w:val="21"/>
          <w:shd w:val="clear" w:color="auto" w:fill="FFFFFF"/>
        </w:rPr>
        <w:t>。</w:t>
      </w:r>
    </w:p>
    <w:p w14:paraId="53DD6D5E">
      <w:pPr>
        <w:widowControl/>
        <w:shd w:val="clear" w:color="auto" w:fill="FFFFFF"/>
        <w:spacing w:beforeAutospacing="1" w:afterAutospacing="1" w:line="315" w:lineRule="atLeast"/>
        <w:jc w:val="left"/>
      </w:pPr>
      <w:r>
        <w:rPr>
          <w:rFonts w:hint="eastAsia" w:ascii="宋体" w:hAnsi="宋体" w:cs="宋体"/>
          <w:kern w:val="0"/>
          <w:szCs w:val="21"/>
          <w:shd w:val="clear" w:color="auto" w:fill="FFFFFF"/>
        </w:rPr>
        <w:t>  </w:t>
      </w:r>
    </w:p>
    <w:p w14:paraId="0AACC5FE">
      <w:pPr>
        <w:widowControl/>
        <w:shd w:val="clear" w:color="auto" w:fill="FFFFFF"/>
        <w:spacing w:beforeAutospacing="1" w:afterAutospacing="1" w:line="315" w:lineRule="atLeast"/>
        <w:ind w:firstLine="4200"/>
        <w:jc w:val="left"/>
        <w:rPr>
          <w:rFonts w:ascii="Verdana" w:hAnsi="Verdana" w:eastAsia="Verdana" w:cs="Verdana"/>
          <w:szCs w:val="21"/>
        </w:rPr>
      </w:pPr>
      <w:r>
        <w:rPr>
          <w:rFonts w:hint="eastAsia" w:ascii="宋体" w:hAnsi="宋体"/>
          <w:bCs/>
          <w:sz w:val="24"/>
        </w:rPr>
        <w:t>投标单位（电子签章）</w:t>
      </w:r>
      <w:r>
        <w:rPr>
          <w:rFonts w:hint="eastAsia" w:ascii="宋体" w:hAnsi="宋体" w:cs="宋体"/>
          <w:kern w:val="0"/>
          <w:szCs w:val="21"/>
          <w:shd w:val="clear" w:color="auto" w:fill="FFFFFF"/>
        </w:rPr>
        <w:t>：</w:t>
      </w:r>
    </w:p>
    <w:p w14:paraId="19925ABC">
      <w:pPr>
        <w:widowControl/>
        <w:shd w:val="clear" w:color="auto" w:fill="FFFFFF"/>
        <w:spacing w:beforeAutospacing="1" w:afterAutospacing="1" w:line="315" w:lineRule="atLeast"/>
        <w:ind w:firstLine="4320" w:firstLineChars="1800"/>
        <w:jc w:val="left"/>
      </w:pPr>
      <w:r>
        <w:rPr>
          <w:rFonts w:hint="eastAsia" w:ascii="宋体" w:hAnsi="宋体"/>
          <w:bCs/>
          <w:sz w:val="24"/>
        </w:rPr>
        <w:t>日期：     年    月    日</w:t>
      </w:r>
      <w:r>
        <w:rPr>
          <w:rFonts w:hint="eastAsia" w:ascii="宋体" w:hAnsi="宋体" w:cs="宋体"/>
          <w:kern w:val="0"/>
          <w:sz w:val="18"/>
          <w:szCs w:val="18"/>
          <w:shd w:val="clear" w:color="auto" w:fill="FFFFFF"/>
        </w:rPr>
        <w:t> </w:t>
      </w:r>
    </w:p>
    <w:p w14:paraId="53295C08">
      <w:pPr>
        <w:widowControl/>
        <w:shd w:val="clear" w:color="auto" w:fill="FFFFFF"/>
        <w:spacing w:beforeAutospacing="1" w:afterAutospacing="1" w:line="315" w:lineRule="atLeast"/>
        <w:jc w:val="left"/>
        <w:rPr>
          <w:rFonts w:ascii="Verdana" w:hAnsi="Verdana" w:eastAsia="Verdana" w:cs="Verdana"/>
          <w:szCs w:val="21"/>
        </w:rPr>
      </w:pPr>
      <w:r>
        <w:rPr>
          <w:rFonts w:hint="eastAsia" w:ascii="宋体" w:hAnsi="宋体" w:cs="宋体"/>
          <w:kern w:val="0"/>
          <w:sz w:val="18"/>
          <w:szCs w:val="18"/>
          <w:shd w:val="clear" w:color="auto" w:fill="FFFFFF"/>
        </w:rPr>
        <w:t> </w:t>
      </w:r>
    </w:p>
    <w:p w14:paraId="2C7B178B">
      <w:pPr>
        <w:spacing w:line="400" w:lineRule="exact"/>
        <w:rPr>
          <w:rFonts w:ascii="宋体" w:hAnsi="宋体" w:cs="宋体"/>
          <w:kern w:val="0"/>
          <w:sz w:val="18"/>
          <w:szCs w:val="18"/>
          <w:shd w:val="clear" w:color="auto" w:fill="FFFFFF"/>
        </w:rPr>
      </w:pPr>
    </w:p>
    <w:p w14:paraId="662F0C44">
      <w:pPr>
        <w:spacing w:line="400" w:lineRule="exact"/>
        <w:rPr>
          <w:rFonts w:ascii="宋体" w:hAnsi="宋体" w:cs="宋体"/>
          <w:kern w:val="0"/>
          <w:sz w:val="18"/>
          <w:szCs w:val="18"/>
          <w:shd w:val="clear" w:color="auto" w:fill="FFFFFF"/>
        </w:rPr>
      </w:pPr>
    </w:p>
    <w:p w14:paraId="0FB37904">
      <w:pPr>
        <w:spacing w:line="400" w:lineRule="exact"/>
        <w:rPr>
          <w:rFonts w:ascii="宋体" w:hAnsi="宋体" w:cs="宋体"/>
          <w:kern w:val="0"/>
          <w:sz w:val="18"/>
          <w:szCs w:val="18"/>
          <w:shd w:val="clear" w:color="auto" w:fill="FFFFFF"/>
        </w:rPr>
      </w:pPr>
    </w:p>
    <w:p w14:paraId="162FAEDC">
      <w:pPr>
        <w:spacing w:line="400" w:lineRule="exact"/>
        <w:rPr>
          <w:rFonts w:ascii="宋体" w:hAnsi="宋体" w:cs="宋体"/>
          <w:kern w:val="0"/>
          <w:sz w:val="18"/>
          <w:szCs w:val="18"/>
          <w:shd w:val="clear" w:color="auto" w:fill="FFFFFF"/>
        </w:rPr>
      </w:pPr>
    </w:p>
    <w:p w14:paraId="27AEA079">
      <w:pPr>
        <w:spacing w:line="400" w:lineRule="exact"/>
        <w:rPr>
          <w:rFonts w:ascii="宋体" w:hAnsi="宋体" w:cs="宋体"/>
          <w:kern w:val="0"/>
          <w:sz w:val="18"/>
          <w:szCs w:val="18"/>
          <w:shd w:val="clear" w:color="auto" w:fill="FFFFFF"/>
        </w:rPr>
      </w:pPr>
    </w:p>
    <w:p w14:paraId="2178043C">
      <w:pPr>
        <w:spacing w:line="400" w:lineRule="exact"/>
        <w:rPr>
          <w:rFonts w:ascii="宋体" w:hAnsi="宋体" w:cs="宋体"/>
          <w:kern w:val="0"/>
          <w:sz w:val="18"/>
          <w:szCs w:val="18"/>
          <w:shd w:val="clear" w:color="auto" w:fill="FFFFFF"/>
        </w:rPr>
      </w:pPr>
    </w:p>
    <w:p w14:paraId="758DECFB">
      <w:pPr>
        <w:spacing w:line="400" w:lineRule="exact"/>
        <w:rPr>
          <w:rFonts w:ascii="宋体" w:hAnsi="宋体"/>
          <w:bCs/>
          <w:sz w:val="18"/>
          <w:szCs w:val="18"/>
        </w:rPr>
      </w:pPr>
      <w:r>
        <w:rPr>
          <w:rFonts w:hint="eastAsia" w:ascii="宋体" w:hAnsi="宋体" w:cs="宋体"/>
          <w:kern w:val="0"/>
          <w:sz w:val="18"/>
          <w:szCs w:val="18"/>
          <w:shd w:val="clear" w:color="auto" w:fill="FFFFFF"/>
        </w:rPr>
        <w:t>注：</w:t>
      </w:r>
      <w:r>
        <w:rPr>
          <w:rFonts w:hint="eastAsia" w:ascii="宋体" w:hAnsi="宋体"/>
          <w:bCs/>
          <w:sz w:val="18"/>
          <w:szCs w:val="18"/>
          <w:vertAlign w:val="superscript"/>
        </w:rPr>
        <w:t>1</w:t>
      </w:r>
      <w:r>
        <w:rPr>
          <w:rFonts w:hint="eastAsia" w:ascii="宋体" w:hAnsi="宋体"/>
          <w:bCs/>
          <w:sz w:val="18"/>
          <w:szCs w:val="18"/>
        </w:rPr>
        <w:t>从业人员、营业收入、资产总额填报上一年度数据，无上一年度数据的新成立企业可不填报。</w:t>
      </w:r>
    </w:p>
    <w:p w14:paraId="3147BCB4">
      <w:pPr>
        <w:spacing w:line="400" w:lineRule="exact"/>
        <w:ind w:firstLine="360" w:firstLineChars="200"/>
        <w:rPr>
          <w:rFonts w:ascii="宋体" w:hAnsi="宋体"/>
          <w:bCs/>
          <w:sz w:val="18"/>
          <w:szCs w:val="18"/>
        </w:rPr>
      </w:pPr>
      <w:r>
        <w:rPr>
          <w:rFonts w:hint="eastAsia" w:ascii="宋体" w:hAnsi="宋体"/>
          <w:bCs/>
          <w:sz w:val="18"/>
          <w:szCs w:val="18"/>
          <w:vertAlign w:val="superscript"/>
        </w:rPr>
        <w:t>2</w:t>
      </w:r>
      <w:r>
        <w:rPr>
          <w:rFonts w:hint="eastAsia" w:ascii="宋体" w:hAnsi="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w:t>
      </w:r>
    </w:p>
    <w:p w14:paraId="11579425">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p>
    <w:p w14:paraId="742E4DF8">
      <w:pPr>
        <w:spacing w:before="86" w:line="228" w:lineRule="auto"/>
        <w:jc w:val="center"/>
        <w:rPr>
          <w:rFonts w:ascii="仿宋" w:hAnsi="仿宋" w:eastAsia="仿宋" w:cs="仿宋"/>
          <w:sz w:val="23"/>
          <w:szCs w:val="23"/>
        </w:rPr>
      </w:pPr>
      <w:r>
        <w:rPr>
          <w:rFonts w:ascii="宋体" w:hAnsi="宋体"/>
          <w:b/>
          <w:bCs/>
        </w:rPr>
        <w:t>(非残疾人福利性单位无需填写提供)</w:t>
      </w:r>
    </w:p>
    <w:p w14:paraId="1893ECC7">
      <w:pPr>
        <w:spacing w:line="500" w:lineRule="exact"/>
        <w:jc w:val="center"/>
        <w:rPr>
          <w:rFonts w:ascii="黑体" w:hAnsi="黑体" w:eastAsia="黑体"/>
          <w:spacing w:val="6"/>
          <w:sz w:val="28"/>
          <w:szCs w:val="28"/>
        </w:rPr>
      </w:pPr>
    </w:p>
    <w:p w14:paraId="4079F716">
      <w:pPr>
        <w:spacing w:line="500" w:lineRule="exact"/>
        <w:ind w:firstLine="504" w:firstLineChars="200"/>
        <w:rPr>
          <w:rFonts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z w:val="24"/>
        </w:rPr>
        <w:t>〔2017〕 141</w:t>
      </w:r>
      <w:r>
        <w:rPr>
          <w:rFonts w:hint="eastAsia" w:ascii="宋体" w:hAnsi="宋体"/>
          <w:spacing w:val="6"/>
          <w:sz w:val="24"/>
        </w:rPr>
        <w:t>号）的规定，本单位为符合条件的残疾人福利性单位，且本单位参加</w:t>
      </w:r>
      <w:r>
        <w:rPr>
          <w:rFonts w:hint="eastAsia" w:ascii="宋体" w:hAnsi="宋体"/>
          <w:bCs/>
          <w:sz w:val="24"/>
          <w:u w:val="single"/>
        </w:rPr>
        <w:t>　　　　　</w:t>
      </w:r>
      <w:r>
        <w:rPr>
          <w:rFonts w:hint="eastAsia" w:ascii="宋体" w:hAnsi="宋体"/>
          <w:bCs/>
          <w:sz w:val="24"/>
        </w:rPr>
        <w:t>单位的</w:t>
      </w:r>
      <w:r>
        <w:rPr>
          <w:rFonts w:hint="eastAsia" w:ascii="宋体" w:hAnsi="宋体"/>
          <w:bCs/>
          <w:sz w:val="24"/>
          <w:u w:val="single"/>
        </w:rPr>
        <w:t>　　　　　　　　　　　</w:t>
      </w:r>
      <w:r>
        <w:rPr>
          <w:rFonts w:hint="eastAsia" w:ascii="宋体" w:hAnsi="宋体"/>
          <w:bCs/>
          <w:sz w:val="24"/>
        </w:rPr>
        <w:t>项目</w:t>
      </w:r>
      <w:r>
        <w:rPr>
          <w:rFonts w:hint="eastAsia" w:ascii="宋体" w:hAnsi="宋体"/>
          <w:spacing w:val="6"/>
          <w:sz w:val="24"/>
        </w:rPr>
        <w:t>采购活动提供本单位制造的货物（由本单位承担工程/提供服务），或者提供其他残疾人福利性单位制造的货物（不包括使用非残疾人福利性单位注册商标的货物）。</w:t>
      </w:r>
    </w:p>
    <w:p w14:paraId="3477F918">
      <w:pPr>
        <w:spacing w:line="500" w:lineRule="exact"/>
        <w:ind w:firstLine="504" w:firstLineChars="200"/>
        <w:rPr>
          <w:rFonts w:ascii="宋体" w:hAnsi="宋体"/>
          <w:spacing w:val="6"/>
          <w:sz w:val="24"/>
        </w:rPr>
      </w:pPr>
      <w:r>
        <w:rPr>
          <w:rFonts w:hint="eastAsia" w:ascii="宋体" w:hAnsi="宋体"/>
          <w:spacing w:val="6"/>
          <w:sz w:val="24"/>
        </w:rPr>
        <w:t>本单位对上述声明的真实性负责。如有虚假，将依法承担相应责任。</w:t>
      </w:r>
    </w:p>
    <w:p w14:paraId="1AB359BD">
      <w:pPr>
        <w:spacing w:line="500" w:lineRule="exact"/>
        <w:ind w:firstLine="504" w:firstLineChars="200"/>
        <w:rPr>
          <w:rFonts w:ascii="宋体" w:hAnsi="宋体"/>
          <w:spacing w:val="6"/>
          <w:sz w:val="24"/>
        </w:rPr>
      </w:pPr>
    </w:p>
    <w:p w14:paraId="170534FB">
      <w:pPr>
        <w:spacing w:line="500" w:lineRule="exact"/>
        <w:ind w:firstLine="504" w:firstLineChars="200"/>
        <w:rPr>
          <w:rFonts w:ascii="宋体" w:hAnsi="宋体"/>
          <w:spacing w:val="6"/>
          <w:sz w:val="24"/>
        </w:rPr>
      </w:pPr>
    </w:p>
    <w:p w14:paraId="6FCBE2BF">
      <w:pPr>
        <w:wordWrap w:val="0"/>
        <w:spacing w:line="500" w:lineRule="exact"/>
        <w:ind w:firstLine="480" w:firstLineChars="200"/>
        <w:jc w:val="right"/>
        <w:rPr>
          <w:rFonts w:ascii="宋体" w:hAnsi="宋体"/>
          <w:spacing w:val="6"/>
          <w:sz w:val="24"/>
        </w:rPr>
      </w:pPr>
      <w:r>
        <w:rPr>
          <w:rFonts w:hint="eastAsia" w:ascii="宋体" w:hAnsi="宋体"/>
          <w:bCs/>
          <w:sz w:val="24"/>
        </w:rPr>
        <w:t>投标单位（电子签章）</w:t>
      </w:r>
      <w:r>
        <w:rPr>
          <w:rFonts w:hint="eastAsia" w:ascii="宋体" w:hAnsi="宋体"/>
          <w:spacing w:val="6"/>
          <w:sz w:val="24"/>
        </w:rPr>
        <w:t>：　　　　　　　</w:t>
      </w:r>
    </w:p>
    <w:p w14:paraId="2F34B85D">
      <w:pPr>
        <w:spacing w:line="500" w:lineRule="exact"/>
        <w:ind w:firstLine="504" w:firstLineChars="200"/>
        <w:jc w:val="right"/>
        <w:rPr>
          <w:rFonts w:ascii="宋体" w:hAnsi="宋体"/>
          <w:spacing w:val="6"/>
          <w:sz w:val="24"/>
        </w:rPr>
      </w:pPr>
    </w:p>
    <w:p w14:paraId="5BDF93E9">
      <w:pPr>
        <w:wordWrap w:val="0"/>
        <w:spacing w:line="500" w:lineRule="exact"/>
        <w:ind w:firstLine="480" w:firstLineChars="200"/>
        <w:jc w:val="right"/>
        <w:rPr>
          <w:rFonts w:ascii="楷体_GB2312" w:eastAsia="楷体_GB2312"/>
          <w:spacing w:val="6"/>
          <w:sz w:val="24"/>
        </w:rPr>
      </w:pPr>
      <w:r>
        <w:rPr>
          <w:rFonts w:hint="eastAsia" w:ascii="宋体" w:hAnsi="宋体"/>
          <w:bCs/>
          <w:sz w:val="24"/>
        </w:rPr>
        <w:t>日期：     年    月    日</w:t>
      </w:r>
      <w:r>
        <w:rPr>
          <w:rFonts w:hint="eastAsia" w:ascii="宋体" w:hAnsi="宋体"/>
          <w:spacing w:val="6"/>
          <w:sz w:val="24"/>
        </w:rPr>
        <w:t>　　</w:t>
      </w:r>
      <w:r>
        <w:rPr>
          <w:rFonts w:hint="eastAsia" w:ascii="楷体_GB2312" w:eastAsia="楷体_GB2312"/>
          <w:spacing w:val="6"/>
          <w:sz w:val="24"/>
        </w:rPr>
        <w:t>　　　　　　　　　</w:t>
      </w:r>
    </w:p>
    <w:p w14:paraId="28B4AC86">
      <w:pPr>
        <w:spacing w:line="500" w:lineRule="exact"/>
        <w:rPr>
          <w:rFonts w:ascii="楷体_GB2312" w:eastAsia="楷体_GB2312"/>
          <w:spacing w:val="6"/>
          <w:sz w:val="24"/>
        </w:rPr>
      </w:pPr>
    </w:p>
    <w:p w14:paraId="6EE71E96">
      <w:pPr>
        <w:spacing w:line="500" w:lineRule="exact"/>
        <w:rPr>
          <w:rFonts w:ascii="楷体_GB2312" w:eastAsia="楷体_GB2312"/>
          <w:spacing w:val="6"/>
          <w:sz w:val="24"/>
        </w:rPr>
      </w:pPr>
    </w:p>
    <w:p w14:paraId="64E73152">
      <w:pPr>
        <w:spacing w:line="500" w:lineRule="exact"/>
        <w:rPr>
          <w:rFonts w:ascii="楷体_GB2312" w:eastAsia="楷体_GB2312"/>
          <w:spacing w:val="6"/>
          <w:sz w:val="24"/>
        </w:rPr>
      </w:pPr>
    </w:p>
    <w:p w14:paraId="77AC9B1D">
      <w:pPr>
        <w:spacing w:line="500" w:lineRule="exact"/>
        <w:rPr>
          <w:rFonts w:ascii="楷体_GB2312" w:eastAsia="楷体_GB2312"/>
          <w:spacing w:val="6"/>
          <w:sz w:val="24"/>
        </w:rPr>
      </w:pPr>
    </w:p>
    <w:p w14:paraId="13D69F68">
      <w:pPr>
        <w:spacing w:line="500" w:lineRule="exact"/>
        <w:rPr>
          <w:rFonts w:ascii="楷体_GB2312" w:eastAsia="楷体_GB2312"/>
          <w:spacing w:val="6"/>
          <w:sz w:val="24"/>
        </w:rPr>
      </w:pPr>
    </w:p>
    <w:p w14:paraId="43DC40C6">
      <w:pPr>
        <w:spacing w:line="500" w:lineRule="exact"/>
        <w:rPr>
          <w:rFonts w:ascii="楷体_GB2312" w:eastAsia="楷体_GB2312"/>
          <w:spacing w:val="6"/>
          <w:sz w:val="24"/>
        </w:rPr>
      </w:pPr>
    </w:p>
    <w:p w14:paraId="434FD614">
      <w:pPr>
        <w:spacing w:line="500" w:lineRule="exact"/>
        <w:rPr>
          <w:rFonts w:ascii="楷体_GB2312" w:eastAsia="楷体_GB2312"/>
          <w:spacing w:val="6"/>
          <w:sz w:val="24"/>
        </w:rPr>
      </w:pPr>
    </w:p>
    <w:p w14:paraId="7EA7AEC3">
      <w:pPr>
        <w:spacing w:line="500" w:lineRule="exact"/>
        <w:rPr>
          <w:rFonts w:ascii="楷体_GB2312" w:eastAsia="楷体_GB2312"/>
          <w:spacing w:val="6"/>
          <w:sz w:val="24"/>
        </w:rPr>
      </w:pPr>
    </w:p>
    <w:p w14:paraId="6F3D215D">
      <w:pPr>
        <w:spacing w:line="500" w:lineRule="exact"/>
        <w:rPr>
          <w:rFonts w:ascii="楷体_GB2312" w:eastAsia="楷体_GB2312"/>
          <w:spacing w:val="6"/>
          <w:sz w:val="24"/>
        </w:rPr>
      </w:pPr>
    </w:p>
    <w:p w14:paraId="2DF003D0">
      <w:pPr>
        <w:spacing w:line="400" w:lineRule="exact"/>
        <w:jc w:val="center"/>
        <w:outlineLvl w:val="1"/>
        <w:rPr>
          <w:rFonts w:ascii="楷体_GB2312" w:eastAsia="楷体_GB2312"/>
          <w:spacing w:val="6"/>
          <w:sz w:val="24"/>
        </w:rPr>
      </w:pPr>
    </w:p>
    <w:sectPr>
      <w:headerReference r:id="rId9" w:type="default"/>
      <w:footerReference r:id="rId10" w:type="default"/>
      <w:footerReference r:id="rId11" w:type="even"/>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方正楷体简体">
    <w:altName w:val="宋体"/>
    <w:panose1 w:val="00000000000000000000"/>
    <w:charset w:val="86"/>
    <w:family w:val="script"/>
    <w:pitch w:val="default"/>
    <w:sig w:usb0="00000000" w:usb1="00000000" w:usb2="00000012" w:usb3="00000000" w:csb0="00040001" w:csb1="00000000"/>
  </w:font>
  <w:font w:name="金梅簡體中黑字形">
    <w:altName w:val="黑体"/>
    <w:panose1 w:val="00000000000000000000"/>
    <w:charset w:val="88"/>
    <w:family w:val="modern"/>
    <w:pitch w:val="default"/>
    <w:sig w:usb0="00000000" w:usb1="00000000" w:usb2="00000010" w:usb3="00000000" w:csb0="00100000"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方正细黑一简体">
    <w:altName w:val="黑体"/>
    <w:panose1 w:val="00000000000000000000"/>
    <w:charset w:val="86"/>
    <w:family w:val="swiss"/>
    <w:pitch w:val="default"/>
    <w:sig w:usb0="00000000" w:usb1="00000000" w:usb2="0000000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10" w:usb3="00000000" w:csb0="000400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0000009F" w:csb1="00000000"/>
  </w:font>
  <w:font w:name="方正小标宋简体">
    <w:altName w:val="黑体"/>
    <w:panose1 w:val="00000000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0000009F" w:csb1="0000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auto"/>
    <w:pitch w:val="default"/>
    <w:sig w:usb0="00000000" w:usb1="00000000" w:usb2="00000012" w:usb3="00000000" w:csb0="00040001"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1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简体">
    <w:altName w:val="微软雅黑"/>
    <w:panose1 w:val="00000000000000000000"/>
    <w:charset w:val="86"/>
    <w:family w:val="script"/>
    <w:pitch w:val="default"/>
    <w:sig w:usb0="00000000" w:usb1="00000000" w:usb2="00000010" w:usb3="00000000" w:csb0="00040000"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0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modern"/>
    <w:pitch w:val="default"/>
    <w:sig w:usb0="00000000" w:usb1="00000000" w:usb2="00000010" w:usb3="00000000" w:csb0="0002009F"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方正中等线简体">
    <w:altName w:val="宋体"/>
    <w:panose1 w:val="00000000000000000000"/>
    <w:charset w:val="86"/>
    <w:family w:val="script"/>
    <w:pitch w:val="default"/>
    <w:sig w:usb0="00000000" w:usb1="00000000" w:usb2="0000000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汉仪中黑简">
    <w:altName w:val="黑体"/>
    <w:panose1 w:val="00000000000000000000"/>
    <w:charset w:val="86"/>
    <w:family w:val="swiss"/>
    <w:pitch w:val="default"/>
    <w:sig w:usb0="00000000" w:usb1="00000000" w:usb2="00000002"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方正黑体_GBK">
    <w:altName w:val="微软雅黑"/>
    <w:panose1 w:val="00000000000000000000"/>
    <w:charset w:val="86"/>
    <w:family w:val="script"/>
    <w:pitch w:val="default"/>
    <w:sig w:usb0="00000000" w:usb1="00000000" w:usb2="00000000" w:usb3="00000000" w:csb0="00040000" w:csb1="00000000"/>
  </w:font>
  <w:font w:name="方正仿宋_GBK">
    <w:altName w:val="Malgun Gothic"/>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6AC69">
    <w:pPr>
      <w:pStyle w:val="57"/>
      <w:ind w:right="360"/>
    </w:pPr>
    <w:r>
      <w:pict>
        <v:shape id="文本框 2" o:spid="_x0000_s204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axfI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N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BrF8jICAABjBAAADgAAAAAAAAABACAAAAAfAQAAZHJzL2Uyb0RvYy54bWxQSwUG&#10;AAAAAAYABgBZAQAAwwUAAAAA&#10;">
          <v:path/>
          <v:fill on="f" focussize="0,0"/>
          <v:stroke on="f" weight="0.5pt" joinstyle="miter"/>
          <v:imagedata o:title=""/>
          <o:lock v:ext="edit"/>
          <v:textbox inset="0mm,0mm,0mm,0mm" style="mso-fit-shape-to-text:t;">
            <w:txbxContent>
              <w:p w14:paraId="3126E85A">
                <w:pPr>
                  <w:pStyle w:val="57"/>
                  <w:rPr>
                    <w:rStyle w:val="94"/>
                  </w:rPr>
                </w:pPr>
                <w:r>
                  <w:fldChar w:fldCharType="begin"/>
                </w:r>
                <w:r>
                  <w:rPr>
                    <w:rStyle w:val="94"/>
                  </w:rPr>
                  <w:instrText xml:space="preserve">PAGE  </w:instrText>
                </w:r>
                <w:r>
                  <w:fldChar w:fldCharType="separate"/>
                </w:r>
                <w:r>
                  <w:rPr>
                    <w:rStyle w:val="94"/>
                  </w:rPr>
                  <w:t>- 3 -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44704">
    <w:pPr>
      <w:pStyle w:val="57"/>
      <w:framePr w:wrap="around" w:vAnchor="text" w:hAnchor="margin" w:xAlign="center" w:y="1"/>
      <w:rPr>
        <w:rStyle w:val="94"/>
      </w:rPr>
    </w:pPr>
    <w:r>
      <w:fldChar w:fldCharType="begin"/>
    </w:r>
    <w:r>
      <w:rPr>
        <w:rStyle w:val="94"/>
      </w:rPr>
      <w:instrText xml:space="preserve">PAGE  </w:instrText>
    </w:r>
    <w:r>
      <w:fldChar w:fldCharType="end"/>
    </w:r>
  </w:p>
  <w:p w14:paraId="02F0AACF">
    <w:pPr>
      <w:pStyle w:val="5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7FA7D">
    <w:pPr>
      <w:pStyle w:val="5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9E805">
    <w:pPr>
      <w:pStyle w:val="57"/>
      <w:jc w:val="center"/>
    </w:pPr>
    <w:r>
      <w:fldChar w:fldCharType="begin"/>
    </w:r>
    <w:r>
      <w:instrText xml:space="preserve"> PAGE   \* MERGEFORMAT </w:instrText>
    </w:r>
    <w:r>
      <w:fldChar w:fldCharType="separate"/>
    </w:r>
    <w:r>
      <w:rPr>
        <w:lang w:val="zh-CN"/>
      </w:rPr>
      <w:t>-</w:t>
    </w:r>
    <w:r>
      <w:t xml:space="preserve"> 2 -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A33F4">
    <w:pPr>
      <w:pStyle w:val="57"/>
      <w:framePr w:wrap="around" w:vAnchor="text" w:hAnchor="margin" w:xAlign="center" w:y="1"/>
      <w:rPr>
        <w:rStyle w:val="94"/>
      </w:rPr>
    </w:pPr>
    <w:r>
      <w:fldChar w:fldCharType="begin"/>
    </w:r>
    <w:r>
      <w:rPr>
        <w:rStyle w:val="94"/>
      </w:rPr>
      <w:instrText xml:space="preserve">PAGE  </w:instrText>
    </w:r>
    <w:r>
      <w:fldChar w:fldCharType="separate"/>
    </w:r>
    <w:r>
      <w:rPr>
        <w:rStyle w:val="94"/>
      </w:rPr>
      <w:t>1</w:t>
    </w:r>
    <w:r>
      <w:fldChar w:fldCharType="end"/>
    </w:r>
  </w:p>
  <w:p w14:paraId="39542509">
    <w:pPr>
      <w:pStyle w:val="5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0440D">
    <w:pPr>
      <w:pStyle w:val="60"/>
      <w:jc w:val="left"/>
    </w:pPr>
    <w:r>
      <w:rPr>
        <w:rFonts w:hint="eastAsia"/>
      </w:rPr>
      <w:t>璜土镇城市精细化管理片区运行服务项目                                            苏世建设管理集团有限公司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F588E">
    <w:pPr>
      <w:pStyle w:val="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ABFF5">
    <w:pPr>
      <w:pStyle w:val="116"/>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DBBDE">
    <w:pPr>
      <w:pStyle w:val="60"/>
      <w:jc w:val="both"/>
      <w:rPr>
        <w:rFonts w:ascii="黑体" w:hAnsi="黑体" w:eastAsia="黑体"/>
        <w:szCs w:val="18"/>
      </w:rPr>
    </w:pPr>
    <w:r>
      <w:rPr>
        <w:rFonts w:hint="eastAsia" w:ascii="黑体" w:hAnsi="黑体" w:eastAsia="黑体"/>
        <w:bCs/>
        <w:szCs w:val="18"/>
      </w:rPr>
      <w:t>璜土镇城市精细化管理片区运行服务项目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4331A4"/>
    <w:multiLevelType w:val="singleLevel"/>
    <w:tmpl w:val="934331A4"/>
    <w:lvl w:ilvl="0" w:tentative="0">
      <w:start w:val="4"/>
      <w:numFmt w:val="chineseCounting"/>
      <w:suff w:val="nothing"/>
      <w:lvlText w:val="%1、"/>
      <w:lvlJc w:val="left"/>
      <w:rPr>
        <w:rFonts w:hint="eastAsia"/>
      </w:rPr>
    </w:lvl>
  </w:abstractNum>
  <w:abstractNum w:abstractNumId="1">
    <w:nsid w:val="CF9F81FB"/>
    <w:multiLevelType w:val="singleLevel"/>
    <w:tmpl w:val="CF9F81FB"/>
    <w:lvl w:ilvl="0" w:tentative="0">
      <w:start w:val="1"/>
      <w:numFmt w:val="chineseCounting"/>
      <w:suff w:val="nothing"/>
      <w:lvlText w:val="第%1章　"/>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IxYWFiNTc5MTgzYzI2NDNkMjNkZmU5OGNjODJjMWEifQ=="/>
  </w:docVars>
  <w:rsids>
    <w:rsidRoot w:val="00527EC5"/>
    <w:rsid w:val="00004D3D"/>
    <w:rsid w:val="00007704"/>
    <w:rsid w:val="0001104A"/>
    <w:rsid w:val="00013654"/>
    <w:rsid w:val="00017FCE"/>
    <w:rsid w:val="00020199"/>
    <w:rsid w:val="0002117A"/>
    <w:rsid w:val="00021B7C"/>
    <w:rsid w:val="00024F5A"/>
    <w:rsid w:val="00031868"/>
    <w:rsid w:val="0003354C"/>
    <w:rsid w:val="00042543"/>
    <w:rsid w:val="00044D83"/>
    <w:rsid w:val="000463B2"/>
    <w:rsid w:val="00046F27"/>
    <w:rsid w:val="000471FA"/>
    <w:rsid w:val="00056868"/>
    <w:rsid w:val="000604BF"/>
    <w:rsid w:val="00062357"/>
    <w:rsid w:val="00064103"/>
    <w:rsid w:val="00064DB9"/>
    <w:rsid w:val="0007368C"/>
    <w:rsid w:val="000748D8"/>
    <w:rsid w:val="00075077"/>
    <w:rsid w:val="000762C1"/>
    <w:rsid w:val="00076577"/>
    <w:rsid w:val="000877BE"/>
    <w:rsid w:val="00087E95"/>
    <w:rsid w:val="0009173A"/>
    <w:rsid w:val="000A2343"/>
    <w:rsid w:val="000A441D"/>
    <w:rsid w:val="000A484D"/>
    <w:rsid w:val="000A706D"/>
    <w:rsid w:val="000B38DE"/>
    <w:rsid w:val="000C00D4"/>
    <w:rsid w:val="000C4870"/>
    <w:rsid w:val="000D219C"/>
    <w:rsid w:val="000D295D"/>
    <w:rsid w:val="000D681E"/>
    <w:rsid w:val="000D7393"/>
    <w:rsid w:val="000E421A"/>
    <w:rsid w:val="000E4FB1"/>
    <w:rsid w:val="001003DF"/>
    <w:rsid w:val="00100781"/>
    <w:rsid w:val="00100B99"/>
    <w:rsid w:val="00100E2B"/>
    <w:rsid w:val="00100E86"/>
    <w:rsid w:val="0010238E"/>
    <w:rsid w:val="001071EC"/>
    <w:rsid w:val="00113078"/>
    <w:rsid w:val="001154E6"/>
    <w:rsid w:val="00115C97"/>
    <w:rsid w:val="00123479"/>
    <w:rsid w:val="001258D5"/>
    <w:rsid w:val="00132ABD"/>
    <w:rsid w:val="001362FD"/>
    <w:rsid w:val="00140064"/>
    <w:rsid w:val="00142FA2"/>
    <w:rsid w:val="001443DA"/>
    <w:rsid w:val="00147FA8"/>
    <w:rsid w:val="0015522A"/>
    <w:rsid w:val="00156C6B"/>
    <w:rsid w:val="00162807"/>
    <w:rsid w:val="00166CF7"/>
    <w:rsid w:val="00170E0A"/>
    <w:rsid w:val="00172291"/>
    <w:rsid w:val="00174514"/>
    <w:rsid w:val="0017548E"/>
    <w:rsid w:val="00184885"/>
    <w:rsid w:val="00187613"/>
    <w:rsid w:val="001902D7"/>
    <w:rsid w:val="00192BA1"/>
    <w:rsid w:val="00192F12"/>
    <w:rsid w:val="001A0D42"/>
    <w:rsid w:val="001A56EE"/>
    <w:rsid w:val="001A5C9F"/>
    <w:rsid w:val="001A739A"/>
    <w:rsid w:val="001B1C63"/>
    <w:rsid w:val="001B23E5"/>
    <w:rsid w:val="001C21CB"/>
    <w:rsid w:val="001C2EBD"/>
    <w:rsid w:val="001C4C10"/>
    <w:rsid w:val="001D150D"/>
    <w:rsid w:val="001D1BDD"/>
    <w:rsid w:val="001D21FA"/>
    <w:rsid w:val="001D655E"/>
    <w:rsid w:val="001D67F2"/>
    <w:rsid w:val="001E0736"/>
    <w:rsid w:val="001E534B"/>
    <w:rsid w:val="001E5D82"/>
    <w:rsid w:val="001F4D1F"/>
    <w:rsid w:val="001F641C"/>
    <w:rsid w:val="002000B5"/>
    <w:rsid w:val="002052AC"/>
    <w:rsid w:val="002059AA"/>
    <w:rsid w:val="00205F11"/>
    <w:rsid w:val="0021081E"/>
    <w:rsid w:val="0021428D"/>
    <w:rsid w:val="00222287"/>
    <w:rsid w:val="00224D96"/>
    <w:rsid w:val="00225D89"/>
    <w:rsid w:val="0022701D"/>
    <w:rsid w:val="002307D0"/>
    <w:rsid w:val="00230B29"/>
    <w:rsid w:val="002365D2"/>
    <w:rsid w:val="0023756D"/>
    <w:rsid w:val="00247343"/>
    <w:rsid w:val="00250793"/>
    <w:rsid w:val="00250E58"/>
    <w:rsid w:val="00251D74"/>
    <w:rsid w:val="00256134"/>
    <w:rsid w:val="00256380"/>
    <w:rsid w:val="00260681"/>
    <w:rsid w:val="00265168"/>
    <w:rsid w:val="00270AAE"/>
    <w:rsid w:val="002819DD"/>
    <w:rsid w:val="00284138"/>
    <w:rsid w:val="0028485F"/>
    <w:rsid w:val="00284E3C"/>
    <w:rsid w:val="00286EAF"/>
    <w:rsid w:val="002925E6"/>
    <w:rsid w:val="0029329A"/>
    <w:rsid w:val="002952EA"/>
    <w:rsid w:val="002A30B0"/>
    <w:rsid w:val="002A59C9"/>
    <w:rsid w:val="002B4D74"/>
    <w:rsid w:val="002B71AC"/>
    <w:rsid w:val="002B7E83"/>
    <w:rsid w:val="002C00A1"/>
    <w:rsid w:val="002C07D9"/>
    <w:rsid w:val="002C1981"/>
    <w:rsid w:val="002C19B4"/>
    <w:rsid w:val="002C54CF"/>
    <w:rsid w:val="002C61F7"/>
    <w:rsid w:val="002C667E"/>
    <w:rsid w:val="002D0E45"/>
    <w:rsid w:val="002D71D1"/>
    <w:rsid w:val="002D7EEE"/>
    <w:rsid w:val="002E1B4C"/>
    <w:rsid w:val="002E49C0"/>
    <w:rsid w:val="002E5F1D"/>
    <w:rsid w:val="002F1AFC"/>
    <w:rsid w:val="002F29BE"/>
    <w:rsid w:val="002F4E50"/>
    <w:rsid w:val="002F7832"/>
    <w:rsid w:val="002F7C34"/>
    <w:rsid w:val="0030012B"/>
    <w:rsid w:val="003007A1"/>
    <w:rsid w:val="0030326B"/>
    <w:rsid w:val="00303980"/>
    <w:rsid w:val="00305837"/>
    <w:rsid w:val="0030594D"/>
    <w:rsid w:val="00311412"/>
    <w:rsid w:val="00315ED9"/>
    <w:rsid w:val="003238B6"/>
    <w:rsid w:val="003239F8"/>
    <w:rsid w:val="003243BD"/>
    <w:rsid w:val="00324825"/>
    <w:rsid w:val="00332867"/>
    <w:rsid w:val="00333410"/>
    <w:rsid w:val="0033365F"/>
    <w:rsid w:val="00336D9D"/>
    <w:rsid w:val="00337BBF"/>
    <w:rsid w:val="003435AA"/>
    <w:rsid w:val="00350774"/>
    <w:rsid w:val="003507AD"/>
    <w:rsid w:val="003600C0"/>
    <w:rsid w:val="00361A23"/>
    <w:rsid w:val="00366DC2"/>
    <w:rsid w:val="00370142"/>
    <w:rsid w:val="00372015"/>
    <w:rsid w:val="00372194"/>
    <w:rsid w:val="00372D90"/>
    <w:rsid w:val="003803DC"/>
    <w:rsid w:val="0038139B"/>
    <w:rsid w:val="00381595"/>
    <w:rsid w:val="00381E22"/>
    <w:rsid w:val="003825CA"/>
    <w:rsid w:val="00384444"/>
    <w:rsid w:val="00384D86"/>
    <w:rsid w:val="00386429"/>
    <w:rsid w:val="00390BB0"/>
    <w:rsid w:val="003951B8"/>
    <w:rsid w:val="003A0E96"/>
    <w:rsid w:val="003A1EEC"/>
    <w:rsid w:val="003A4167"/>
    <w:rsid w:val="003A4303"/>
    <w:rsid w:val="003A4DF1"/>
    <w:rsid w:val="003A686B"/>
    <w:rsid w:val="003A6DE1"/>
    <w:rsid w:val="003B4CF9"/>
    <w:rsid w:val="003B51E7"/>
    <w:rsid w:val="003B5FF1"/>
    <w:rsid w:val="003C05F5"/>
    <w:rsid w:val="003C73EF"/>
    <w:rsid w:val="003D042C"/>
    <w:rsid w:val="003D07FF"/>
    <w:rsid w:val="003D3C90"/>
    <w:rsid w:val="003D5892"/>
    <w:rsid w:val="003D6E75"/>
    <w:rsid w:val="003E2CAC"/>
    <w:rsid w:val="003E2D49"/>
    <w:rsid w:val="003F1AE8"/>
    <w:rsid w:val="003F6C5F"/>
    <w:rsid w:val="003F6F12"/>
    <w:rsid w:val="003F73B8"/>
    <w:rsid w:val="00400C3F"/>
    <w:rsid w:val="00403814"/>
    <w:rsid w:val="00403EA5"/>
    <w:rsid w:val="00405304"/>
    <w:rsid w:val="0040686D"/>
    <w:rsid w:val="00416220"/>
    <w:rsid w:val="00416975"/>
    <w:rsid w:val="00420AC0"/>
    <w:rsid w:val="0042147F"/>
    <w:rsid w:val="00424D66"/>
    <w:rsid w:val="0042511D"/>
    <w:rsid w:val="00426BBB"/>
    <w:rsid w:val="004307BA"/>
    <w:rsid w:val="00430982"/>
    <w:rsid w:val="0043379C"/>
    <w:rsid w:val="0043492A"/>
    <w:rsid w:val="0044064C"/>
    <w:rsid w:val="0044199F"/>
    <w:rsid w:val="00443B4B"/>
    <w:rsid w:val="00447B01"/>
    <w:rsid w:val="00451A60"/>
    <w:rsid w:val="00451D57"/>
    <w:rsid w:val="00452175"/>
    <w:rsid w:val="00460E4A"/>
    <w:rsid w:val="00461003"/>
    <w:rsid w:val="00461C58"/>
    <w:rsid w:val="0046489B"/>
    <w:rsid w:val="0047039A"/>
    <w:rsid w:val="00473031"/>
    <w:rsid w:val="00473577"/>
    <w:rsid w:val="00476F78"/>
    <w:rsid w:val="00480891"/>
    <w:rsid w:val="004810C4"/>
    <w:rsid w:val="004814F4"/>
    <w:rsid w:val="00484677"/>
    <w:rsid w:val="00485951"/>
    <w:rsid w:val="00493C0F"/>
    <w:rsid w:val="00495EF6"/>
    <w:rsid w:val="00497895"/>
    <w:rsid w:val="004A1DE3"/>
    <w:rsid w:val="004A2A05"/>
    <w:rsid w:val="004A5BA2"/>
    <w:rsid w:val="004B4637"/>
    <w:rsid w:val="004B79BA"/>
    <w:rsid w:val="004B7B0F"/>
    <w:rsid w:val="004C1896"/>
    <w:rsid w:val="004C2C54"/>
    <w:rsid w:val="004C5869"/>
    <w:rsid w:val="004D6608"/>
    <w:rsid w:val="004E2180"/>
    <w:rsid w:val="004E31A9"/>
    <w:rsid w:val="004E62D2"/>
    <w:rsid w:val="004E67E2"/>
    <w:rsid w:val="004F3C12"/>
    <w:rsid w:val="004F436F"/>
    <w:rsid w:val="004F7CC1"/>
    <w:rsid w:val="00500534"/>
    <w:rsid w:val="0050169D"/>
    <w:rsid w:val="00501A74"/>
    <w:rsid w:val="00511AC6"/>
    <w:rsid w:val="005268D6"/>
    <w:rsid w:val="00527614"/>
    <w:rsid w:val="00527EB4"/>
    <w:rsid w:val="00527EC5"/>
    <w:rsid w:val="00532186"/>
    <w:rsid w:val="00537811"/>
    <w:rsid w:val="005409F9"/>
    <w:rsid w:val="00545CBE"/>
    <w:rsid w:val="0054709B"/>
    <w:rsid w:val="005504D9"/>
    <w:rsid w:val="00552F76"/>
    <w:rsid w:val="00553BC3"/>
    <w:rsid w:val="00555F31"/>
    <w:rsid w:val="00555FB6"/>
    <w:rsid w:val="005607D1"/>
    <w:rsid w:val="005632C0"/>
    <w:rsid w:val="005650EF"/>
    <w:rsid w:val="005665F9"/>
    <w:rsid w:val="00570960"/>
    <w:rsid w:val="0057316C"/>
    <w:rsid w:val="00573803"/>
    <w:rsid w:val="0058367B"/>
    <w:rsid w:val="00586E06"/>
    <w:rsid w:val="00592790"/>
    <w:rsid w:val="005A2B9E"/>
    <w:rsid w:val="005A2CCC"/>
    <w:rsid w:val="005A6C2D"/>
    <w:rsid w:val="005B0B3E"/>
    <w:rsid w:val="005C13E5"/>
    <w:rsid w:val="005C4AD8"/>
    <w:rsid w:val="005C57F4"/>
    <w:rsid w:val="005C58C2"/>
    <w:rsid w:val="005C7918"/>
    <w:rsid w:val="005D2854"/>
    <w:rsid w:val="005D4D2F"/>
    <w:rsid w:val="005D541D"/>
    <w:rsid w:val="005D7C46"/>
    <w:rsid w:val="005E33D6"/>
    <w:rsid w:val="005E43F8"/>
    <w:rsid w:val="005E45FD"/>
    <w:rsid w:val="005F112A"/>
    <w:rsid w:val="005F1372"/>
    <w:rsid w:val="005F7B14"/>
    <w:rsid w:val="0060070A"/>
    <w:rsid w:val="00602195"/>
    <w:rsid w:val="00612F28"/>
    <w:rsid w:val="00614BFA"/>
    <w:rsid w:val="00615AF3"/>
    <w:rsid w:val="00616B58"/>
    <w:rsid w:val="00617B4A"/>
    <w:rsid w:val="00620382"/>
    <w:rsid w:val="006213B6"/>
    <w:rsid w:val="0062279E"/>
    <w:rsid w:val="00626B52"/>
    <w:rsid w:val="006320D8"/>
    <w:rsid w:val="006365BE"/>
    <w:rsid w:val="00636C7A"/>
    <w:rsid w:val="00642029"/>
    <w:rsid w:val="00650474"/>
    <w:rsid w:val="00655F4A"/>
    <w:rsid w:val="00667994"/>
    <w:rsid w:val="00677F6A"/>
    <w:rsid w:val="00682060"/>
    <w:rsid w:val="0068753D"/>
    <w:rsid w:val="00692BD6"/>
    <w:rsid w:val="006A1E03"/>
    <w:rsid w:val="006A2782"/>
    <w:rsid w:val="006A2E03"/>
    <w:rsid w:val="006A5167"/>
    <w:rsid w:val="006B03CF"/>
    <w:rsid w:val="006B0AE4"/>
    <w:rsid w:val="006B23D0"/>
    <w:rsid w:val="006C489C"/>
    <w:rsid w:val="006D31D0"/>
    <w:rsid w:val="006D4DFA"/>
    <w:rsid w:val="006D5F75"/>
    <w:rsid w:val="006E30BF"/>
    <w:rsid w:val="006E400E"/>
    <w:rsid w:val="006E4981"/>
    <w:rsid w:val="006F0269"/>
    <w:rsid w:val="006F06F9"/>
    <w:rsid w:val="006F08B5"/>
    <w:rsid w:val="006F2E4B"/>
    <w:rsid w:val="006F34E3"/>
    <w:rsid w:val="006F3FFB"/>
    <w:rsid w:val="006F6331"/>
    <w:rsid w:val="00703B1B"/>
    <w:rsid w:val="00704294"/>
    <w:rsid w:val="00705AF9"/>
    <w:rsid w:val="007069DE"/>
    <w:rsid w:val="00706D55"/>
    <w:rsid w:val="00707638"/>
    <w:rsid w:val="00711EA3"/>
    <w:rsid w:val="00717138"/>
    <w:rsid w:val="007217E6"/>
    <w:rsid w:val="00721B81"/>
    <w:rsid w:val="0072469F"/>
    <w:rsid w:val="0072641F"/>
    <w:rsid w:val="00731297"/>
    <w:rsid w:val="0073177B"/>
    <w:rsid w:val="00732A41"/>
    <w:rsid w:val="00732AD3"/>
    <w:rsid w:val="0073536C"/>
    <w:rsid w:val="00744B1A"/>
    <w:rsid w:val="00746008"/>
    <w:rsid w:val="00751A49"/>
    <w:rsid w:val="00751BB6"/>
    <w:rsid w:val="00753318"/>
    <w:rsid w:val="0075434A"/>
    <w:rsid w:val="00754E16"/>
    <w:rsid w:val="0076235F"/>
    <w:rsid w:val="0076279B"/>
    <w:rsid w:val="00771118"/>
    <w:rsid w:val="00771C61"/>
    <w:rsid w:val="00772525"/>
    <w:rsid w:val="00784FB0"/>
    <w:rsid w:val="00785592"/>
    <w:rsid w:val="00787384"/>
    <w:rsid w:val="00787534"/>
    <w:rsid w:val="00787F1C"/>
    <w:rsid w:val="00787FAD"/>
    <w:rsid w:val="0079056B"/>
    <w:rsid w:val="0079169B"/>
    <w:rsid w:val="00793D11"/>
    <w:rsid w:val="007A0D1A"/>
    <w:rsid w:val="007A361D"/>
    <w:rsid w:val="007A3ADE"/>
    <w:rsid w:val="007B0659"/>
    <w:rsid w:val="007B25D0"/>
    <w:rsid w:val="007B30C9"/>
    <w:rsid w:val="007B3EC9"/>
    <w:rsid w:val="007B4476"/>
    <w:rsid w:val="007B62A9"/>
    <w:rsid w:val="007B663B"/>
    <w:rsid w:val="007B7DD2"/>
    <w:rsid w:val="007C2B4D"/>
    <w:rsid w:val="007C6E52"/>
    <w:rsid w:val="007D1296"/>
    <w:rsid w:val="007D52C7"/>
    <w:rsid w:val="007D6115"/>
    <w:rsid w:val="007D7931"/>
    <w:rsid w:val="007E053C"/>
    <w:rsid w:val="007E2736"/>
    <w:rsid w:val="007E4CA5"/>
    <w:rsid w:val="007E62FC"/>
    <w:rsid w:val="007F4A8E"/>
    <w:rsid w:val="007F696C"/>
    <w:rsid w:val="00802DF0"/>
    <w:rsid w:val="008123AD"/>
    <w:rsid w:val="0081343E"/>
    <w:rsid w:val="00825CC3"/>
    <w:rsid w:val="00826B49"/>
    <w:rsid w:val="00826ECF"/>
    <w:rsid w:val="00836839"/>
    <w:rsid w:val="008438B7"/>
    <w:rsid w:val="0084618C"/>
    <w:rsid w:val="00846AD2"/>
    <w:rsid w:val="00847FC2"/>
    <w:rsid w:val="00852763"/>
    <w:rsid w:val="0085765A"/>
    <w:rsid w:val="0085773A"/>
    <w:rsid w:val="0086565B"/>
    <w:rsid w:val="008656F0"/>
    <w:rsid w:val="008676FC"/>
    <w:rsid w:val="00873637"/>
    <w:rsid w:val="00873DB3"/>
    <w:rsid w:val="008841BC"/>
    <w:rsid w:val="008870BE"/>
    <w:rsid w:val="00890778"/>
    <w:rsid w:val="00891F5F"/>
    <w:rsid w:val="00892043"/>
    <w:rsid w:val="00893649"/>
    <w:rsid w:val="0089742E"/>
    <w:rsid w:val="008A01C7"/>
    <w:rsid w:val="008A18F5"/>
    <w:rsid w:val="008A2E0E"/>
    <w:rsid w:val="008A310B"/>
    <w:rsid w:val="008A58F3"/>
    <w:rsid w:val="008A5946"/>
    <w:rsid w:val="008B3B8C"/>
    <w:rsid w:val="008B6007"/>
    <w:rsid w:val="008B744C"/>
    <w:rsid w:val="008B7DB9"/>
    <w:rsid w:val="008C2783"/>
    <w:rsid w:val="008D0C07"/>
    <w:rsid w:val="008D0EA2"/>
    <w:rsid w:val="008D138C"/>
    <w:rsid w:val="008D1B56"/>
    <w:rsid w:val="008D3C36"/>
    <w:rsid w:val="008D62F4"/>
    <w:rsid w:val="008E0286"/>
    <w:rsid w:val="008E0B5E"/>
    <w:rsid w:val="008E28D6"/>
    <w:rsid w:val="008E4EA0"/>
    <w:rsid w:val="008E7692"/>
    <w:rsid w:val="008F282B"/>
    <w:rsid w:val="008F30BB"/>
    <w:rsid w:val="008F5DA7"/>
    <w:rsid w:val="008F6EB2"/>
    <w:rsid w:val="008F78AA"/>
    <w:rsid w:val="00900F84"/>
    <w:rsid w:val="00902247"/>
    <w:rsid w:val="00905E11"/>
    <w:rsid w:val="009117F9"/>
    <w:rsid w:val="00915BB7"/>
    <w:rsid w:val="0092159A"/>
    <w:rsid w:val="0092762F"/>
    <w:rsid w:val="00930B81"/>
    <w:rsid w:val="00940333"/>
    <w:rsid w:val="00943475"/>
    <w:rsid w:val="0095051E"/>
    <w:rsid w:val="00951B78"/>
    <w:rsid w:val="0095261C"/>
    <w:rsid w:val="00963FD8"/>
    <w:rsid w:val="00965868"/>
    <w:rsid w:val="009713AD"/>
    <w:rsid w:val="009718E7"/>
    <w:rsid w:val="00973C35"/>
    <w:rsid w:val="00974177"/>
    <w:rsid w:val="009744F7"/>
    <w:rsid w:val="00980AE6"/>
    <w:rsid w:val="00986C42"/>
    <w:rsid w:val="009907C3"/>
    <w:rsid w:val="00993002"/>
    <w:rsid w:val="0099301B"/>
    <w:rsid w:val="009A1039"/>
    <w:rsid w:val="009A4F8E"/>
    <w:rsid w:val="009A5B70"/>
    <w:rsid w:val="009A5BD0"/>
    <w:rsid w:val="009A6924"/>
    <w:rsid w:val="009B117E"/>
    <w:rsid w:val="009B1AEE"/>
    <w:rsid w:val="009B242B"/>
    <w:rsid w:val="009B40A4"/>
    <w:rsid w:val="009C337D"/>
    <w:rsid w:val="009C467C"/>
    <w:rsid w:val="009C6237"/>
    <w:rsid w:val="009C73D1"/>
    <w:rsid w:val="009D0159"/>
    <w:rsid w:val="009D0CE6"/>
    <w:rsid w:val="009D0D72"/>
    <w:rsid w:val="009D5AF0"/>
    <w:rsid w:val="009D6A50"/>
    <w:rsid w:val="009E3DD4"/>
    <w:rsid w:val="009E4B07"/>
    <w:rsid w:val="009F199A"/>
    <w:rsid w:val="009F25E5"/>
    <w:rsid w:val="009F40DD"/>
    <w:rsid w:val="00A03034"/>
    <w:rsid w:val="00A14156"/>
    <w:rsid w:val="00A152BF"/>
    <w:rsid w:val="00A166CD"/>
    <w:rsid w:val="00A16D0C"/>
    <w:rsid w:val="00A21E2F"/>
    <w:rsid w:val="00A2280E"/>
    <w:rsid w:val="00A3505B"/>
    <w:rsid w:val="00A37574"/>
    <w:rsid w:val="00A46338"/>
    <w:rsid w:val="00A530EE"/>
    <w:rsid w:val="00A6287B"/>
    <w:rsid w:val="00A64D5F"/>
    <w:rsid w:val="00A65743"/>
    <w:rsid w:val="00A67D43"/>
    <w:rsid w:val="00A71C31"/>
    <w:rsid w:val="00A7337B"/>
    <w:rsid w:val="00A733C3"/>
    <w:rsid w:val="00A80333"/>
    <w:rsid w:val="00A856F4"/>
    <w:rsid w:val="00A8701B"/>
    <w:rsid w:val="00AA125B"/>
    <w:rsid w:val="00AA2291"/>
    <w:rsid w:val="00AA29EF"/>
    <w:rsid w:val="00AA7791"/>
    <w:rsid w:val="00AA799C"/>
    <w:rsid w:val="00AB4D7C"/>
    <w:rsid w:val="00AC58D7"/>
    <w:rsid w:val="00AD0E04"/>
    <w:rsid w:val="00AD51A2"/>
    <w:rsid w:val="00AE002A"/>
    <w:rsid w:val="00AE1516"/>
    <w:rsid w:val="00AF3249"/>
    <w:rsid w:val="00AF3C4E"/>
    <w:rsid w:val="00AF4FE4"/>
    <w:rsid w:val="00AF63C0"/>
    <w:rsid w:val="00AF7A44"/>
    <w:rsid w:val="00AF7FC7"/>
    <w:rsid w:val="00B0418E"/>
    <w:rsid w:val="00B0511D"/>
    <w:rsid w:val="00B067A7"/>
    <w:rsid w:val="00B1254B"/>
    <w:rsid w:val="00B13DF1"/>
    <w:rsid w:val="00B16A05"/>
    <w:rsid w:val="00B202E6"/>
    <w:rsid w:val="00B21818"/>
    <w:rsid w:val="00B22BA0"/>
    <w:rsid w:val="00B2384E"/>
    <w:rsid w:val="00B23FEE"/>
    <w:rsid w:val="00B26239"/>
    <w:rsid w:val="00B31D6E"/>
    <w:rsid w:val="00B32BEB"/>
    <w:rsid w:val="00B34FA4"/>
    <w:rsid w:val="00B35270"/>
    <w:rsid w:val="00B35E33"/>
    <w:rsid w:val="00B37D35"/>
    <w:rsid w:val="00B40116"/>
    <w:rsid w:val="00B40882"/>
    <w:rsid w:val="00B40F42"/>
    <w:rsid w:val="00B41FC1"/>
    <w:rsid w:val="00B44FE3"/>
    <w:rsid w:val="00B517FC"/>
    <w:rsid w:val="00B55A97"/>
    <w:rsid w:val="00B63392"/>
    <w:rsid w:val="00B673E5"/>
    <w:rsid w:val="00B67B34"/>
    <w:rsid w:val="00B67E7C"/>
    <w:rsid w:val="00B734E2"/>
    <w:rsid w:val="00B8082F"/>
    <w:rsid w:val="00B85DB2"/>
    <w:rsid w:val="00B8630C"/>
    <w:rsid w:val="00B9149F"/>
    <w:rsid w:val="00B92181"/>
    <w:rsid w:val="00B94C4F"/>
    <w:rsid w:val="00BA0212"/>
    <w:rsid w:val="00BA4A12"/>
    <w:rsid w:val="00BA5167"/>
    <w:rsid w:val="00BA7270"/>
    <w:rsid w:val="00BB1494"/>
    <w:rsid w:val="00BB3FE4"/>
    <w:rsid w:val="00BB5BC6"/>
    <w:rsid w:val="00BB5E43"/>
    <w:rsid w:val="00BC0627"/>
    <w:rsid w:val="00BC2052"/>
    <w:rsid w:val="00BC3557"/>
    <w:rsid w:val="00BD1291"/>
    <w:rsid w:val="00BD6679"/>
    <w:rsid w:val="00BE50AE"/>
    <w:rsid w:val="00BF2DD6"/>
    <w:rsid w:val="00BF52BD"/>
    <w:rsid w:val="00BF5821"/>
    <w:rsid w:val="00BF6C1A"/>
    <w:rsid w:val="00C01D69"/>
    <w:rsid w:val="00C02B39"/>
    <w:rsid w:val="00C039EC"/>
    <w:rsid w:val="00C11053"/>
    <w:rsid w:val="00C1377A"/>
    <w:rsid w:val="00C13C02"/>
    <w:rsid w:val="00C14A31"/>
    <w:rsid w:val="00C21077"/>
    <w:rsid w:val="00C27EA8"/>
    <w:rsid w:val="00C3053B"/>
    <w:rsid w:val="00C30701"/>
    <w:rsid w:val="00C30BA6"/>
    <w:rsid w:val="00C321C6"/>
    <w:rsid w:val="00C36071"/>
    <w:rsid w:val="00C41600"/>
    <w:rsid w:val="00C4339E"/>
    <w:rsid w:val="00C4520F"/>
    <w:rsid w:val="00C47E4D"/>
    <w:rsid w:val="00C57030"/>
    <w:rsid w:val="00C632B2"/>
    <w:rsid w:val="00C63573"/>
    <w:rsid w:val="00C65B10"/>
    <w:rsid w:val="00C66E8F"/>
    <w:rsid w:val="00C67A6B"/>
    <w:rsid w:val="00C71E3B"/>
    <w:rsid w:val="00C753EF"/>
    <w:rsid w:val="00C77551"/>
    <w:rsid w:val="00C806B5"/>
    <w:rsid w:val="00C8416A"/>
    <w:rsid w:val="00C84682"/>
    <w:rsid w:val="00C8763F"/>
    <w:rsid w:val="00C90A5B"/>
    <w:rsid w:val="00C93FF8"/>
    <w:rsid w:val="00C95803"/>
    <w:rsid w:val="00CB31A8"/>
    <w:rsid w:val="00CB5779"/>
    <w:rsid w:val="00CB58AA"/>
    <w:rsid w:val="00CC16C8"/>
    <w:rsid w:val="00CC4C7C"/>
    <w:rsid w:val="00CC5145"/>
    <w:rsid w:val="00CC59B8"/>
    <w:rsid w:val="00CC61BA"/>
    <w:rsid w:val="00CC642E"/>
    <w:rsid w:val="00CC780D"/>
    <w:rsid w:val="00CC7E1D"/>
    <w:rsid w:val="00CD2F94"/>
    <w:rsid w:val="00CD376C"/>
    <w:rsid w:val="00CE2644"/>
    <w:rsid w:val="00CE4F6A"/>
    <w:rsid w:val="00CE7667"/>
    <w:rsid w:val="00CF7055"/>
    <w:rsid w:val="00D03FEA"/>
    <w:rsid w:val="00D0501F"/>
    <w:rsid w:val="00D07925"/>
    <w:rsid w:val="00D10277"/>
    <w:rsid w:val="00D11204"/>
    <w:rsid w:val="00D16F26"/>
    <w:rsid w:val="00D24629"/>
    <w:rsid w:val="00D274D2"/>
    <w:rsid w:val="00D40663"/>
    <w:rsid w:val="00D40BE5"/>
    <w:rsid w:val="00D43A76"/>
    <w:rsid w:val="00D457E3"/>
    <w:rsid w:val="00D47941"/>
    <w:rsid w:val="00D57512"/>
    <w:rsid w:val="00D611BD"/>
    <w:rsid w:val="00D7025D"/>
    <w:rsid w:val="00D70917"/>
    <w:rsid w:val="00D7098E"/>
    <w:rsid w:val="00D732E4"/>
    <w:rsid w:val="00D737A3"/>
    <w:rsid w:val="00D756A9"/>
    <w:rsid w:val="00D76816"/>
    <w:rsid w:val="00D80F81"/>
    <w:rsid w:val="00D83904"/>
    <w:rsid w:val="00D847C9"/>
    <w:rsid w:val="00D8645E"/>
    <w:rsid w:val="00D86857"/>
    <w:rsid w:val="00D87924"/>
    <w:rsid w:val="00D9154C"/>
    <w:rsid w:val="00D932D4"/>
    <w:rsid w:val="00D94039"/>
    <w:rsid w:val="00D95C7C"/>
    <w:rsid w:val="00D97C06"/>
    <w:rsid w:val="00DA1E1C"/>
    <w:rsid w:val="00DA4C69"/>
    <w:rsid w:val="00DB13A8"/>
    <w:rsid w:val="00DB15CE"/>
    <w:rsid w:val="00DB26E3"/>
    <w:rsid w:val="00DB372A"/>
    <w:rsid w:val="00DC1191"/>
    <w:rsid w:val="00DC312E"/>
    <w:rsid w:val="00DD115A"/>
    <w:rsid w:val="00DF0DBE"/>
    <w:rsid w:val="00DF3BA0"/>
    <w:rsid w:val="00DF4FBF"/>
    <w:rsid w:val="00DF5274"/>
    <w:rsid w:val="00DF5DAC"/>
    <w:rsid w:val="00E031B9"/>
    <w:rsid w:val="00E044A7"/>
    <w:rsid w:val="00E067C4"/>
    <w:rsid w:val="00E140E5"/>
    <w:rsid w:val="00E204BA"/>
    <w:rsid w:val="00E215D1"/>
    <w:rsid w:val="00E22FA5"/>
    <w:rsid w:val="00E247E7"/>
    <w:rsid w:val="00E25044"/>
    <w:rsid w:val="00E27299"/>
    <w:rsid w:val="00E47A00"/>
    <w:rsid w:val="00E51A5F"/>
    <w:rsid w:val="00E52466"/>
    <w:rsid w:val="00E60500"/>
    <w:rsid w:val="00E61F38"/>
    <w:rsid w:val="00E706B0"/>
    <w:rsid w:val="00E756C6"/>
    <w:rsid w:val="00E77876"/>
    <w:rsid w:val="00E807DA"/>
    <w:rsid w:val="00E879AB"/>
    <w:rsid w:val="00E91855"/>
    <w:rsid w:val="00E91F1D"/>
    <w:rsid w:val="00E95C20"/>
    <w:rsid w:val="00EA5480"/>
    <w:rsid w:val="00EA61FE"/>
    <w:rsid w:val="00EA6D79"/>
    <w:rsid w:val="00EB23A8"/>
    <w:rsid w:val="00EB2A03"/>
    <w:rsid w:val="00EB68E9"/>
    <w:rsid w:val="00EB69B3"/>
    <w:rsid w:val="00EC036B"/>
    <w:rsid w:val="00EC036E"/>
    <w:rsid w:val="00EC1297"/>
    <w:rsid w:val="00EC1C61"/>
    <w:rsid w:val="00EC4D68"/>
    <w:rsid w:val="00EC5064"/>
    <w:rsid w:val="00ED09B0"/>
    <w:rsid w:val="00ED1496"/>
    <w:rsid w:val="00ED1DED"/>
    <w:rsid w:val="00ED2D51"/>
    <w:rsid w:val="00ED3D29"/>
    <w:rsid w:val="00ED7D54"/>
    <w:rsid w:val="00EE0E77"/>
    <w:rsid w:val="00EE1E47"/>
    <w:rsid w:val="00EE296E"/>
    <w:rsid w:val="00EE3B25"/>
    <w:rsid w:val="00EE4AF3"/>
    <w:rsid w:val="00EE5B88"/>
    <w:rsid w:val="00EF00B7"/>
    <w:rsid w:val="00EF0F4D"/>
    <w:rsid w:val="00EF111C"/>
    <w:rsid w:val="00EF5CE4"/>
    <w:rsid w:val="00F0044C"/>
    <w:rsid w:val="00F018AB"/>
    <w:rsid w:val="00F03020"/>
    <w:rsid w:val="00F05477"/>
    <w:rsid w:val="00F13DF3"/>
    <w:rsid w:val="00F210D7"/>
    <w:rsid w:val="00F211EF"/>
    <w:rsid w:val="00F258AC"/>
    <w:rsid w:val="00F262F9"/>
    <w:rsid w:val="00F277FF"/>
    <w:rsid w:val="00F33477"/>
    <w:rsid w:val="00F339AC"/>
    <w:rsid w:val="00F363B8"/>
    <w:rsid w:val="00F365A4"/>
    <w:rsid w:val="00F37182"/>
    <w:rsid w:val="00F439AD"/>
    <w:rsid w:val="00F50CDF"/>
    <w:rsid w:val="00F52849"/>
    <w:rsid w:val="00F53960"/>
    <w:rsid w:val="00F54C9C"/>
    <w:rsid w:val="00F616A9"/>
    <w:rsid w:val="00F63202"/>
    <w:rsid w:val="00F641EF"/>
    <w:rsid w:val="00F73A7C"/>
    <w:rsid w:val="00F76F3E"/>
    <w:rsid w:val="00F77231"/>
    <w:rsid w:val="00F8029B"/>
    <w:rsid w:val="00F803A4"/>
    <w:rsid w:val="00F82365"/>
    <w:rsid w:val="00F86930"/>
    <w:rsid w:val="00F87779"/>
    <w:rsid w:val="00F9048B"/>
    <w:rsid w:val="00F933ED"/>
    <w:rsid w:val="00F937BC"/>
    <w:rsid w:val="00F95BBB"/>
    <w:rsid w:val="00F96D66"/>
    <w:rsid w:val="00FA2B8C"/>
    <w:rsid w:val="00FA7FAD"/>
    <w:rsid w:val="00FB3D80"/>
    <w:rsid w:val="00FB6B53"/>
    <w:rsid w:val="00FC5676"/>
    <w:rsid w:val="00FC7240"/>
    <w:rsid w:val="00FC7985"/>
    <w:rsid w:val="00FD1564"/>
    <w:rsid w:val="00FD4229"/>
    <w:rsid w:val="00FD51AC"/>
    <w:rsid w:val="00FE2F61"/>
    <w:rsid w:val="00FE3200"/>
    <w:rsid w:val="00FE43EE"/>
    <w:rsid w:val="00FE719E"/>
    <w:rsid w:val="00FF25AC"/>
    <w:rsid w:val="00FF41AC"/>
    <w:rsid w:val="01124D80"/>
    <w:rsid w:val="01303AC5"/>
    <w:rsid w:val="01325A8F"/>
    <w:rsid w:val="013B2B96"/>
    <w:rsid w:val="013C690E"/>
    <w:rsid w:val="016A347B"/>
    <w:rsid w:val="017E6F26"/>
    <w:rsid w:val="01822573"/>
    <w:rsid w:val="018E7169"/>
    <w:rsid w:val="01BA53D8"/>
    <w:rsid w:val="01E054EB"/>
    <w:rsid w:val="01E4322D"/>
    <w:rsid w:val="01EC0334"/>
    <w:rsid w:val="01F215FD"/>
    <w:rsid w:val="01FD42EF"/>
    <w:rsid w:val="020967F0"/>
    <w:rsid w:val="02201D8C"/>
    <w:rsid w:val="02315D47"/>
    <w:rsid w:val="0233386D"/>
    <w:rsid w:val="023C3AF8"/>
    <w:rsid w:val="02405F8A"/>
    <w:rsid w:val="0247556A"/>
    <w:rsid w:val="025008C3"/>
    <w:rsid w:val="025D08EA"/>
    <w:rsid w:val="027D2D3A"/>
    <w:rsid w:val="028642E4"/>
    <w:rsid w:val="029D33DC"/>
    <w:rsid w:val="02A76009"/>
    <w:rsid w:val="02AB78A7"/>
    <w:rsid w:val="02FE20CD"/>
    <w:rsid w:val="030376E3"/>
    <w:rsid w:val="0321400D"/>
    <w:rsid w:val="03391357"/>
    <w:rsid w:val="03433F84"/>
    <w:rsid w:val="03435D32"/>
    <w:rsid w:val="036A7762"/>
    <w:rsid w:val="036C34DA"/>
    <w:rsid w:val="03716D43"/>
    <w:rsid w:val="037B54CB"/>
    <w:rsid w:val="0381685A"/>
    <w:rsid w:val="039B791C"/>
    <w:rsid w:val="03AA7B5F"/>
    <w:rsid w:val="03B94246"/>
    <w:rsid w:val="03B95FF4"/>
    <w:rsid w:val="03C76963"/>
    <w:rsid w:val="03E77005"/>
    <w:rsid w:val="03EE0393"/>
    <w:rsid w:val="040F3E66"/>
    <w:rsid w:val="0422003D"/>
    <w:rsid w:val="04387860"/>
    <w:rsid w:val="043B10FF"/>
    <w:rsid w:val="043F0BEF"/>
    <w:rsid w:val="045E7E98"/>
    <w:rsid w:val="045F6B9B"/>
    <w:rsid w:val="04644EC2"/>
    <w:rsid w:val="04784101"/>
    <w:rsid w:val="047B1554"/>
    <w:rsid w:val="04B35139"/>
    <w:rsid w:val="04BC3FEE"/>
    <w:rsid w:val="04D74983"/>
    <w:rsid w:val="04F75026"/>
    <w:rsid w:val="050B287F"/>
    <w:rsid w:val="050F6813"/>
    <w:rsid w:val="05107E95"/>
    <w:rsid w:val="051E25B2"/>
    <w:rsid w:val="051F457C"/>
    <w:rsid w:val="05263B5D"/>
    <w:rsid w:val="052E6005"/>
    <w:rsid w:val="053022E6"/>
    <w:rsid w:val="0534627A"/>
    <w:rsid w:val="05353DA0"/>
    <w:rsid w:val="05465FAD"/>
    <w:rsid w:val="054D194C"/>
    <w:rsid w:val="057C377D"/>
    <w:rsid w:val="058D14E6"/>
    <w:rsid w:val="05AB5FAD"/>
    <w:rsid w:val="05AF3B52"/>
    <w:rsid w:val="05AF76AE"/>
    <w:rsid w:val="05C84C14"/>
    <w:rsid w:val="05D47115"/>
    <w:rsid w:val="05E03D0C"/>
    <w:rsid w:val="05ED01D7"/>
    <w:rsid w:val="06163BD1"/>
    <w:rsid w:val="0620235A"/>
    <w:rsid w:val="06222576"/>
    <w:rsid w:val="062A4AF2"/>
    <w:rsid w:val="06314567"/>
    <w:rsid w:val="06324A6F"/>
    <w:rsid w:val="063B3638"/>
    <w:rsid w:val="06500E91"/>
    <w:rsid w:val="06540256"/>
    <w:rsid w:val="066C559F"/>
    <w:rsid w:val="06B50CF4"/>
    <w:rsid w:val="06BA455D"/>
    <w:rsid w:val="06CB0518"/>
    <w:rsid w:val="06CE625A"/>
    <w:rsid w:val="070752C8"/>
    <w:rsid w:val="072D4D2F"/>
    <w:rsid w:val="07300CC3"/>
    <w:rsid w:val="074402CA"/>
    <w:rsid w:val="07603356"/>
    <w:rsid w:val="077A3CEC"/>
    <w:rsid w:val="078B414B"/>
    <w:rsid w:val="079052BE"/>
    <w:rsid w:val="079254DA"/>
    <w:rsid w:val="079B438E"/>
    <w:rsid w:val="07A31495"/>
    <w:rsid w:val="07AC659B"/>
    <w:rsid w:val="07B436A2"/>
    <w:rsid w:val="07B92E73"/>
    <w:rsid w:val="07C338E5"/>
    <w:rsid w:val="07CA07CF"/>
    <w:rsid w:val="07E37AE3"/>
    <w:rsid w:val="07E6312F"/>
    <w:rsid w:val="07F92E63"/>
    <w:rsid w:val="081163FE"/>
    <w:rsid w:val="081D1247"/>
    <w:rsid w:val="08206641"/>
    <w:rsid w:val="08275C22"/>
    <w:rsid w:val="082C3238"/>
    <w:rsid w:val="082C4FE6"/>
    <w:rsid w:val="08393BA7"/>
    <w:rsid w:val="08744BDF"/>
    <w:rsid w:val="087D1CE6"/>
    <w:rsid w:val="08892439"/>
    <w:rsid w:val="088A7F5F"/>
    <w:rsid w:val="088C1F29"/>
    <w:rsid w:val="08C86473"/>
    <w:rsid w:val="08DF64FD"/>
    <w:rsid w:val="08F77D6D"/>
    <w:rsid w:val="090441B5"/>
    <w:rsid w:val="090917CB"/>
    <w:rsid w:val="090B72F2"/>
    <w:rsid w:val="090E293E"/>
    <w:rsid w:val="09102B5A"/>
    <w:rsid w:val="09212671"/>
    <w:rsid w:val="0923288D"/>
    <w:rsid w:val="092B50CE"/>
    <w:rsid w:val="09300B06"/>
    <w:rsid w:val="094445B2"/>
    <w:rsid w:val="09630EDC"/>
    <w:rsid w:val="098F7F23"/>
    <w:rsid w:val="09931095"/>
    <w:rsid w:val="09A514F4"/>
    <w:rsid w:val="09B2776D"/>
    <w:rsid w:val="09D84453"/>
    <w:rsid w:val="09DE67B4"/>
    <w:rsid w:val="0A1641A0"/>
    <w:rsid w:val="0A200B7B"/>
    <w:rsid w:val="0A2C74AD"/>
    <w:rsid w:val="0A2F5262"/>
    <w:rsid w:val="0A2F7010"/>
    <w:rsid w:val="0A397E8E"/>
    <w:rsid w:val="0A430D0D"/>
    <w:rsid w:val="0A5151D8"/>
    <w:rsid w:val="0A546A76"/>
    <w:rsid w:val="0A56459C"/>
    <w:rsid w:val="0A5A18A6"/>
    <w:rsid w:val="0A782765"/>
    <w:rsid w:val="0A79028B"/>
    <w:rsid w:val="0A886720"/>
    <w:rsid w:val="0A9F23E7"/>
    <w:rsid w:val="0AA277E2"/>
    <w:rsid w:val="0ACC2AB1"/>
    <w:rsid w:val="0ACE4A7B"/>
    <w:rsid w:val="0AD876A7"/>
    <w:rsid w:val="0AE41BA8"/>
    <w:rsid w:val="0AE93662"/>
    <w:rsid w:val="0AEC6CAF"/>
    <w:rsid w:val="0B116715"/>
    <w:rsid w:val="0B6251C3"/>
    <w:rsid w:val="0B6B4077"/>
    <w:rsid w:val="0B772A1C"/>
    <w:rsid w:val="0B7F7B23"/>
    <w:rsid w:val="0B811AED"/>
    <w:rsid w:val="0B8E7D66"/>
    <w:rsid w:val="0B9F6417"/>
    <w:rsid w:val="0BB04CBB"/>
    <w:rsid w:val="0BBE689D"/>
    <w:rsid w:val="0BC84905"/>
    <w:rsid w:val="0BDE0CED"/>
    <w:rsid w:val="0BE36304"/>
    <w:rsid w:val="0BED7182"/>
    <w:rsid w:val="0BF16C73"/>
    <w:rsid w:val="0BF202F5"/>
    <w:rsid w:val="0BFA364D"/>
    <w:rsid w:val="0C063DA0"/>
    <w:rsid w:val="0C197F77"/>
    <w:rsid w:val="0C1A784C"/>
    <w:rsid w:val="0C2C7CAB"/>
    <w:rsid w:val="0C344DB1"/>
    <w:rsid w:val="0C4B5C57"/>
    <w:rsid w:val="0C547201"/>
    <w:rsid w:val="0C6A07D3"/>
    <w:rsid w:val="0C6F1945"/>
    <w:rsid w:val="0C913FB2"/>
    <w:rsid w:val="0C931AD8"/>
    <w:rsid w:val="0CA43CE5"/>
    <w:rsid w:val="0CB3217A"/>
    <w:rsid w:val="0CD81BE1"/>
    <w:rsid w:val="0CE9794A"/>
    <w:rsid w:val="0CEC568C"/>
    <w:rsid w:val="0CF12CA2"/>
    <w:rsid w:val="0D006A41"/>
    <w:rsid w:val="0D0227BA"/>
    <w:rsid w:val="0D0E73B0"/>
    <w:rsid w:val="0D197B03"/>
    <w:rsid w:val="0D4234FE"/>
    <w:rsid w:val="0D562B05"/>
    <w:rsid w:val="0D584ACF"/>
    <w:rsid w:val="0D5F5E5E"/>
    <w:rsid w:val="0D696CDD"/>
    <w:rsid w:val="0D705975"/>
    <w:rsid w:val="0D8B0A01"/>
    <w:rsid w:val="0D927FE1"/>
    <w:rsid w:val="0DA675E9"/>
    <w:rsid w:val="0DC65EDD"/>
    <w:rsid w:val="0DC82F97"/>
    <w:rsid w:val="0DDA54E4"/>
    <w:rsid w:val="0DF50570"/>
    <w:rsid w:val="0DFC545B"/>
    <w:rsid w:val="0E090A68"/>
    <w:rsid w:val="0E172295"/>
    <w:rsid w:val="0E1A1D85"/>
    <w:rsid w:val="0E255799"/>
    <w:rsid w:val="0E2826F4"/>
    <w:rsid w:val="0E35096D"/>
    <w:rsid w:val="0E745939"/>
    <w:rsid w:val="0EA0672E"/>
    <w:rsid w:val="0EA21F1B"/>
    <w:rsid w:val="0EAA4EB7"/>
    <w:rsid w:val="0EC67E18"/>
    <w:rsid w:val="0EDB32C2"/>
    <w:rsid w:val="0EE3661B"/>
    <w:rsid w:val="0EF16F8A"/>
    <w:rsid w:val="0EF600FC"/>
    <w:rsid w:val="0EFB5712"/>
    <w:rsid w:val="0F024CF3"/>
    <w:rsid w:val="0F032819"/>
    <w:rsid w:val="0F07055B"/>
    <w:rsid w:val="0F0772F5"/>
    <w:rsid w:val="0F0C791F"/>
    <w:rsid w:val="0F334EAC"/>
    <w:rsid w:val="0F4E1CE6"/>
    <w:rsid w:val="0F5512C6"/>
    <w:rsid w:val="0F615EBD"/>
    <w:rsid w:val="0F655282"/>
    <w:rsid w:val="0F670FFA"/>
    <w:rsid w:val="0F735BF1"/>
    <w:rsid w:val="0F7B4AA5"/>
    <w:rsid w:val="0F7F00F1"/>
    <w:rsid w:val="0F865924"/>
    <w:rsid w:val="0F9A4F2B"/>
    <w:rsid w:val="0F9D0EBF"/>
    <w:rsid w:val="0FAC4C5F"/>
    <w:rsid w:val="0FB65C67"/>
    <w:rsid w:val="0FD348E1"/>
    <w:rsid w:val="0FDD306A"/>
    <w:rsid w:val="0FE20680"/>
    <w:rsid w:val="0FE4089C"/>
    <w:rsid w:val="0FF30ADF"/>
    <w:rsid w:val="0FF56606"/>
    <w:rsid w:val="10042CED"/>
    <w:rsid w:val="10093E5F"/>
    <w:rsid w:val="10172A20"/>
    <w:rsid w:val="101856FC"/>
    <w:rsid w:val="102D2243"/>
    <w:rsid w:val="10391E08"/>
    <w:rsid w:val="103E1D5B"/>
    <w:rsid w:val="10484987"/>
    <w:rsid w:val="10536835"/>
    <w:rsid w:val="105477D0"/>
    <w:rsid w:val="105F0558"/>
    <w:rsid w:val="10A5627E"/>
    <w:rsid w:val="10CD1330"/>
    <w:rsid w:val="10DB3A4D"/>
    <w:rsid w:val="10EC5C5A"/>
    <w:rsid w:val="10F62635"/>
    <w:rsid w:val="10F845FF"/>
    <w:rsid w:val="111927C8"/>
    <w:rsid w:val="113118BF"/>
    <w:rsid w:val="114C04A7"/>
    <w:rsid w:val="114C73D8"/>
    <w:rsid w:val="114E27DF"/>
    <w:rsid w:val="115F642C"/>
    <w:rsid w:val="11643A43"/>
    <w:rsid w:val="118B5473"/>
    <w:rsid w:val="11B20C52"/>
    <w:rsid w:val="11C12C43"/>
    <w:rsid w:val="11C40985"/>
    <w:rsid w:val="11CB3AC2"/>
    <w:rsid w:val="11CC3396"/>
    <w:rsid w:val="11DE2D99"/>
    <w:rsid w:val="11DF131B"/>
    <w:rsid w:val="11E46932"/>
    <w:rsid w:val="12040D82"/>
    <w:rsid w:val="12072620"/>
    <w:rsid w:val="121E0096"/>
    <w:rsid w:val="12331667"/>
    <w:rsid w:val="123A47A4"/>
    <w:rsid w:val="12527D3F"/>
    <w:rsid w:val="12541D09"/>
    <w:rsid w:val="125D0492"/>
    <w:rsid w:val="125E4936"/>
    <w:rsid w:val="125F08AB"/>
    <w:rsid w:val="126B0E01"/>
    <w:rsid w:val="12746B75"/>
    <w:rsid w:val="128D0D77"/>
    <w:rsid w:val="128F4F98"/>
    <w:rsid w:val="12906AB9"/>
    <w:rsid w:val="12A04F4F"/>
    <w:rsid w:val="12C0739F"/>
    <w:rsid w:val="12C329EB"/>
    <w:rsid w:val="12C66037"/>
    <w:rsid w:val="12E12E71"/>
    <w:rsid w:val="12E27315"/>
    <w:rsid w:val="12E50BB3"/>
    <w:rsid w:val="12E666D9"/>
    <w:rsid w:val="12E84200"/>
    <w:rsid w:val="12FE3A23"/>
    <w:rsid w:val="130A061A"/>
    <w:rsid w:val="13315BA7"/>
    <w:rsid w:val="133B07D3"/>
    <w:rsid w:val="1361371C"/>
    <w:rsid w:val="136E6DFB"/>
    <w:rsid w:val="136F66CF"/>
    <w:rsid w:val="13802363"/>
    <w:rsid w:val="13857CA0"/>
    <w:rsid w:val="13985C26"/>
    <w:rsid w:val="13AC347F"/>
    <w:rsid w:val="13AE369B"/>
    <w:rsid w:val="13AE3F95"/>
    <w:rsid w:val="13AE71F7"/>
    <w:rsid w:val="13B30CB1"/>
    <w:rsid w:val="13BA2040"/>
    <w:rsid w:val="13C06F2A"/>
    <w:rsid w:val="13F54E26"/>
    <w:rsid w:val="1448764C"/>
    <w:rsid w:val="14636234"/>
    <w:rsid w:val="14B97518"/>
    <w:rsid w:val="14C60571"/>
    <w:rsid w:val="14D7452C"/>
    <w:rsid w:val="14E05AD6"/>
    <w:rsid w:val="14EF1875"/>
    <w:rsid w:val="150A2B53"/>
    <w:rsid w:val="15175270"/>
    <w:rsid w:val="15212870"/>
    <w:rsid w:val="15282FD9"/>
    <w:rsid w:val="154C4F1A"/>
    <w:rsid w:val="15543DCE"/>
    <w:rsid w:val="1568787A"/>
    <w:rsid w:val="15744470"/>
    <w:rsid w:val="15A46B04"/>
    <w:rsid w:val="15A765F4"/>
    <w:rsid w:val="15D171CD"/>
    <w:rsid w:val="16184DFC"/>
    <w:rsid w:val="161C2B3E"/>
    <w:rsid w:val="16290DB7"/>
    <w:rsid w:val="164D0F49"/>
    <w:rsid w:val="16612C47"/>
    <w:rsid w:val="16842491"/>
    <w:rsid w:val="16897AA8"/>
    <w:rsid w:val="16914BFC"/>
    <w:rsid w:val="169721C5"/>
    <w:rsid w:val="16DA6555"/>
    <w:rsid w:val="16E01DBD"/>
    <w:rsid w:val="16F5513D"/>
    <w:rsid w:val="16F615E1"/>
    <w:rsid w:val="17015251"/>
    <w:rsid w:val="17033CFE"/>
    <w:rsid w:val="170A0BE8"/>
    <w:rsid w:val="17123F41"/>
    <w:rsid w:val="171E3273"/>
    <w:rsid w:val="173A48D6"/>
    <w:rsid w:val="174B2FAF"/>
    <w:rsid w:val="175207E1"/>
    <w:rsid w:val="1780534F"/>
    <w:rsid w:val="17836BED"/>
    <w:rsid w:val="17A70B2D"/>
    <w:rsid w:val="17D47448"/>
    <w:rsid w:val="17DE3E23"/>
    <w:rsid w:val="17FE0021"/>
    <w:rsid w:val="180513B0"/>
    <w:rsid w:val="181635BD"/>
    <w:rsid w:val="181810E3"/>
    <w:rsid w:val="183323C1"/>
    <w:rsid w:val="183B1275"/>
    <w:rsid w:val="184E71FB"/>
    <w:rsid w:val="18583BD5"/>
    <w:rsid w:val="185C2AFF"/>
    <w:rsid w:val="186B3909"/>
    <w:rsid w:val="187327BD"/>
    <w:rsid w:val="187C3D68"/>
    <w:rsid w:val="18846779"/>
    <w:rsid w:val="189164BD"/>
    <w:rsid w:val="189310B2"/>
    <w:rsid w:val="18B232E6"/>
    <w:rsid w:val="18B3705E"/>
    <w:rsid w:val="18B43502"/>
    <w:rsid w:val="18C80D5B"/>
    <w:rsid w:val="18D25736"/>
    <w:rsid w:val="18DA0A8E"/>
    <w:rsid w:val="18E45FED"/>
    <w:rsid w:val="19053D5D"/>
    <w:rsid w:val="19297320"/>
    <w:rsid w:val="192C753C"/>
    <w:rsid w:val="193208CA"/>
    <w:rsid w:val="19322678"/>
    <w:rsid w:val="19341F4D"/>
    <w:rsid w:val="19510D51"/>
    <w:rsid w:val="19524AC9"/>
    <w:rsid w:val="19537AAF"/>
    <w:rsid w:val="195E6FCA"/>
    <w:rsid w:val="196A1E12"/>
    <w:rsid w:val="196D1903"/>
    <w:rsid w:val="197607B7"/>
    <w:rsid w:val="199B1FCC"/>
    <w:rsid w:val="19CC03D7"/>
    <w:rsid w:val="19CC6629"/>
    <w:rsid w:val="19D35C0A"/>
    <w:rsid w:val="19DB061A"/>
    <w:rsid w:val="1A037B71"/>
    <w:rsid w:val="1A085187"/>
    <w:rsid w:val="1A1573E9"/>
    <w:rsid w:val="1A1678A4"/>
    <w:rsid w:val="1A1F2BFD"/>
    <w:rsid w:val="1A204BC7"/>
    <w:rsid w:val="1A2F64A6"/>
    <w:rsid w:val="1A3343E7"/>
    <w:rsid w:val="1A495ECC"/>
    <w:rsid w:val="1A501008"/>
    <w:rsid w:val="1A6B5E42"/>
    <w:rsid w:val="1A734CF7"/>
    <w:rsid w:val="1A82318C"/>
    <w:rsid w:val="1A840CB2"/>
    <w:rsid w:val="1A89276C"/>
    <w:rsid w:val="1A9609E5"/>
    <w:rsid w:val="1AA650CC"/>
    <w:rsid w:val="1AAC1FB7"/>
    <w:rsid w:val="1AC13CB4"/>
    <w:rsid w:val="1ACD08AB"/>
    <w:rsid w:val="1ADD6614"/>
    <w:rsid w:val="1AE16104"/>
    <w:rsid w:val="1AE87493"/>
    <w:rsid w:val="1AEE25CF"/>
    <w:rsid w:val="1B171B26"/>
    <w:rsid w:val="1B1D686F"/>
    <w:rsid w:val="1B1F4E7E"/>
    <w:rsid w:val="1B414DF5"/>
    <w:rsid w:val="1B520DB0"/>
    <w:rsid w:val="1B6034CD"/>
    <w:rsid w:val="1B950C9D"/>
    <w:rsid w:val="1BC25F36"/>
    <w:rsid w:val="1BEC6B0F"/>
    <w:rsid w:val="1BEF65FF"/>
    <w:rsid w:val="1C0227D6"/>
    <w:rsid w:val="1C0F0A4F"/>
    <w:rsid w:val="1C4526C3"/>
    <w:rsid w:val="1C454471"/>
    <w:rsid w:val="1C4921B3"/>
    <w:rsid w:val="1C5F19D6"/>
    <w:rsid w:val="1C694603"/>
    <w:rsid w:val="1C6B037B"/>
    <w:rsid w:val="1C6C40F3"/>
    <w:rsid w:val="1C76287C"/>
    <w:rsid w:val="1C7B4336"/>
    <w:rsid w:val="1C7F3E27"/>
    <w:rsid w:val="1C940F54"/>
    <w:rsid w:val="1C9571A6"/>
    <w:rsid w:val="1CAC2742"/>
    <w:rsid w:val="1CD13F56"/>
    <w:rsid w:val="1CEC2B3E"/>
    <w:rsid w:val="1CF73C09"/>
    <w:rsid w:val="1D077978"/>
    <w:rsid w:val="1D097B94"/>
    <w:rsid w:val="1D3C5874"/>
    <w:rsid w:val="1D4110DC"/>
    <w:rsid w:val="1D4604A0"/>
    <w:rsid w:val="1D50131F"/>
    <w:rsid w:val="1D5C7CC4"/>
    <w:rsid w:val="1D632E00"/>
    <w:rsid w:val="1D633229"/>
    <w:rsid w:val="1D725739"/>
    <w:rsid w:val="1D85546D"/>
    <w:rsid w:val="1D94745E"/>
    <w:rsid w:val="1D9B4C90"/>
    <w:rsid w:val="1DA13929"/>
    <w:rsid w:val="1DA653E3"/>
    <w:rsid w:val="1DB35CDA"/>
    <w:rsid w:val="1DC85359"/>
    <w:rsid w:val="1DED3012"/>
    <w:rsid w:val="1DEF6D8A"/>
    <w:rsid w:val="1E026ABD"/>
    <w:rsid w:val="1E122A78"/>
    <w:rsid w:val="1E1D56A5"/>
    <w:rsid w:val="1E262080"/>
    <w:rsid w:val="1E3D18A3"/>
    <w:rsid w:val="1E592455"/>
    <w:rsid w:val="1E6432D4"/>
    <w:rsid w:val="1E650DFA"/>
    <w:rsid w:val="1E676920"/>
    <w:rsid w:val="1E6F1C79"/>
    <w:rsid w:val="1E7B6870"/>
    <w:rsid w:val="1E8F40C9"/>
    <w:rsid w:val="1E937715"/>
    <w:rsid w:val="1E984D2C"/>
    <w:rsid w:val="1EA731C1"/>
    <w:rsid w:val="1EA90CE7"/>
    <w:rsid w:val="1EAC07D7"/>
    <w:rsid w:val="1ECA6EAF"/>
    <w:rsid w:val="1ED65854"/>
    <w:rsid w:val="1EE12B77"/>
    <w:rsid w:val="1EE53F9B"/>
    <w:rsid w:val="1F120F82"/>
    <w:rsid w:val="1F134DE3"/>
    <w:rsid w:val="1F1F369F"/>
    <w:rsid w:val="1F3C1B5B"/>
    <w:rsid w:val="1F5844BB"/>
    <w:rsid w:val="1F66307C"/>
    <w:rsid w:val="1F672950"/>
    <w:rsid w:val="1F6D440A"/>
    <w:rsid w:val="1F78690B"/>
    <w:rsid w:val="1F792DAF"/>
    <w:rsid w:val="1F901EA7"/>
    <w:rsid w:val="1F980D5B"/>
    <w:rsid w:val="1FB042F7"/>
    <w:rsid w:val="1FB07AC3"/>
    <w:rsid w:val="1FBA5176"/>
    <w:rsid w:val="1FC658C9"/>
    <w:rsid w:val="1FE43FA1"/>
    <w:rsid w:val="1FF64400"/>
    <w:rsid w:val="1FFC12EA"/>
    <w:rsid w:val="1FFC753C"/>
    <w:rsid w:val="20032679"/>
    <w:rsid w:val="200A7EAB"/>
    <w:rsid w:val="201B5C14"/>
    <w:rsid w:val="201C7BDE"/>
    <w:rsid w:val="20592BE1"/>
    <w:rsid w:val="20686980"/>
    <w:rsid w:val="206C021E"/>
    <w:rsid w:val="208714FC"/>
    <w:rsid w:val="20931C4F"/>
    <w:rsid w:val="2096173F"/>
    <w:rsid w:val="20B61DE1"/>
    <w:rsid w:val="20BB2F53"/>
    <w:rsid w:val="20C53DD2"/>
    <w:rsid w:val="20D65FDF"/>
    <w:rsid w:val="20D81D57"/>
    <w:rsid w:val="210E7527"/>
    <w:rsid w:val="213827F6"/>
    <w:rsid w:val="213D7E0C"/>
    <w:rsid w:val="214116AB"/>
    <w:rsid w:val="215A276C"/>
    <w:rsid w:val="216058A9"/>
    <w:rsid w:val="21667DBF"/>
    <w:rsid w:val="216D5F5C"/>
    <w:rsid w:val="217D46AD"/>
    <w:rsid w:val="2188552B"/>
    <w:rsid w:val="21B856E5"/>
    <w:rsid w:val="21C422DC"/>
    <w:rsid w:val="21C66054"/>
    <w:rsid w:val="21CB366A"/>
    <w:rsid w:val="21FC1A76"/>
    <w:rsid w:val="220B7F0B"/>
    <w:rsid w:val="221C3EC6"/>
    <w:rsid w:val="222608A0"/>
    <w:rsid w:val="22394A78"/>
    <w:rsid w:val="224F429B"/>
    <w:rsid w:val="227D5433"/>
    <w:rsid w:val="22835CF3"/>
    <w:rsid w:val="22AF4D3A"/>
    <w:rsid w:val="22B10AB2"/>
    <w:rsid w:val="22BC09C1"/>
    <w:rsid w:val="22F95FB5"/>
    <w:rsid w:val="2309444A"/>
    <w:rsid w:val="231057D9"/>
    <w:rsid w:val="23160BB0"/>
    <w:rsid w:val="23337719"/>
    <w:rsid w:val="233A0AA7"/>
    <w:rsid w:val="233B65CE"/>
    <w:rsid w:val="234F5BD5"/>
    <w:rsid w:val="23694EE9"/>
    <w:rsid w:val="23713D9D"/>
    <w:rsid w:val="2378337E"/>
    <w:rsid w:val="238B4E5F"/>
    <w:rsid w:val="238E494F"/>
    <w:rsid w:val="239161EE"/>
    <w:rsid w:val="23AE4FF1"/>
    <w:rsid w:val="23AF407D"/>
    <w:rsid w:val="23B4085A"/>
    <w:rsid w:val="23EF1892"/>
    <w:rsid w:val="23FF13A9"/>
    <w:rsid w:val="240A66CC"/>
    <w:rsid w:val="24107A5A"/>
    <w:rsid w:val="242E1C8E"/>
    <w:rsid w:val="243948BB"/>
    <w:rsid w:val="243F3E9B"/>
    <w:rsid w:val="24431BDE"/>
    <w:rsid w:val="24572B1C"/>
    <w:rsid w:val="24574D6E"/>
    <w:rsid w:val="246102B6"/>
    <w:rsid w:val="24613E12"/>
    <w:rsid w:val="247E2C16"/>
    <w:rsid w:val="249D7540"/>
    <w:rsid w:val="24A501A2"/>
    <w:rsid w:val="24A85EE5"/>
    <w:rsid w:val="24AA57B9"/>
    <w:rsid w:val="24AC0819"/>
    <w:rsid w:val="24F904EE"/>
    <w:rsid w:val="250550E5"/>
    <w:rsid w:val="25162E4E"/>
    <w:rsid w:val="252512E3"/>
    <w:rsid w:val="253357AE"/>
    <w:rsid w:val="253F05F7"/>
    <w:rsid w:val="25423C43"/>
    <w:rsid w:val="254259F1"/>
    <w:rsid w:val="255D282B"/>
    <w:rsid w:val="257D111F"/>
    <w:rsid w:val="2580651A"/>
    <w:rsid w:val="2584600A"/>
    <w:rsid w:val="25875AFA"/>
    <w:rsid w:val="259A582D"/>
    <w:rsid w:val="25AB17E9"/>
    <w:rsid w:val="25C32FD6"/>
    <w:rsid w:val="25C603D0"/>
    <w:rsid w:val="25D06FD6"/>
    <w:rsid w:val="25D23219"/>
    <w:rsid w:val="25E35426"/>
    <w:rsid w:val="25E62821"/>
    <w:rsid w:val="25F0544D"/>
    <w:rsid w:val="261C6242"/>
    <w:rsid w:val="261F5D33"/>
    <w:rsid w:val="261F6ED7"/>
    <w:rsid w:val="26233A75"/>
    <w:rsid w:val="26243349"/>
    <w:rsid w:val="2628108B"/>
    <w:rsid w:val="262A4E03"/>
    <w:rsid w:val="26355556"/>
    <w:rsid w:val="263A491A"/>
    <w:rsid w:val="26606A77"/>
    <w:rsid w:val="266A16A4"/>
    <w:rsid w:val="266F0A68"/>
    <w:rsid w:val="26722306"/>
    <w:rsid w:val="267F67D1"/>
    <w:rsid w:val="268B161A"/>
    <w:rsid w:val="268D0EEE"/>
    <w:rsid w:val="268E5543"/>
    <w:rsid w:val="26926505"/>
    <w:rsid w:val="26977FBF"/>
    <w:rsid w:val="26BB3CAD"/>
    <w:rsid w:val="26D46B1D"/>
    <w:rsid w:val="26D66D39"/>
    <w:rsid w:val="26DB434F"/>
    <w:rsid w:val="26E66850"/>
    <w:rsid w:val="26E8081A"/>
    <w:rsid w:val="270D202F"/>
    <w:rsid w:val="27127645"/>
    <w:rsid w:val="2729330D"/>
    <w:rsid w:val="276C144B"/>
    <w:rsid w:val="277B51EB"/>
    <w:rsid w:val="277F117F"/>
    <w:rsid w:val="27802801"/>
    <w:rsid w:val="27822A1D"/>
    <w:rsid w:val="278E3170"/>
    <w:rsid w:val="27B5446C"/>
    <w:rsid w:val="27CB43C4"/>
    <w:rsid w:val="27D52B4D"/>
    <w:rsid w:val="27DB3EDB"/>
    <w:rsid w:val="27EB411E"/>
    <w:rsid w:val="27EE00B2"/>
    <w:rsid w:val="27F03E2A"/>
    <w:rsid w:val="27F54F9D"/>
    <w:rsid w:val="28060F58"/>
    <w:rsid w:val="282E4405"/>
    <w:rsid w:val="28335AC5"/>
    <w:rsid w:val="28485A15"/>
    <w:rsid w:val="286561AD"/>
    <w:rsid w:val="28B46C06"/>
    <w:rsid w:val="28B5472C"/>
    <w:rsid w:val="28B906C0"/>
    <w:rsid w:val="28CA7DB2"/>
    <w:rsid w:val="28DE1ED5"/>
    <w:rsid w:val="28F33BD2"/>
    <w:rsid w:val="2902261B"/>
    <w:rsid w:val="29062B20"/>
    <w:rsid w:val="295C3C6A"/>
    <w:rsid w:val="296323DA"/>
    <w:rsid w:val="2967011C"/>
    <w:rsid w:val="296C74E1"/>
    <w:rsid w:val="2973086F"/>
    <w:rsid w:val="297939AC"/>
    <w:rsid w:val="29826D04"/>
    <w:rsid w:val="29852351"/>
    <w:rsid w:val="298A7967"/>
    <w:rsid w:val="29915199"/>
    <w:rsid w:val="29AE5D4B"/>
    <w:rsid w:val="29AF73CD"/>
    <w:rsid w:val="29B669AE"/>
    <w:rsid w:val="29BB2216"/>
    <w:rsid w:val="29C0782D"/>
    <w:rsid w:val="29C76E0D"/>
    <w:rsid w:val="29E11C7D"/>
    <w:rsid w:val="29E928DF"/>
    <w:rsid w:val="29EF3C6E"/>
    <w:rsid w:val="2A04596B"/>
    <w:rsid w:val="2A092F82"/>
    <w:rsid w:val="2A1B4A63"/>
    <w:rsid w:val="2A222295"/>
    <w:rsid w:val="2A261D85"/>
    <w:rsid w:val="2A377AEF"/>
    <w:rsid w:val="2A3E70CF"/>
    <w:rsid w:val="2A4C0D5D"/>
    <w:rsid w:val="2A510485"/>
    <w:rsid w:val="2A5266D7"/>
    <w:rsid w:val="2A554419"/>
    <w:rsid w:val="2A5C7555"/>
    <w:rsid w:val="2A663F30"/>
    <w:rsid w:val="2A8B3997"/>
    <w:rsid w:val="2A915BC3"/>
    <w:rsid w:val="2A97233B"/>
    <w:rsid w:val="2A9F38E6"/>
    <w:rsid w:val="2AAA6513"/>
    <w:rsid w:val="2AB63109"/>
    <w:rsid w:val="2ABF7AE4"/>
    <w:rsid w:val="2AC944BF"/>
    <w:rsid w:val="2AD25A69"/>
    <w:rsid w:val="2AEA4B61"/>
    <w:rsid w:val="2AFE060C"/>
    <w:rsid w:val="2B230073"/>
    <w:rsid w:val="2B2F07C6"/>
    <w:rsid w:val="2B4324C3"/>
    <w:rsid w:val="2B5E10AB"/>
    <w:rsid w:val="2B603075"/>
    <w:rsid w:val="2B6A3EF4"/>
    <w:rsid w:val="2B6C7C6C"/>
    <w:rsid w:val="2B8E1990"/>
    <w:rsid w:val="2BB86A0D"/>
    <w:rsid w:val="2BC058C2"/>
    <w:rsid w:val="2BCA04EF"/>
    <w:rsid w:val="2BCA6741"/>
    <w:rsid w:val="2BDB094E"/>
    <w:rsid w:val="2BDB6BA0"/>
    <w:rsid w:val="2BDD0222"/>
    <w:rsid w:val="2BE5357A"/>
    <w:rsid w:val="2BEE242F"/>
    <w:rsid w:val="2BFF288E"/>
    <w:rsid w:val="2BFF63EA"/>
    <w:rsid w:val="2C027C88"/>
    <w:rsid w:val="2C0559CB"/>
    <w:rsid w:val="2C0C4FAB"/>
    <w:rsid w:val="2C0F23A5"/>
    <w:rsid w:val="2C2E20E8"/>
    <w:rsid w:val="2C387B4E"/>
    <w:rsid w:val="2C3A2459"/>
    <w:rsid w:val="2C610E53"/>
    <w:rsid w:val="2C626979"/>
    <w:rsid w:val="2C6B7F24"/>
    <w:rsid w:val="2C7843EE"/>
    <w:rsid w:val="2C83526D"/>
    <w:rsid w:val="2C8E72AF"/>
    <w:rsid w:val="2CA376BD"/>
    <w:rsid w:val="2CA62D0A"/>
    <w:rsid w:val="2CAB47C4"/>
    <w:rsid w:val="2CCA2E9C"/>
    <w:rsid w:val="2CD30D2B"/>
    <w:rsid w:val="2CEB4BC0"/>
    <w:rsid w:val="2CF25F4F"/>
    <w:rsid w:val="2CF77A09"/>
    <w:rsid w:val="2D0A14EA"/>
    <w:rsid w:val="2D0A773C"/>
    <w:rsid w:val="2D265BF9"/>
    <w:rsid w:val="2D297497"/>
    <w:rsid w:val="2D404F0C"/>
    <w:rsid w:val="2D546C0A"/>
    <w:rsid w:val="2D917516"/>
    <w:rsid w:val="2DA57465"/>
    <w:rsid w:val="2DBD47AF"/>
    <w:rsid w:val="2DCB58AF"/>
    <w:rsid w:val="2DDB4C35"/>
    <w:rsid w:val="2DE57862"/>
    <w:rsid w:val="2DE674FD"/>
    <w:rsid w:val="2DEC299E"/>
    <w:rsid w:val="2DF6381D"/>
    <w:rsid w:val="2E053A60"/>
    <w:rsid w:val="2E1D6FFC"/>
    <w:rsid w:val="2E5D389C"/>
    <w:rsid w:val="2E627104"/>
    <w:rsid w:val="2E7035CF"/>
    <w:rsid w:val="2E76670C"/>
    <w:rsid w:val="2E8B21B7"/>
    <w:rsid w:val="2E8B665B"/>
    <w:rsid w:val="2E9279E9"/>
    <w:rsid w:val="2EA119DB"/>
    <w:rsid w:val="2EAB4607"/>
    <w:rsid w:val="2EB01C1E"/>
    <w:rsid w:val="2EBA0CEE"/>
    <w:rsid w:val="2ED3590C"/>
    <w:rsid w:val="2ED522CF"/>
    <w:rsid w:val="2EE63891"/>
    <w:rsid w:val="2EE6563F"/>
    <w:rsid w:val="2EED69CE"/>
    <w:rsid w:val="2F0401BB"/>
    <w:rsid w:val="2F0F4AC5"/>
    <w:rsid w:val="2F126434"/>
    <w:rsid w:val="2F210D6D"/>
    <w:rsid w:val="2F2F5238"/>
    <w:rsid w:val="2F6C023B"/>
    <w:rsid w:val="2F7E3ACA"/>
    <w:rsid w:val="2F8310E0"/>
    <w:rsid w:val="2F8512FC"/>
    <w:rsid w:val="2F8A6913"/>
    <w:rsid w:val="2FA33530"/>
    <w:rsid w:val="2FD162F0"/>
    <w:rsid w:val="2FD44032"/>
    <w:rsid w:val="2FDD4C94"/>
    <w:rsid w:val="2FE36023"/>
    <w:rsid w:val="2FE51D9B"/>
    <w:rsid w:val="2FF63FA8"/>
    <w:rsid w:val="2FFD0E93"/>
    <w:rsid w:val="302503E9"/>
    <w:rsid w:val="303074BA"/>
    <w:rsid w:val="3049057C"/>
    <w:rsid w:val="305B3E0B"/>
    <w:rsid w:val="30803872"/>
    <w:rsid w:val="308275EA"/>
    <w:rsid w:val="30874C00"/>
    <w:rsid w:val="30A6777C"/>
    <w:rsid w:val="30C14E91"/>
    <w:rsid w:val="30C3032E"/>
    <w:rsid w:val="30C74740"/>
    <w:rsid w:val="30C9346B"/>
    <w:rsid w:val="30E262DA"/>
    <w:rsid w:val="30E3277E"/>
    <w:rsid w:val="30EB33E1"/>
    <w:rsid w:val="30ED7159"/>
    <w:rsid w:val="3103697D"/>
    <w:rsid w:val="31097D0B"/>
    <w:rsid w:val="310B3A83"/>
    <w:rsid w:val="311E37B6"/>
    <w:rsid w:val="31210628"/>
    <w:rsid w:val="312D1C4B"/>
    <w:rsid w:val="31307046"/>
    <w:rsid w:val="314174A5"/>
    <w:rsid w:val="31615451"/>
    <w:rsid w:val="31757587"/>
    <w:rsid w:val="31994BEB"/>
    <w:rsid w:val="31AA6DF8"/>
    <w:rsid w:val="31B23EFF"/>
    <w:rsid w:val="31EB11BF"/>
    <w:rsid w:val="31F75DB5"/>
    <w:rsid w:val="31FC33CC"/>
    <w:rsid w:val="31FD7870"/>
    <w:rsid w:val="31FE5396"/>
    <w:rsid w:val="32002EBC"/>
    <w:rsid w:val="32144BB9"/>
    <w:rsid w:val="32180206"/>
    <w:rsid w:val="322C1F03"/>
    <w:rsid w:val="32324B64"/>
    <w:rsid w:val="32382656"/>
    <w:rsid w:val="3246371D"/>
    <w:rsid w:val="324E00CB"/>
    <w:rsid w:val="326A6587"/>
    <w:rsid w:val="3271353A"/>
    <w:rsid w:val="32764F2C"/>
    <w:rsid w:val="32827D75"/>
    <w:rsid w:val="328A6C2A"/>
    <w:rsid w:val="329D695D"/>
    <w:rsid w:val="329E4314"/>
    <w:rsid w:val="32A45F3D"/>
    <w:rsid w:val="32A95302"/>
    <w:rsid w:val="32B12408"/>
    <w:rsid w:val="32C0264B"/>
    <w:rsid w:val="32C51A10"/>
    <w:rsid w:val="32DF0D23"/>
    <w:rsid w:val="32E4458C"/>
    <w:rsid w:val="32E94E55"/>
    <w:rsid w:val="32F6606D"/>
    <w:rsid w:val="32F83B93"/>
    <w:rsid w:val="33042538"/>
    <w:rsid w:val="330864CC"/>
    <w:rsid w:val="331F3816"/>
    <w:rsid w:val="334E5140"/>
    <w:rsid w:val="335039CF"/>
    <w:rsid w:val="33541F89"/>
    <w:rsid w:val="33590AD6"/>
    <w:rsid w:val="336254B1"/>
    <w:rsid w:val="337771AE"/>
    <w:rsid w:val="33802506"/>
    <w:rsid w:val="33837901"/>
    <w:rsid w:val="33925D96"/>
    <w:rsid w:val="33A855B9"/>
    <w:rsid w:val="33A87367"/>
    <w:rsid w:val="33B10912"/>
    <w:rsid w:val="33B43F5E"/>
    <w:rsid w:val="33B51A84"/>
    <w:rsid w:val="33CA3782"/>
    <w:rsid w:val="33CB12A8"/>
    <w:rsid w:val="33D37375"/>
    <w:rsid w:val="33DC5263"/>
    <w:rsid w:val="33E04D53"/>
    <w:rsid w:val="33F16F60"/>
    <w:rsid w:val="340D366E"/>
    <w:rsid w:val="341669C7"/>
    <w:rsid w:val="342866FA"/>
    <w:rsid w:val="342D5ABF"/>
    <w:rsid w:val="344572AC"/>
    <w:rsid w:val="345117AD"/>
    <w:rsid w:val="345E036E"/>
    <w:rsid w:val="347A263F"/>
    <w:rsid w:val="348A4CBF"/>
    <w:rsid w:val="34BD6E42"/>
    <w:rsid w:val="34C74165"/>
    <w:rsid w:val="34CE2DFE"/>
    <w:rsid w:val="34CF6B76"/>
    <w:rsid w:val="34D523DE"/>
    <w:rsid w:val="34DA3E98"/>
    <w:rsid w:val="34E73EBF"/>
    <w:rsid w:val="34F62354"/>
    <w:rsid w:val="3512281F"/>
    <w:rsid w:val="351F3659"/>
    <w:rsid w:val="351F5D4F"/>
    <w:rsid w:val="352275ED"/>
    <w:rsid w:val="352E1AEE"/>
    <w:rsid w:val="353115DE"/>
    <w:rsid w:val="353359FB"/>
    <w:rsid w:val="353D61D5"/>
    <w:rsid w:val="353F5AA9"/>
    <w:rsid w:val="35584DBD"/>
    <w:rsid w:val="355E6877"/>
    <w:rsid w:val="356E638F"/>
    <w:rsid w:val="35942299"/>
    <w:rsid w:val="359A7184"/>
    <w:rsid w:val="35AD6EB7"/>
    <w:rsid w:val="35B91D00"/>
    <w:rsid w:val="35C97A69"/>
    <w:rsid w:val="35ED19A9"/>
    <w:rsid w:val="35ED3757"/>
    <w:rsid w:val="36162CAE"/>
    <w:rsid w:val="3619454C"/>
    <w:rsid w:val="36201D7F"/>
    <w:rsid w:val="366C4FC4"/>
    <w:rsid w:val="36820344"/>
    <w:rsid w:val="36AE05F5"/>
    <w:rsid w:val="36BE50F4"/>
    <w:rsid w:val="36D3294D"/>
    <w:rsid w:val="36EC7EB3"/>
    <w:rsid w:val="36FF3742"/>
    <w:rsid w:val="3701395E"/>
    <w:rsid w:val="3709636F"/>
    <w:rsid w:val="371A4A20"/>
    <w:rsid w:val="372633C5"/>
    <w:rsid w:val="37537F32"/>
    <w:rsid w:val="3757357E"/>
    <w:rsid w:val="375F0685"/>
    <w:rsid w:val="37661A13"/>
    <w:rsid w:val="37667C65"/>
    <w:rsid w:val="37737C8C"/>
    <w:rsid w:val="377834F5"/>
    <w:rsid w:val="37B22EAA"/>
    <w:rsid w:val="37B24C58"/>
    <w:rsid w:val="37B409D1"/>
    <w:rsid w:val="37BE184F"/>
    <w:rsid w:val="37C8447C"/>
    <w:rsid w:val="37D55B4D"/>
    <w:rsid w:val="37DE08EF"/>
    <w:rsid w:val="37E64902"/>
    <w:rsid w:val="37F012DD"/>
    <w:rsid w:val="37FC2378"/>
    <w:rsid w:val="37FE39FA"/>
    <w:rsid w:val="38033706"/>
    <w:rsid w:val="3806412E"/>
    <w:rsid w:val="380B25BB"/>
    <w:rsid w:val="38170F5F"/>
    <w:rsid w:val="38431D54"/>
    <w:rsid w:val="386121DB"/>
    <w:rsid w:val="386C35A2"/>
    <w:rsid w:val="388008B3"/>
    <w:rsid w:val="388C36FB"/>
    <w:rsid w:val="388D4D7E"/>
    <w:rsid w:val="388F4F9A"/>
    <w:rsid w:val="38966328"/>
    <w:rsid w:val="38B16CBE"/>
    <w:rsid w:val="38B22A36"/>
    <w:rsid w:val="38BD38B5"/>
    <w:rsid w:val="38DF7CCF"/>
    <w:rsid w:val="38F372D7"/>
    <w:rsid w:val="391B05DB"/>
    <w:rsid w:val="39432DC9"/>
    <w:rsid w:val="394E09B1"/>
    <w:rsid w:val="394F0285"/>
    <w:rsid w:val="395104A1"/>
    <w:rsid w:val="39557F91"/>
    <w:rsid w:val="3962445C"/>
    <w:rsid w:val="39693A3D"/>
    <w:rsid w:val="396F2E47"/>
    <w:rsid w:val="397C3770"/>
    <w:rsid w:val="399F120C"/>
    <w:rsid w:val="39A20CFD"/>
    <w:rsid w:val="39A6259B"/>
    <w:rsid w:val="39AC56D7"/>
    <w:rsid w:val="39C40C73"/>
    <w:rsid w:val="3A103EB8"/>
    <w:rsid w:val="3A1A4D37"/>
    <w:rsid w:val="3A251C25"/>
    <w:rsid w:val="3A8A5A19"/>
    <w:rsid w:val="3A8B1791"/>
    <w:rsid w:val="3A8D72B7"/>
    <w:rsid w:val="3A960861"/>
    <w:rsid w:val="3A993EAE"/>
    <w:rsid w:val="3AAF36D1"/>
    <w:rsid w:val="3AB17449"/>
    <w:rsid w:val="3ABC194A"/>
    <w:rsid w:val="3AD76784"/>
    <w:rsid w:val="3AE3337B"/>
    <w:rsid w:val="3AF410E4"/>
    <w:rsid w:val="3AFD4A0A"/>
    <w:rsid w:val="3B091033"/>
    <w:rsid w:val="3B1B2B15"/>
    <w:rsid w:val="3B270B91"/>
    <w:rsid w:val="3B2C4D22"/>
    <w:rsid w:val="3B3A0C4C"/>
    <w:rsid w:val="3B5F50F7"/>
    <w:rsid w:val="3B6E70E8"/>
    <w:rsid w:val="3B9D79CE"/>
    <w:rsid w:val="3B9F72A2"/>
    <w:rsid w:val="3BB014AF"/>
    <w:rsid w:val="3BD57167"/>
    <w:rsid w:val="3BD80A06"/>
    <w:rsid w:val="3BEC6400"/>
    <w:rsid w:val="3BED44B1"/>
    <w:rsid w:val="3BFD046C"/>
    <w:rsid w:val="3C277297"/>
    <w:rsid w:val="3C2854E9"/>
    <w:rsid w:val="3C340332"/>
    <w:rsid w:val="3C4A0A6B"/>
    <w:rsid w:val="3C5F6A31"/>
    <w:rsid w:val="3C6877D4"/>
    <w:rsid w:val="3C695E4A"/>
    <w:rsid w:val="3C6E4EC6"/>
    <w:rsid w:val="3C722C08"/>
    <w:rsid w:val="3C834E15"/>
    <w:rsid w:val="3CB21257"/>
    <w:rsid w:val="3CB46D7D"/>
    <w:rsid w:val="3CB90837"/>
    <w:rsid w:val="3CBB45AF"/>
    <w:rsid w:val="3CEC29BB"/>
    <w:rsid w:val="3D0715A3"/>
    <w:rsid w:val="3D0C0967"/>
    <w:rsid w:val="3D163594"/>
    <w:rsid w:val="3D9F7A2D"/>
    <w:rsid w:val="3DA07301"/>
    <w:rsid w:val="3DA212CB"/>
    <w:rsid w:val="3DA6700D"/>
    <w:rsid w:val="3DA825AF"/>
    <w:rsid w:val="3DC079A3"/>
    <w:rsid w:val="3DDB658B"/>
    <w:rsid w:val="3DE47B36"/>
    <w:rsid w:val="3DEB0EC4"/>
    <w:rsid w:val="3DF17B5D"/>
    <w:rsid w:val="3DFF227A"/>
    <w:rsid w:val="3E083824"/>
    <w:rsid w:val="3E1877DF"/>
    <w:rsid w:val="3E2919ED"/>
    <w:rsid w:val="3E546A69"/>
    <w:rsid w:val="3E5C147A"/>
    <w:rsid w:val="3E703177"/>
    <w:rsid w:val="3E7A5DA4"/>
    <w:rsid w:val="3E7E7642"/>
    <w:rsid w:val="3E895FE7"/>
    <w:rsid w:val="3E8B1D5F"/>
    <w:rsid w:val="3E927592"/>
    <w:rsid w:val="3EA42E21"/>
    <w:rsid w:val="3EAD43CC"/>
    <w:rsid w:val="3EC3599D"/>
    <w:rsid w:val="3EC60FE9"/>
    <w:rsid w:val="3EC62D97"/>
    <w:rsid w:val="3ECD2378"/>
    <w:rsid w:val="3ED04E79"/>
    <w:rsid w:val="3EE14075"/>
    <w:rsid w:val="3EFB5264"/>
    <w:rsid w:val="3F0C10F2"/>
    <w:rsid w:val="3F4343E8"/>
    <w:rsid w:val="3F4563B2"/>
    <w:rsid w:val="3F566811"/>
    <w:rsid w:val="3F8844F1"/>
    <w:rsid w:val="3F8E1B07"/>
    <w:rsid w:val="3F917849"/>
    <w:rsid w:val="3FA330D9"/>
    <w:rsid w:val="3FA4132B"/>
    <w:rsid w:val="3FD414E4"/>
    <w:rsid w:val="3FF83425"/>
    <w:rsid w:val="4001677D"/>
    <w:rsid w:val="400C0C7E"/>
    <w:rsid w:val="40241E3C"/>
    <w:rsid w:val="402E5098"/>
    <w:rsid w:val="40354818"/>
    <w:rsid w:val="40356427"/>
    <w:rsid w:val="403F2E01"/>
    <w:rsid w:val="40460634"/>
    <w:rsid w:val="40477F08"/>
    <w:rsid w:val="4050500F"/>
    <w:rsid w:val="40526FD9"/>
    <w:rsid w:val="407451A1"/>
    <w:rsid w:val="40A62E81"/>
    <w:rsid w:val="40B57568"/>
    <w:rsid w:val="40C33A32"/>
    <w:rsid w:val="40CF0629"/>
    <w:rsid w:val="40DE086C"/>
    <w:rsid w:val="40E02836"/>
    <w:rsid w:val="40EA5463"/>
    <w:rsid w:val="410A78B3"/>
    <w:rsid w:val="412C782A"/>
    <w:rsid w:val="41325F04"/>
    <w:rsid w:val="41326E0A"/>
    <w:rsid w:val="41452699"/>
    <w:rsid w:val="415D3E87"/>
    <w:rsid w:val="41605725"/>
    <w:rsid w:val="41661997"/>
    <w:rsid w:val="416D399E"/>
    <w:rsid w:val="41720FB5"/>
    <w:rsid w:val="41727207"/>
    <w:rsid w:val="41764F49"/>
    <w:rsid w:val="41790595"/>
    <w:rsid w:val="41874A60"/>
    <w:rsid w:val="418E2292"/>
    <w:rsid w:val="4191768D"/>
    <w:rsid w:val="419330CA"/>
    <w:rsid w:val="41962EF5"/>
    <w:rsid w:val="41A05B22"/>
    <w:rsid w:val="41A25D3E"/>
    <w:rsid w:val="41B8730F"/>
    <w:rsid w:val="41CA0DF1"/>
    <w:rsid w:val="41D34BA9"/>
    <w:rsid w:val="41D43A1D"/>
    <w:rsid w:val="41E00614"/>
    <w:rsid w:val="41EF2605"/>
    <w:rsid w:val="41F45E6E"/>
    <w:rsid w:val="420267DC"/>
    <w:rsid w:val="4214206C"/>
    <w:rsid w:val="422A6283"/>
    <w:rsid w:val="423746D8"/>
    <w:rsid w:val="425A3F23"/>
    <w:rsid w:val="426A6234"/>
    <w:rsid w:val="427633D4"/>
    <w:rsid w:val="42821601"/>
    <w:rsid w:val="42894808"/>
    <w:rsid w:val="42A67168"/>
    <w:rsid w:val="42A94EAA"/>
    <w:rsid w:val="42B9333F"/>
    <w:rsid w:val="42BE0955"/>
    <w:rsid w:val="42C121F4"/>
    <w:rsid w:val="42D24401"/>
    <w:rsid w:val="42D33CD5"/>
    <w:rsid w:val="42E303BC"/>
    <w:rsid w:val="42E44134"/>
    <w:rsid w:val="42ED123B"/>
    <w:rsid w:val="42ED4D97"/>
    <w:rsid w:val="42FC76D0"/>
    <w:rsid w:val="430D71E7"/>
    <w:rsid w:val="43574906"/>
    <w:rsid w:val="435A7F52"/>
    <w:rsid w:val="43754D8C"/>
    <w:rsid w:val="43761230"/>
    <w:rsid w:val="437C611B"/>
    <w:rsid w:val="43996CCD"/>
    <w:rsid w:val="43B9736F"/>
    <w:rsid w:val="43C26223"/>
    <w:rsid w:val="43C71A8C"/>
    <w:rsid w:val="43CD05FA"/>
    <w:rsid w:val="43D85A47"/>
    <w:rsid w:val="43E97C54"/>
    <w:rsid w:val="4406131F"/>
    <w:rsid w:val="44095C00"/>
    <w:rsid w:val="442E1B0B"/>
    <w:rsid w:val="44392CDE"/>
    <w:rsid w:val="44427364"/>
    <w:rsid w:val="44444E8A"/>
    <w:rsid w:val="44654E01"/>
    <w:rsid w:val="446E0159"/>
    <w:rsid w:val="447B63D2"/>
    <w:rsid w:val="448654A3"/>
    <w:rsid w:val="448B4867"/>
    <w:rsid w:val="448E6105"/>
    <w:rsid w:val="44CD4E80"/>
    <w:rsid w:val="44CE0BF8"/>
    <w:rsid w:val="44D04970"/>
    <w:rsid w:val="44E42B7C"/>
    <w:rsid w:val="44ED5522"/>
    <w:rsid w:val="44F00B6E"/>
    <w:rsid w:val="44F248E6"/>
    <w:rsid w:val="44F71EFD"/>
    <w:rsid w:val="45085EB8"/>
    <w:rsid w:val="4530540F"/>
    <w:rsid w:val="454F1D39"/>
    <w:rsid w:val="45561319"/>
    <w:rsid w:val="455E3D2A"/>
    <w:rsid w:val="456F5F37"/>
    <w:rsid w:val="45701CAF"/>
    <w:rsid w:val="45AA51C1"/>
    <w:rsid w:val="45AB2CE7"/>
    <w:rsid w:val="45B24076"/>
    <w:rsid w:val="45BD3146"/>
    <w:rsid w:val="45BE6EBE"/>
    <w:rsid w:val="45C73FC5"/>
    <w:rsid w:val="45E306D3"/>
    <w:rsid w:val="45EA7CB3"/>
    <w:rsid w:val="45FA6330"/>
    <w:rsid w:val="46094995"/>
    <w:rsid w:val="4646138E"/>
    <w:rsid w:val="465B64BB"/>
    <w:rsid w:val="46607F75"/>
    <w:rsid w:val="467C2B9E"/>
    <w:rsid w:val="46853538"/>
    <w:rsid w:val="469A3487"/>
    <w:rsid w:val="469A5235"/>
    <w:rsid w:val="46A240EA"/>
    <w:rsid w:val="46AA2F9F"/>
    <w:rsid w:val="46B02CAB"/>
    <w:rsid w:val="46B34549"/>
    <w:rsid w:val="46D1677D"/>
    <w:rsid w:val="46D71FE6"/>
    <w:rsid w:val="46E110B6"/>
    <w:rsid w:val="46E6047B"/>
    <w:rsid w:val="46EA51C7"/>
    <w:rsid w:val="47017063"/>
    <w:rsid w:val="471072A6"/>
    <w:rsid w:val="47170634"/>
    <w:rsid w:val="472745EF"/>
    <w:rsid w:val="47484C91"/>
    <w:rsid w:val="474B4782"/>
    <w:rsid w:val="47503B46"/>
    <w:rsid w:val="47555600"/>
    <w:rsid w:val="475E2707"/>
    <w:rsid w:val="47685334"/>
    <w:rsid w:val="476B6BD2"/>
    <w:rsid w:val="477A0BC3"/>
    <w:rsid w:val="478101A3"/>
    <w:rsid w:val="478163F5"/>
    <w:rsid w:val="47857C94"/>
    <w:rsid w:val="47867568"/>
    <w:rsid w:val="47971775"/>
    <w:rsid w:val="479A3013"/>
    <w:rsid w:val="47A125F4"/>
    <w:rsid w:val="47AA594C"/>
    <w:rsid w:val="47CF0F0F"/>
    <w:rsid w:val="481334F1"/>
    <w:rsid w:val="484D0086"/>
    <w:rsid w:val="48677399"/>
    <w:rsid w:val="48741AB6"/>
    <w:rsid w:val="48790E7B"/>
    <w:rsid w:val="488C6E00"/>
    <w:rsid w:val="48943F06"/>
    <w:rsid w:val="489F2FD7"/>
    <w:rsid w:val="489F6B33"/>
    <w:rsid w:val="48A203D1"/>
    <w:rsid w:val="48B12D0A"/>
    <w:rsid w:val="48B63E7D"/>
    <w:rsid w:val="48B84099"/>
    <w:rsid w:val="48BB1493"/>
    <w:rsid w:val="48C60564"/>
    <w:rsid w:val="48C90054"/>
    <w:rsid w:val="48E757C5"/>
    <w:rsid w:val="491D5CAA"/>
    <w:rsid w:val="49221512"/>
    <w:rsid w:val="493C6A78"/>
    <w:rsid w:val="49425710"/>
    <w:rsid w:val="494D658F"/>
    <w:rsid w:val="496D4E83"/>
    <w:rsid w:val="4972249A"/>
    <w:rsid w:val="49755AE6"/>
    <w:rsid w:val="49831FB1"/>
    <w:rsid w:val="49900B72"/>
    <w:rsid w:val="49A60395"/>
    <w:rsid w:val="49AA1C33"/>
    <w:rsid w:val="49C20131"/>
    <w:rsid w:val="49D2118A"/>
    <w:rsid w:val="49D97E23"/>
    <w:rsid w:val="49DA0AA2"/>
    <w:rsid w:val="49DB1DED"/>
    <w:rsid w:val="49ED1B20"/>
    <w:rsid w:val="49ED38CE"/>
    <w:rsid w:val="49ED6F18"/>
    <w:rsid w:val="49F7474D"/>
    <w:rsid w:val="4A077ABF"/>
    <w:rsid w:val="4A1B48DF"/>
    <w:rsid w:val="4A282B58"/>
    <w:rsid w:val="4A2D4613"/>
    <w:rsid w:val="4A365275"/>
    <w:rsid w:val="4A3E237C"/>
    <w:rsid w:val="4A5E657A"/>
    <w:rsid w:val="4A8F4985"/>
    <w:rsid w:val="4A963F66"/>
    <w:rsid w:val="4A9D3546"/>
    <w:rsid w:val="4AA06B93"/>
    <w:rsid w:val="4AAA17BF"/>
    <w:rsid w:val="4AB12B4E"/>
    <w:rsid w:val="4AC72AD7"/>
    <w:rsid w:val="4AC97E97"/>
    <w:rsid w:val="4ADE4879"/>
    <w:rsid w:val="4AE7656F"/>
    <w:rsid w:val="4B103D18"/>
    <w:rsid w:val="4B1B1873"/>
    <w:rsid w:val="4B2C0426"/>
    <w:rsid w:val="4B313C8F"/>
    <w:rsid w:val="4B3B68BB"/>
    <w:rsid w:val="4B475260"/>
    <w:rsid w:val="4B481704"/>
    <w:rsid w:val="4B647BC0"/>
    <w:rsid w:val="4B661B8A"/>
    <w:rsid w:val="4B7324F9"/>
    <w:rsid w:val="4B7778F3"/>
    <w:rsid w:val="4B9D30D2"/>
    <w:rsid w:val="4B9F6E4A"/>
    <w:rsid w:val="4BAE52DF"/>
    <w:rsid w:val="4BB5041C"/>
    <w:rsid w:val="4BC62629"/>
    <w:rsid w:val="4BE8259F"/>
    <w:rsid w:val="4BEB6533"/>
    <w:rsid w:val="4BF76C86"/>
    <w:rsid w:val="4BFC604B"/>
    <w:rsid w:val="4C07090C"/>
    <w:rsid w:val="4C0849EF"/>
    <w:rsid w:val="4C2A0E0A"/>
    <w:rsid w:val="4C3B6274"/>
    <w:rsid w:val="4C5B5467"/>
    <w:rsid w:val="4C6B4F7E"/>
    <w:rsid w:val="4C6F0F12"/>
    <w:rsid w:val="4C9857D9"/>
    <w:rsid w:val="4CBB5F06"/>
    <w:rsid w:val="4CC90623"/>
    <w:rsid w:val="4CD40D75"/>
    <w:rsid w:val="4CDF7E46"/>
    <w:rsid w:val="4CE0771A"/>
    <w:rsid w:val="4CE23492"/>
    <w:rsid w:val="4CE70AA9"/>
    <w:rsid w:val="4CE76CFB"/>
    <w:rsid w:val="4CEA2347"/>
    <w:rsid w:val="4CEE1E37"/>
    <w:rsid w:val="4D001B6A"/>
    <w:rsid w:val="4D063625"/>
    <w:rsid w:val="4D090A1F"/>
    <w:rsid w:val="4D243AAB"/>
    <w:rsid w:val="4D331F40"/>
    <w:rsid w:val="4D4952BF"/>
    <w:rsid w:val="4D622825"/>
    <w:rsid w:val="4D6B16DA"/>
    <w:rsid w:val="4D714816"/>
    <w:rsid w:val="4D7A36CB"/>
    <w:rsid w:val="4D7D140D"/>
    <w:rsid w:val="4D8207D1"/>
    <w:rsid w:val="4D970721"/>
    <w:rsid w:val="4D9F1383"/>
    <w:rsid w:val="4DA16EA9"/>
    <w:rsid w:val="4DA8648A"/>
    <w:rsid w:val="4DAE5A6A"/>
    <w:rsid w:val="4DBB2F63"/>
    <w:rsid w:val="4DC66910"/>
    <w:rsid w:val="4DD54DA5"/>
    <w:rsid w:val="4DF23BA9"/>
    <w:rsid w:val="4DF47921"/>
    <w:rsid w:val="4E013DEC"/>
    <w:rsid w:val="4E191136"/>
    <w:rsid w:val="4E1A4EAE"/>
    <w:rsid w:val="4E296E9F"/>
    <w:rsid w:val="4E4F4B57"/>
    <w:rsid w:val="4E5C7274"/>
    <w:rsid w:val="4E740A62"/>
    <w:rsid w:val="4E834801"/>
    <w:rsid w:val="4E9C58C3"/>
    <w:rsid w:val="4EA524E3"/>
    <w:rsid w:val="4EB64BD7"/>
    <w:rsid w:val="4EBB21ED"/>
    <w:rsid w:val="4EBE7F2F"/>
    <w:rsid w:val="4EC15329"/>
    <w:rsid w:val="4EC56BC8"/>
    <w:rsid w:val="4ECC7F56"/>
    <w:rsid w:val="4EE94FAC"/>
    <w:rsid w:val="4EEA2AD2"/>
    <w:rsid w:val="4EEF00E8"/>
    <w:rsid w:val="4EFE032C"/>
    <w:rsid w:val="4F147B4F"/>
    <w:rsid w:val="4F165675"/>
    <w:rsid w:val="4F2A2ECF"/>
    <w:rsid w:val="4F2E29BF"/>
    <w:rsid w:val="4F337FD5"/>
    <w:rsid w:val="4F495A4B"/>
    <w:rsid w:val="4F6E3703"/>
    <w:rsid w:val="4F702FD7"/>
    <w:rsid w:val="4F7505EE"/>
    <w:rsid w:val="4F7F76BE"/>
    <w:rsid w:val="4F822D0B"/>
    <w:rsid w:val="4F8847C5"/>
    <w:rsid w:val="4F90367A"/>
    <w:rsid w:val="4FA7451F"/>
    <w:rsid w:val="4FB01626"/>
    <w:rsid w:val="4FBC621D"/>
    <w:rsid w:val="4FDC68BF"/>
    <w:rsid w:val="4FE85264"/>
    <w:rsid w:val="4FF359B6"/>
    <w:rsid w:val="4FF84D7B"/>
    <w:rsid w:val="50047BC4"/>
    <w:rsid w:val="503A5393"/>
    <w:rsid w:val="503F0BFC"/>
    <w:rsid w:val="504358F4"/>
    <w:rsid w:val="50680152"/>
    <w:rsid w:val="506B7C43"/>
    <w:rsid w:val="507B60D8"/>
    <w:rsid w:val="507E34D2"/>
    <w:rsid w:val="5086682B"/>
    <w:rsid w:val="508A1E77"/>
    <w:rsid w:val="50B25872"/>
    <w:rsid w:val="50B909AE"/>
    <w:rsid w:val="50BB2978"/>
    <w:rsid w:val="50CF1F80"/>
    <w:rsid w:val="50F10148"/>
    <w:rsid w:val="51114346"/>
    <w:rsid w:val="51167BAE"/>
    <w:rsid w:val="511D0F3D"/>
    <w:rsid w:val="51271DBC"/>
    <w:rsid w:val="513242BC"/>
    <w:rsid w:val="51404C2B"/>
    <w:rsid w:val="518A5EA7"/>
    <w:rsid w:val="519A105B"/>
    <w:rsid w:val="51CB2747"/>
    <w:rsid w:val="51D04201"/>
    <w:rsid w:val="51E27A91"/>
    <w:rsid w:val="51E63A25"/>
    <w:rsid w:val="52045C59"/>
    <w:rsid w:val="520B6FE7"/>
    <w:rsid w:val="52102850"/>
    <w:rsid w:val="52151C14"/>
    <w:rsid w:val="521C11F4"/>
    <w:rsid w:val="522105B9"/>
    <w:rsid w:val="52263C7E"/>
    <w:rsid w:val="52271947"/>
    <w:rsid w:val="522B768A"/>
    <w:rsid w:val="52397FF8"/>
    <w:rsid w:val="52481FEA"/>
    <w:rsid w:val="524B3888"/>
    <w:rsid w:val="52505342"/>
    <w:rsid w:val="52552958"/>
    <w:rsid w:val="525F7333"/>
    <w:rsid w:val="52642B9B"/>
    <w:rsid w:val="5268268C"/>
    <w:rsid w:val="527E1EAF"/>
    <w:rsid w:val="527E5A0B"/>
    <w:rsid w:val="528079D5"/>
    <w:rsid w:val="528A0854"/>
    <w:rsid w:val="528F7C18"/>
    <w:rsid w:val="52A31916"/>
    <w:rsid w:val="52AF2069"/>
    <w:rsid w:val="52C8312A"/>
    <w:rsid w:val="52CD24EF"/>
    <w:rsid w:val="52E77A54"/>
    <w:rsid w:val="52F537F4"/>
    <w:rsid w:val="52F83A10"/>
    <w:rsid w:val="52F932E4"/>
    <w:rsid w:val="530C1269"/>
    <w:rsid w:val="530F6FAB"/>
    <w:rsid w:val="5311687F"/>
    <w:rsid w:val="531243A6"/>
    <w:rsid w:val="531E2D4A"/>
    <w:rsid w:val="531E71EE"/>
    <w:rsid w:val="5322779B"/>
    <w:rsid w:val="5338205E"/>
    <w:rsid w:val="53650BBA"/>
    <w:rsid w:val="538C4158"/>
    <w:rsid w:val="53EC2E48"/>
    <w:rsid w:val="540006A2"/>
    <w:rsid w:val="541F4FCC"/>
    <w:rsid w:val="54216F96"/>
    <w:rsid w:val="5422686A"/>
    <w:rsid w:val="542645AC"/>
    <w:rsid w:val="543640C4"/>
    <w:rsid w:val="545C1D7C"/>
    <w:rsid w:val="545E3D46"/>
    <w:rsid w:val="54703A7A"/>
    <w:rsid w:val="54705828"/>
    <w:rsid w:val="547C41CC"/>
    <w:rsid w:val="547E7F44"/>
    <w:rsid w:val="547F5A6B"/>
    <w:rsid w:val="548D1D4F"/>
    <w:rsid w:val="54901A26"/>
    <w:rsid w:val="54B167A5"/>
    <w:rsid w:val="54B505AF"/>
    <w:rsid w:val="54CA13DC"/>
    <w:rsid w:val="54E104D3"/>
    <w:rsid w:val="54E81862"/>
    <w:rsid w:val="54F2623D"/>
    <w:rsid w:val="550146D2"/>
    <w:rsid w:val="55020B76"/>
    <w:rsid w:val="550348EE"/>
    <w:rsid w:val="551234F9"/>
    <w:rsid w:val="552D196B"/>
    <w:rsid w:val="55466588"/>
    <w:rsid w:val="554D526B"/>
    <w:rsid w:val="55572544"/>
    <w:rsid w:val="55711857"/>
    <w:rsid w:val="55733821"/>
    <w:rsid w:val="55766E6E"/>
    <w:rsid w:val="557B4484"/>
    <w:rsid w:val="558477DD"/>
    <w:rsid w:val="55937A20"/>
    <w:rsid w:val="5595230F"/>
    <w:rsid w:val="559E0172"/>
    <w:rsid w:val="55A734CB"/>
    <w:rsid w:val="55AC0AE1"/>
    <w:rsid w:val="55B17EA6"/>
    <w:rsid w:val="55C776C9"/>
    <w:rsid w:val="55C951EF"/>
    <w:rsid w:val="55CA71B9"/>
    <w:rsid w:val="55DD513F"/>
    <w:rsid w:val="56101070"/>
    <w:rsid w:val="561641AD"/>
    <w:rsid w:val="561C5C67"/>
    <w:rsid w:val="561D19DF"/>
    <w:rsid w:val="562468CA"/>
    <w:rsid w:val="562C39D0"/>
    <w:rsid w:val="56312D95"/>
    <w:rsid w:val="563F54B2"/>
    <w:rsid w:val="565C42B5"/>
    <w:rsid w:val="5664316A"/>
    <w:rsid w:val="56666EE2"/>
    <w:rsid w:val="56837A94"/>
    <w:rsid w:val="568F468B"/>
    <w:rsid w:val="56A96DCF"/>
    <w:rsid w:val="56B20379"/>
    <w:rsid w:val="56E542AB"/>
    <w:rsid w:val="56FC7846"/>
    <w:rsid w:val="57014E5D"/>
    <w:rsid w:val="57154464"/>
    <w:rsid w:val="571F7091"/>
    <w:rsid w:val="572648C3"/>
    <w:rsid w:val="57272B15"/>
    <w:rsid w:val="5728063B"/>
    <w:rsid w:val="57284198"/>
    <w:rsid w:val="572F5526"/>
    <w:rsid w:val="5737262D"/>
    <w:rsid w:val="577218B7"/>
    <w:rsid w:val="5778511F"/>
    <w:rsid w:val="57833AC4"/>
    <w:rsid w:val="57A04676"/>
    <w:rsid w:val="57BF2D4E"/>
    <w:rsid w:val="57C55E8A"/>
    <w:rsid w:val="57C739B1"/>
    <w:rsid w:val="57EA58F1"/>
    <w:rsid w:val="57EF2F07"/>
    <w:rsid w:val="57FA1FD8"/>
    <w:rsid w:val="581D1822"/>
    <w:rsid w:val="581F559B"/>
    <w:rsid w:val="582232DD"/>
    <w:rsid w:val="583059FA"/>
    <w:rsid w:val="58353010"/>
    <w:rsid w:val="583F3E8F"/>
    <w:rsid w:val="58801DB1"/>
    <w:rsid w:val="588F3847"/>
    <w:rsid w:val="589715D5"/>
    <w:rsid w:val="58A837E2"/>
    <w:rsid w:val="58B24661"/>
    <w:rsid w:val="58B8779D"/>
    <w:rsid w:val="58D00F8B"/>
    <w:rsid w:val="58D81BED"/>
    <w:rsid w:val="58F00CE5"/>
    <w:rsid w:val="58F84874"/>
    <w:rsid w:val="590B5B1F"/>
    <w:rsid w:val="592D710E"/>
    <w:rsid w:val="593C3F2A"/>
    <w:rsid w:val="5947124D"/>
    <w:rsid w:val="594A4899"/>
    <w:rsid w:val="595A2602"/>
    <w:rsid w:val="596A0A97"/>
    <w:rsid w:val="597E2795"/>
    <w:rsid w:val="598A2EE8"/>
    <w:rsid w:val="598A738C"/>
    <w:rsid w:val="598F04FE"/>
    <w:rsid w:val="59A65848"/>
    <w:rsid w:val="59B60181"/>
    <w:rsid w:val="59BB5797"/>
    <w:rsid w:val="59D10B16"/>
    <w:rsid w:val="59DB1995"/>
    <w:rsid w:val="59E7658C"/>
    <w:rsid w:val="59E85E60"/>
    <w:rsid w:val="59F1740B"/>
    <w:rsid w:val="59F42A57"/>
    <w:rsid w:val="59F667CF"/>
    <w:rsid w:val="5A0E58C7"/>
    <w:rsid w:val="5A1D0200"/>
    <w:rsid w:val="5A285D45"/>
    <w:rsid w:val="5A364E1D"/>
    <w:rsid w:val="5A3A490E"/>
    <w:rsid w:val="5A5A0B0C"/>
    <w:rsid w:val="5A785436"/>
    <w:rsid w:val="5A92474A"/>
    <w:rsid w:val="5A9A1BD7"/>
    <w:rsid w:val="5A9F29C3"/>
    <w:rsid w:val="5AB81CD6"/>
    <w:rsid w:val="5AC93EE4"/>
    <w:rsid w:val="5ADF54B5"/>
    <w:rsid w:val="5AE605F2"/>
    <w:rsid w:val="5AF30F60"/>
    <w:rsid w:val="5B0A0784"/>
    <w:rsid w:val="5B323837"/>
    <w:rsid w:val="5B3255E5"/>
    <w:rsid w:val="5B33135D"/>
    <w:rsid w:val="5B5419FF"/>
    <w:rsid w:val="5B5437AD"/>
    <w:rsid w:val="5B590DC3"/>
    <w:rsid w:val="5B595267"/>
    <w:rsid w:val="5B5A2D8E"/>
    <w:rsid w:val="5B5B0FE0"/>
    <w:rsid w:val="5B7B5999"/>
    <w:rsid w:val="5B81031A"/>
    <w:rsid w:val="5B863B83"/>
    <w:rsid w:val="5B9444F1"/>
    <w:rsid w:val="5B98317F"/>
    <w:rsid w:val="5BA30291"/>
    <w:rsid w:val="5BAD110F"/>
    <w:rsid w:val="5BBE50CA"/>
    <w:rsid w:val="5BDB5C7C"/>
    <w:rsid w:val="5BE014E5"/>
    <w:rsid w:val="5C007491"/>
    <w:rsid w:val="5C0F3B78"/>
    <w:rsid w:val="5C205D85"/>
    <w:rsid w:val="5C345A9B"/>
    <w:rsid w:val="5C3F445D"/>
    <w:rsid w:val="5C5F065B"/>
    <w:rsid w:val="5C62639E"/>
    <w:rsid w:val="5C69772C"/>
    <w:rsid w:val="5C6C0FCA"/>
    <w:rsid w:val="5C6C4B26"/>
    <w:rsid w:val="5C6F4617"/>
    <w:rsid w:val="5C7834CB"/>
    <w:rsid w:val="5C8E0F41"/>
    <w:rsid w:val="5CB70498"/>
    <w:rsid w:val="5CBB6F82"/>
    <w:rsid w:val="5CCB7A9F"/>
    <w:rsid w:val="5CE2303B"/>
    <w:rsid w:val="5CED210B"/>
    <w:rsid w:val="5CF35248"/>
    <w:rsid w:val="5CF52D6E"/>
    <w:rsid w:val="5CFE60C6"/>
    <w:rsid w:val="5D06275B"/>
    <w:rsid w:val="5D0905C7"/>
    <w:rsid w:val="5D0A075D"/>
    <w:rsid w:val="5D107BA8"/>
    <w:rsid w:val="5D1D4073"/>
    <w:rsid w:val="5D485594"/>
    <w:rsid w:val="5D5A52C7"/>
    <w:rsid w:val="5D6E48CE"/>
    <w:rsid w:val="5D8A5BAC"/>
    <w:rsid w:val="5D8F4F70"/>
    <w:rsid w:val="5DAD53F7"/>
    <w:rsid w:val="5DDA0125"/>
    <w:rsid w:val="5DDE3802"/>
    <w:rsid w:val="5DDF11B8"/>
    <w:rsid w:val="5DE84681"/>
    <w:rsid w:val="5DEF6401"/>
    <w:rsid w:val="5E174F66"/>
    <w:rsid w:val="5E1C257C"/>
    <w:rsid w:val="5E1C432A"/>
    <w:rsid w:val="5E225DE5"/>
    <w:rsid w:val="5E345B18"/>
    <w:rsid w:val="5E631F59"/>
    <w:rsid w:val="5E7A5C21"/>
    <w:rsid w:val="5E865870"/>
    <w:rsid w:val="5EAF519E"/>
    <w:rsid w:val="5EB427B5"/>
    <w:rsid w:val="5EBD78BB"/>
    <w:rsid w:val="5EBE53E1"/>
    <w:rsid w:val="5EC24ED2"/>
    <w:rsid w:val="5EE017FC"/>
    <w:rsid w:val="5F30008D"/>
    <w:rsid w:val="5F316516"/>
    <w:rsid w:val="5F36141C"/>
    <w:rsid w:val="5F3C1128"/>
    <w:rsid w:val="5F447FDD"/>
    <w:rsid w:val="5F7F1015"/>
    <w:rsid w:val="5F8D1984"/>
    <w:rsid w:val="5F9E149B"/>
    <w:rsid w:val="5FA45B56"/>
    <w:rsid w:val="5FD01870"/>
    <w:rsid w:val="5FE01AB3"/>
    <w:rsid w:val="5FE5531C"/>
    <w:rsid w:val="5FEB2206"/>
    <w:rsid w:val="5FF90DC7"/>
    <w:rsid w:val="60067040"/>
    <w:rsid w:val="601C2B39"/>
    <w:rsid w:val="6025396A"/>
    <w:rsid w:val="60275934"/>
    <w:rsid w:val="60363DC9"/>
    <w:rsid w:val="603B085D"/>
    <w:rsid w:val="60563B24"/>
    <w:rsid w:val="60634492"/>
    <w:rsid w:val="606C77EB"/>
    <w:rsid w:val="606D70BF"/>
    <w:rsid w:val="607E12CC"/>
    <w:rsid w:val="6085265B"/>
    <w:rsid w:val="609805E0"/>
    <w:rsid w:val="60C17B5A"/>
    <w:rsid w:val="60C70EC5"/>
    <w:rsid w:val="60E43825"/>
    <w:rsid w:val="60EB4BB4"/>
    <w:rsid w:val="60EC092C"/>
    <w:rsid w:val="61073070"/>
    <w:rsid w:val="6115634F"/>
    <w:rsid w:val="611F2AAF"/>
    <w:rsid w:val="6126799A"/>
    <w:rsid w:val="61273712"/>
    <w:rsid w:val="61483DB4"/>
    <w:rsid w:val="6157306D"/>
    <w:rsid w:val="616B7AA3"/>
    <w:rsid w:val="61736957"/>
    <w:rsid w:val="61860438"/>
    <w:rsid w:val="61A62889"/>
    <w:rsid w:val="61BF1B9C"/>
    <w:rsid w:val="61ED04B8"/>
    <w:rsid w:val="61F65C1C"/>
    <w:rsid w:val="61FA4982"/>
    <w:rsid w:val="62092E18"/>
    <w:rsid w:val="620C3034"/>
    <w:rsid w:val="62287742"/>
    <w:rsid w:val="624F1172"/>
    <w:rsid w:val="626369CC"/>
    <w:rsid w:val="62726C0F"/>
    <w:rsid w:val="627806C9"/>
    <w:rsid w:val="628A3F58"/>
    <w:rsid w:val="62A24FB1"/>
    <w:rsid w:val="62BD2580"/>
    <w:rsid w:val="62CD2097"/>
    <w:rsid w:val="62DB0C58"/>
    <w:rsid w:val="62E23D94"/>
    <w:rsid w:val="62F615EE"/>
    <w:rsid w:val="62F6339C"/>
    <w:rsid w:val="62F87114"/>
    <w:rsid w:val="63185A08"/>
    <w:rsid w:val="632B573B"/>
    <w:rsid w:val="63381C06"/>
    <w:rsid w:val="63400ABB"/>
    <w:rsid w:val="63497970"/>
    <w:rsid w:val="634C3904"/>
    <w:rsid w:val="63500CFE"/>
    <w:rsid w:val="63554566"/>
    <w:rsid w:val="6388493C"/>
    <w:rsid w:val="638D5C5B"/>
    <w:rsid w:val="63A4104A"/>
    <w:rsid w:val="63B35731"/>
    <w:rsid w:val="63B55005"/>
    <w:rsid w:val="63C45248"/>
    <w:rsid w:val="63D57455"/>
    <w:rsid w:val="63D97B78"/>
    <w:rsid w:val="63EB4ECB"/>
    <w:rsid w:val="642B52C7"/>
    <w:rsid w:val="643B7C00"/>
    <w:rsid w:val="644017A3"/>
    <w:rsid w:val="64446389"/>
    <w:rsid w:val="64540CC2"/>
    <w:rsid w:val="646A5DEF"/>
    <w:rsid w:val="646D1D84"/>
    <w:rsid w:val="64732901"/>
    <w:rsid w:val="64740A1C"/>
    <w:rsid w:val="648A0240"/>
    <w:rsid w:val="648F5856"/>
    <w:rsid w:val="64A84B6A"/>
    <w:rsid w:val="64C51278"/>
    <w:rsid w:val="64CA1330"/>
    <w:rsid w:val="64CF0348"/>
    <w:rsid w:val="64D67FEA"/>
    <w:rsid w:val="64E060B2"/>
    <w:rsid w:val="64F25DE5"/>
    <w:rsid w:val="64F47DAF"/>
    <w:rsid w:val="64FB113D"/>
    <w:rsid w:val="65167D25"/>
    <w:rsid w:val="652266CA"/>
    <w:rsid w:val="653D1756"/>
    <w:rsid w:val="65416891"/>
    <w:rsid w:val="654C2E85"/>
    <w:rsid w:val="657607C4"/>
    <w:rsid w:val="6578278E"/>
    <w:rsid w:val="659155FE"/>
    <w:rsid w:val="65984BDE"/>
    <w:rsid w:val="659A1083"/>
    <w:rsid w:val="659A2704"/>
    <w:rsid w:val="65A76BCF"/>
    <w:rsid w:val="65C23A09"/>
    <w:rsid w:val="65C6799D"/>
    <w:rsid w:val="65D025CA"/>
    <w:rsid w:val="65E322FD"/>
    <w:rsid w:val="65E63B9C"/>
    <w:rsid w:val="65EC0A86"/>
    <w:rsid w:val="65F00576"/>
    <w:rsid w:val="65FA31A3"/>
    <w:rsid w:val="660D4C01"/>
    <w:rsid w:val="66263F98"/>
    <w:rsid w:val="662D5327"/>
    <w:rsid w:val="66320B8F"/>
    <w:rsid w:val="66430FEE"/>
    <w:rsid w:val="66AA4BC9"/>
    <w:rsid w:val="66AF3F8D"/>
    <w:rsid w:val="66BC48FC"/>
    <w:rsid w:val="66E0683D"/>
    <w:rsid w:val="66E3632D"/>
    <w:rsid w:val="6759214B"/>
    <w:rsid w:val="67852F40"/>
    <w:rsid w:val="679542C8"/>
    <w:rsid w:val="67987117"/>
    <w:rsid w:val="67B13D35"/>
    <w:rsid w:val="67C223E6"/>
    <w:rsid w:val="67E22141"/>
    <w:rsid w:val="67E97973"/>
    <w:rsid w:val="68112A26"/>
    <w:rsid w:val="681349F0"/>
    <w:rsid w:val="682664D1"/>
    <w:rsid w:val="68282249"/>
    <w:rsid w:val="68294213"/>
    <w:rsid w:val="682B01F8"/>
    <w:rsid w:val="68330BEE"/>
    <w:rsid w:val="683F3A37"/>
    <w:rsid w:val="684B418A"/>
    <w:rsid w:val="68680898"/>
    <w:rsid w:val="68692862"/>
    <w:rsid w:val="68925915"/>
    <w:rsid w:val="68A613C0"/>
    <w:rsid w:val="68C161FA"/>
    <w:rsid w:val="68D0643D"/>
    <w:rsid w:val="68D67EF7"/>
    <w:rsid w:val="68DC1286"/>
    <w:rsid w:val="68EF720B"/>
    <w:rsid w:val="68F77E6E"/>
    <w:rsid w:val="69034A64"/>
    <w:rsid w:val="690A5DF3"/>
    <w:rsid w:val="692F13B6"/>
    <w:rsid w:val="6938470E"/>
    <w:rsid w:val="694766FF"/>
    <w:rsid w:val="69484687"/>
    <w:rsid w:val="69690D6B"/>
    <w:rsid w:val="697D4817"/>
    <w:rsid w:val="69831701"/>
    <w:rsid w:val="698E07D2"/>
    <w:rsid w:val="699102C2"/>
    <w:rsid w:val="699B4C9D"/>
    <w:rsid w:val="69A00D58"/>
    <w:rsid w:val="69A27DD9"/>
    <w:rsid w:val="69B1626F"/>
    <w:rsid w:val="69F10D61"/>
    <w:rsid w:val="6A042842"/>
    <w:rsid w:val="6A0740E0"/>
    <w:rsid w:val="6A5C267E"/>
    <w:rsid w:val="6A633A0D"/>
    <w:rsid w:val="6A6E4160"/>
    <w:rsid w:val="6A8E65B0"/>
    <w:rsid w:val="6AA14535"/>
    <w:rsid w:val="6AA41BBD"/>
    <w:rsid w:val="6AB51D8E"/>
    <w:rsid w:val="6AD55F8D"/>
    <w:rsid w:val="6ADA15C6"/>
    <w:rsid w:val="6AFC5C0F"/>
    <w:rsid w:val="6B1B42E7"/>
    <w:rsid w:val="6B2976F6"/>
    <w:rsid w:val="6B403D4E"/>
    <w:rsid w:val="6B543355"/>
    <w:rsid w:val="6B625A72"/>
    <w:rsid w:val="6B721A2E"/>
    <w:rsid w:val="6B7439F8"/>
    <w:rsid w:val="6B824366"/>
    <w:rsid w:val="6B8F438D"/>
    <w:rsid w:val="6B947BF6"/>
    <w:rsid w:val="6B9D4CFC"/>
    <w:rsid w:val="6BB64010"/>
    <w:rsid w:val="6BC06C3D"/>
    <w:rsid w:val="6BD34BC2"/>
    <w:rsid w:val="6BDD159D"/>
    <w:rsid w:val="6BE648F5"/>
    <w:rsid w:val="6BF012D0"/>
    <w:rsid w:val="6BF863D7"/>
    <w:rsid w:val="6C027255"/>
    <w:rsid w:val="6C335661"/>
    <w:rsid w:val="6C384A25"/>
    <w:rsid w:val="6C467142"/>
    <w:rsid w:val="6C5A0E3F"/>
    <w:rsid w:val="6C641928"/>
    <w:rsid w:val="6C692464"/>
    <w:rsid w:val="6C6E6699"/>
    <w:rsid w:val="6C733CAF"/>
    <w:rsid w:val="6C7C7008"/>
    <w:rsid w:val="6C845EBC"/>
    <w:rsid w:val="6C8D4D71"/>
    <w:rsid w:val="6C9C1458"/>
    <w:rsid w:val="6CD56718"/>
    <w:rsid w:val="6CD97FB6"/>
    <w:rsid w:val="6CDF30F3"/>
    <w:rsid w:val="6CE81FA7"/>
    <w:rsid w:val="6CEA21C3"/>
    <w:rsid w:val="6CF3094C"/>
    <w:rsid w:val="6D192AA9"/>
    <w:rsid w:val="6D1E00BF"/>
    <w:rsid w:val="6D254FA9"/>
    <w:rsid w:val="6D480C98"/>
    <w:rsid w:val="6D486EEA"/>
    <w:rsid w:val="6D4C69DA"/>
    <w:rsid w:val="6D723F67"/>
    <w:rsid w:val="6D8223FC"/>
    <w:rsid w:val="6D836174"/>
    <w:rsid w:val="6D8A305E"/>
    <w:rsid w:val="6D8D2B4F"/>
    <w:rsid w:val="6DA46816"/>
    <w:rsid w:val="6DB85010"/>
    <w:rsid w:val="6DCD73EF"/>
    <w:rsid w:val="6DDE33AA"/>
    <w:rsid w:val="6DE22E9A"/>
    <w:rsid w:val="6DE2636F"/>
    <w:rsid w:val="6DE85FD7"/>
    <w:rsid w:val="6DE94229"/>
    <w:rsid w:val="6DF66946"/>
    <w:rsid w:val="6DF826BE"/>
    <w:rsid w:val="6DF8446C"/>
    <w:rsid w:val="6DFE57FA"/>
    <w:rsid w:val="6E070B53"/>
    <w:rsid w:val="6E0E3C8F"/>
    <w:rsid w:val="6E184B0E"/>
    <w:rsid w:val="6E4B4EE4"/>
    <w:rsid w:val="6E4C0C5C"/>
    <w:rsid w:val="6E511DCE"/>
    <w:rsid w:val="6E647AAD"/>
    <w:rsid w:val="6E6B7334"/>
    <w:rsid w:val="6E6C09B6"/>
    <w:rsid w:val="6EA14B04"/>
    <w:rsid w:val="6EAC5256"/>
    <w:rsid w:val="6EC24A7A"/>
    <w:rsid w:val="6EC9405A"/>
    <w:rsid w:val="6EFB71CA"/>
    <w:rsid w:val="6F235519"/>
    <w:rsid w:val="6F2474E3"/>
    <w:rsid w:val="6F2F0361"/>
    <w:rsid w:val="6F3040D9"/>
    <w:rsid w:val="6F414E9A"/>
    <w:rsid w:val="6F4A6F49"/>
    <w:rsid w:val="6F54601A"/>
    <w:rsid w:val="6F69477C"/>
    <w:rsid w:val="6F7044D6"/>
    <w:rsid w:val="6F7264A0"/>
    <w:rsid w:val="6F7B5355"/>
    <w:rsid w:val="6F9B1553"/>
    <w:rsid w:val="6F9B59F7"/>
    <w:rsid w:val="6FA0300D"/>
    <w:rsid w:val="6FB46AB9"/>
    <w:rsid w:val="6FDD600F"/>
    <w:rsid w:val="6FDD7DBD"/>
    <w:rsid w:val="6FE70C3C"/>
    <w:rsid w:val="6FEF7AF1"/>
    <w:rsid w:val="6FF46EB5"/>
    <w:rsid w:val="7000585A"/>
    <w:rsid w:val="70231548"/>
    <w:rsid w:val="702F7EED"/>
    <w:rsid w:val="703D085C"/>
    <w:rsid w:val="70422316"/>
    <w:rsid w:val="704240C4"/>
    <w:rsid w:val="70687184"/>
    <w:rsid w:val="70785D38"/>
    <w:rsid w:val="70AB7EBB"/>
    <w:rsid w:val="70BF74C3"/>
    <w:rsid w:val="70CE3BAA"/>
    <w:rsid w:val="70D56CE6"/>
    <w:rsid w:val="70DF36C1"/>
    <w:rsid w:val="70E37655"/>
    <w:rsid w:val="70F25AEA"/>
    <w:rsid w:val="70F33611"/>
    <w:rsid w:val="71025602"/>
    <w:rsid w:val="71096990"/>
    <w:rsid w:val="711041C2"/>
    <w:rsid w:val="711A6DEF"/>
    <w:rsid w:val="71213CDA"/>
    <w:rsid w:val="7128150C"/>
    <w:rsid w:val="71327C95"/>
    <w:rsid w:val="713954C7"/>
    <w:rsid w:val="7150636D"/>
    <w:rsid w:val="717007BD"/>
    <w:rsid w:val="71755DD4"/>
    <w:rsid w:val="717A163C"/>
    <w:rsid w:val="718801FD"/>
    <w:rsid w:val="719426FE"/>
    <w:rsid w:val="719646C8"/>
    <w:rsid w:val="719721EE"/>
    <w:rsid w:val="71A30B93"/>
    <w:rsid w:val="71A52B5D"/>
    <w:rsid w:val="71B7463E"/>
    <w:rsid w:val="71B903B6"/>
    <w:rsid w:val="71CA4371"/>
    <w:rsid w:val="71CD79BE"/>
    <w:rsid w:val="71D147B7"/>
    <w:rsid w:val="71E74F23"/>
    <w:rsid w:val="71E80C9B"/>
    <w:rsid w:val="71F413EE"/>
    <w:rsid w:val="72345C8F"/>
    <w:rsid w:val="723B0DCB"/>
    <w:rsid w:val="723D2D95"/>
    <w:rsid w:val="723E08BB"/>
    <w:rsid w:val="72534367"/>
    <w:rsid w:val="726E11A1"/>
    <w:rsid w:val="7278201F"/>
    <w:rsid w:val="727A5D97"/>
    <w:rsid w:val="72952BD1"/>
    <w:rsid w:val="729F75AC"/>
    <w:rsid w:val="72B666A4"/>
    <w:rsid w:val="72C139C6"/>
    <w:rsid w:val="72C76B03"/>
    <w:rsid w:val="72D354A8"/>
    <w:rsid w:val="72D80D10"/>
    <w:rsid w:val="72DD1E82"/>
    <w:rsid w:val="72F83160"/>
    <w:rsid w:val="72FD2525"/>
    <w:rsid w:val="73010267"/>
    <w:rsid w:val="73041B05"/>
    <w:rsid w:val="73131732"/>
    <w:rsid w:val="731A1328"/>
    <w:rsid w:val="73520AC2"/>
    <w:rsid w:val="73522870"/>
    <w:rsid w:val="73552361"/>
    <w:rsid w:val="73591E51"/>
    <w:rsid w:val="735A1725"/>
    <w:rsid w:val="73612AB3"/>
    <w:rsid w:val="73644352"/>
    <w:rsid w:val="736667A4"/>
    <w:rsid w:val="736D1458"/>
    <w:rsid w:val="73700F48"/>
    <w:rsid w:val="73722F12"/>
    <w:rsid w:val="73774C68"/>
    <w:rsid w:val="73816CB2"/>
    <w:rsid w:val="73BB0416"/>
    <w:rsid w:val="73D53700"/>
    <w:rsid w:val="73D94D40"/>
    <w:rsid w:val="73E159A2"/>
    <w:rsid w:val="73EC4A73"/>
    <w:rsid w:val="73EF4563"/>
    <w:rsid w:val="73F2195D"/>
    <w:rsid w:val="73FC0A2E"/>
    <w:rsid w:val="74026044"/>
    <w:rsid w:val="74085625"/>
    <w:rsid w:val="74100036"/>
    <w:rsid w:val="741D2E7E"/>
    <w:rsid w:val="74253AE1"/>
    <w:rsid w:val="74312486"/>
    <w:rsid w:val="74343D24"/>
    <w:rsid w:val="745D14CD"/>
    <w:rsid w:val="746A3BEA"/>
    <w:rsid w:val="746C5BB4"/>
    <w:rsid w:val="746F7452"/>
    <w:rsid w:val="74755D42"/>
    <w:rsid w:val="7476433D"/>
    <w:rsid w:val="7487479C"/>
    <w:rsid w:val="74933140"/>
    <w:rsid w:val="7496678D"/>
    <w:rsid w:val="74A569D0"/>
    <w:rsid w:val="74DA48CB"/>
    <w:rsid w:val="74FA4F6E"/>
    <w:rsid w:val="75151DA7"/>
    <w:rsid w:val="75181898"/>
    <w:rsid w:val="751A116C"/>
    <w:rsid w:val="752244C4"/>
    <w:rsid w:val="752C0E9F"/>
    <w:rsid w:val="753541F8"/>
    <w:rsid w:val="75371D1E"/>
    <w:rsid w:val="75466405"/>
    <w:rsid w:val="754937FF"/>
    <w:rsid w:val="75530B22"/>
    <w:rsid w:val="756248C1"/>
    <w:rsid w:val="75786F3E"/>
    <w:rsid w:val="75792336"/>
    <w:rsid w:val="757A4300"/>
    <w:rsid w:val="757F5473"/>
    <w:rsid w:val="75986535"/>
    <w:rsid w:val="759C4277"/>
    <w:rsid w:val="75A1363B"/>
    <w:rsid w:val="75A35605"/>
    <w:rsid w:val="75AE7B06"/>
    <w:rsid w:val="75BC66C7"/>
    <w:rsid w:val="75C612F4"/>
    <w:rsid w:val="75CF01A8"/>
    <w:rsid w:val="75CF2457"/>
    <w:rsid w:val="75D237F5"/>
    <w:rsid w:val="75D4756D"/>
    <w:rsid w:val="75D752AF"/>
    <w:rsid w:val="75E76DDB"/>
    <w:rsid w:val="75F55735"/>
    <w:rsid w:val="760A11E0"/>
    <w:rsid w:val="761C7166"/>
    <w:rsid w:val="76206C56"/>
    <w:rsid w:val="7621477C"/>
    <w:rsid w:val="76236746"/>
    <w:rsid w:val="764010A6"/>
    <w:rsid w:val="764741E2"/>
    <w:rsid w:val="76557EC3"/>
    <w:rsid w:val="765E152C"/>
    <w:rsid w:val="76607052"/>
    <w:rsid w:val="76724FD8"/>
    <w:rsid w:val="76742AFE"/>
    <w:rsid w:val="76766876"/>
    <w:rsid w:val="76783F89"/>
    <w:rsid w:val="76790114"/>
    <w:rsid w:val="767E572A"/>
    <w:rsid w:val="76966F18"/>
    <w:rsid w:val="76A71125"/>
    <w:rsid w:val="76C515AB"/>
    <w:rsid w:val="76CA6BC2"/>
    <w:rsid w:val="76CE0460"/>
    <w:rsid w:val="76D65566"/>
    <w:rsid w:val="76DD1512"/>
    <w:rsid w:val="76EC2FDC"/>
    <w:rsid w:val="76EF03D6"/>
    <w:rsid w:val="76FB6D7B"/>
    <w:rsid w:val="76FB6F4D"/>
    <w:rsid w:val="770420D4"/>
    <w:rsid w:val="770737D2"/>
    <w:rsid w:val="7725204A"/>
    <w:rsid w:val="7731279D"/>
    <w:rsid w:val="77356731"/>
    <w:rsid w:val="773D3837"/>
    <w:rsid w:val="775C3CBE"/>
    <w:rsid w:val="7769462C"/>
    <w:rsid w:val="77844FC2"/>
    <w:rsid w:val="77860D3A"/>
    <w:rsid w:val="77AA4396"/>
    <w:rsid w:val="77B358A8"/>
    <w:rsid w:val="77BC650A"/>
    <w:rsid w:val="77FA7033"/>
    <w:rsid w:val="77FF01B7"/>
    <w:rsid w:val="78054355"/>
    <w:rsid w:val="78104AA8"/>
    <w:rsid w:val="781E0F73"/>
    <w:rsid w:val="78254D58"/>
    <w:rsid w:val="782D11B6"/>
    <w:rsid w:val="782F3180"/>
    <w:rsid w:val="78397B5B"/>
    <w:rsid w:val="784309DA"/>
    <w:rsid w:val="7851759A"/>
    <w:rsid w:val="7859644F"/>
    <w:rsid w:val="78715547"/>
    <w:rsid w:val="787E5EB6"/>
    <w:rsid w:val="78872FBC"/>
    <w:rsid w:val="788D60F9"/>
    <w:rsid w:val="7892370F"/>
    <w:rsid w:val="78972AD3"/>
    <w:rsid w:val="78992CEF"/>
    <w:rsid w:val="78B45994"/>
    <w:rsid w:val="78B96EEE"/>
    <w:rsid w:val="78C733B9"/>
    <w:rsid w:val="78C80EDF"/>
    <w:rsid w:val="78CC4E73"/>
    <w:rsid w:val="78D14237"/>
    <w:rsid w:val="78D83818"/>
    <w:rsid w:val="78DB3308"/>
    <w:rsid w:val="78E75809"/>
    <w:rsid w:val="78FB5758"/>
    <w:rsid w:val="78FF0DA4"/>
    <w:rsid w:val="7908577F"/>
    <w:rsid w:val="791F3EF0"/>
    <w:rsid w:val="792C3B64"/>
    <w:rsid w:val="793D7B1F"/>
    <w:rsid w:val="794E5888"/>
    <w:rsid w:val="79517126"/>
    <w:rsid w:val="795B7FA5"/>
    <w:rsid w:val="796926C2"/>
    <w:rsid w:val="7979724A"/>
    <w:rsid w:val="79815C5D"/>
    <w:rsid w:val="798B4C8C"/>
    <w:rsid w:val="798E037A"/>
    <w:rsid w:val="798E3ED6"/>
    <w:rsid w:val="79986827"/>
    <w:rsid w:val="79AC25AE"/>
    <w:rsid w:val="79AD6A52"/>
    <w:rsid w:val="79B80F53"/>
    <w:rsid w:val="79C03DC2"/>
    <w:rsid w:val="79DA35C0"/>
    <w:rsid w:val="79E65AC0"/>
    <w:rsid w:val="79F24465"/>
    <w:rsid w:val="79F3642F"/>
    <w:rsid w:val="7A0C6C6D"/>
    <w:rsid w:val="7A434CC1"/>
    <w:rsid w:val="7A4D3D91"/>
    <w:rsid w:val="7A5A200A"/>
    <w:rsid w:val="7A5E11E5"/>
    <w:rsid w:val="7A664E53"/>
    <w:rsid w:val="7A6730A5"/>
    <w:rsid w:val="7A6F1F5A"/>
    <w:rsid w:val="7A7255A6"/>
    <w:rsid w:val="7A884DCA"/>
    <w:rsid w:val="7AAB138A"/>
    <w:rsid w:val="7AAD65DE"/>
    <w:rsid w:val="7ABB6F4D"/>
    <w:rsid w:val="7AC202DC"/>
    <w:rsid w:val="7AEA15E0"/>
    <w:rsid w:val="7AF95CC7"/>
    <w:rsid w:val="7AFE508C"/>
    <w:rsid w:val="7B034450"/>
    <w:rsid w:val="7B036C80"/>
    <w:rsid w:val="7B0C77A9"/>
    <w:rsid w:val="7B146EC2"/>
    <w:rsid w:val="7B2A7C2F"/>
    <w:rsid w:val="7B2E5971"/>
    <w:rsid w:val="7B315461"/>
    <w:rsid w:val="7B537186"/>
    <w:rsid w:val="7B672C31"/>
    <w:rsid w:val="7B71585E"/>
    <w:rsid w:val="7B875081"/>
    <w:rsid w:val="7B9F23CB"/>
    <w:rsid w:val="7BAB0D70"/>
    <w:rsid w:val="7BDA1655"/>
    <w:rsid w:val="7C093CE8"/>
    <w:rsid w:val="7C136915"/>
    <w:rsid w:val="7C3F595C"/>
    <w:rsid w:val="7C596A1E"/>
    <w:rsid w:val="7C605FFE"/>
    <w:rsid w:val="7C635AEE"/>
    <w:rsid w:val="7C8E41ED"/>
    <w:rsid w:val="7C9C690A"/>
    <w:rsid w:val="7C9E2682"/>
    <w:rsid w:val="7CAB4D9F"/>
    <w:rsid w:val="7CBE4AD3"/>
    <w:rsid w:val="7CBF1F99"/>
    <w:rsid w:val="7CCA791B"/>
    <w:rsid w:val="7CD04806"/>
    <w:rsid w:val="7CDB7E4A"/>
    <w:rsid w:val="7CDC13FD"/>
    <w:rsid w:val="7CE34539"/>
    <w:rsid w:val="7CEA58C8"/>
    <w:rsid w:val="7CEF1130"/>
    <w:rsid w:val="7CF404F4"/>
    <w:rsid w:val="7D0B583E"/>
    <w:rsid w:val="7D0D15B6"/>
    <w:rsid w:val="7D1110A6"/>
    <w:rsid w:val="7D140B97"/>
    <w:rsid w:val="7D221505"/>
    <w:rsid w:val="7D2232B3"/>
    <w:rsid w:val="7D230DDA"/>
    <w:rsid w:val="7D250FF6"/>
    <w:rsid w:val="7D2C5EE0"/>
    <w:rsid w:val="7D2F3C22"/>
    <w:rsid w:val="7D5471E5"/>
    <w:rsid w:val="7D6F2271"/>
    <w:rsid w:val="7D831878"/>
    <w:rsid w:val="7D8775BA"/>
    <w:rsid w:val="7DA22646"/>
    <w:rsid w:val="7DAF266D"/>
    <w:rsid w:val="7DB008BF"/>
    <w:rsid w:val="7DCC321F"/>
    <w:rsid w:val="7DCE343B"/>
    <w:rsid w:val="7DE20C95"/>
    <w:rsid w:val="7DE467BB"/>
    <w:rsid w:val="7DF05160"/>
    <w:rsid w:val="7E132BFC"/>
    <w:rsid w:val="7E1C7D03"/>
    <w:rsid w:val="7E215319"/>
    <w:rsid w:val="7E282B4B"/>
    <w:rsid w:val="7E470AF8"/>
    <w:rsid w:val="7E4C610E"/>
    <w:rsid w:val="7E4D4360"/>
    <w:rsid w:val="7E527BC8"/>
    <w:rsid w:val="7E631DD5"/>
    <w:rsid w:val="7E6E42D6"/>
    <w:rsid w:val="7E7062A0"/>
    <w:rsid w:val="7E8B30DA"/>
    <w:rsid w:val="7E9568C8"/>
    <w:rsid w:val="7EB02B41"/>
    <w:rsid w:val="7F10538E"/>
    <w:rsid w:val="7F192494"/>
    <w:rsid w:val="7F4514DB"/>
    <w:rsid w:val="7F475253"/>
    <w:rsid w:val="7F482D79"/>
    <w:rsid w:val="7F4D0390"/>
    <w:rsid w:val="7F69341C"/>
    <w:rsid w:val="7F820039"/>
    <w:rsid w:val="7F8244DD"/>
    <w:rsid w:val="7F9D4E73"/>
    <w:rsid w:val="7FA04963"/>
    <w:rsid w:val="7FAB3A34"/>
    <w:rsid w:val="7FAC3308"/>
    <w:rsid w:val="7FAE0E2E"/>
    <w:rsid w:val="7FB16B71"/>
    <w:rsid w:val="7FF76C79"/>
    <w:rsid w:val="7FFE39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1" w:semiHidden="0" w:name="heading 2"/>
    <w:lsdException w:qFormat="1" w:unhideWhenUsed="0" w:uiPriority="1"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154"/>
    <w:qFormat/>
    <w:uiPriority w:val="99"/>
    <w:pPr>
      <w:keepNext/>
      <w:adjustRightInd w:val="0"/>
      <w:snapToGrid w:val="0"/>
      <w:spacing w:line="312" w:lineRule="auto"/>
      <w:outlineLvl w:val="0"/>
    </w:pPr>
    <w:rPr>
      <w:rFonts w:ascii="仿宋_GB2312" w:eastAsia="仿宋_GB2312"/>
      <w:b/>
      <w:bCs/>
    </w:rPr>
  </w:style>
  <w:style w:type="paragraph" w:styleId="7">
    <w:name w:val="heading 2"/>
    <w:basedOn w:val="1"/>
    <w:next w:val="1"/>
    <w:link w:val="155"/>
    <w:qFormat/>
    <w:uiPriority w:val="1"/>
    <w:pPr>
      <w:keepNext/>
      <w:keepLines/>
      <w:spacing w:before="260" w:after="260" w:line="413" w:lineRule="auto"/>
      <w:outlineLvl w:val="1"/>
    </w:pPr>
    <w:rPr>
      <w:rFonts w:ascii="Arial" w:hAnsi="Arial" w:eastAsia="黑体"/>
      <w:b/>
      <w:bCs/>
      <w:sz w:val="32"/>
      <w:szCs w:val="32"/>
    </w:rPr>
  </w:style>
  <w:style w:type="paragraph" w:styleId="8">
    <w:name w:val="heading 3"/>
    <w:basedOn w:val="1"/>
    <w:next w:val="1"/>
    <w:link w:val="156"/>
    <w:qFormat/>
    <w:uiPriority w:val="1"/>
    <w:pPr>
      <w:keepNext/>
      <w:keepLines/>
      <w:spacing w:before="260" w:after="260" w:line="413" w:lineRule="auto"/>
      <w:outlineLvl w:val="2"/>
    </w:pPr>
    <w:rPr>
      <w:b/>
      <w:bCs/>
      <w:sz w:val="32"/>
      <w:szCs w:val="32"/>
    </w:rPr>
  </w:style>
  <w:style w:type="paragraph" w:styleId="9">
    <w:name w:val="heading 4"/>
    <w:basedOn w:val="1"/>
    <w:next w:val="1"/>
    <w:link w:val="121"/>
    <w:qFormat/>
    <w:uiPriority w:val="99"/>
    <w:pPr>
      <w:keepNext/>
      <w:keepLines/>
      <w:spacing w:before="280" w:after="290" w:line="372" w:lineRule="auto"/>
      <w:outlineLvl w:val="3"/>
    </w:pPr>
    <w:rPr>
      <w:rFonts w:ascii="Arial" w:hAnsi="Arial" w:eastAsia="黑体"/>
      <w:b/>
      <w:bCs/>
      <w:sz w:val="28"/>
      <w:szCs w:val="28"/>
    </w:rPr>
  </w:style>
  <w:style w:type="paragraph" w:styleId="10">
    <w:name w:val="heading 5"/>
    <w:basedOn w:val="1"/>
    <w:next w:val="1"/>
    <w:link w:val="157"/>
    <w:qFormat/>
    <w:uiPriority w:val="0"/>
    <w:pPr>
      <w:keepNext/>
      <w:outlineLvl w:val="4"/>
    </w:pPr>
    <w:rPr>
      <w:rFonts w:ascii="楷体_GB2312" w:eastAsia="楷体_GB2312"/>
      <w:bCs/>
      <w:sz w:val="28"/>
      <w:szCs w:val="20"/>
    </w:rPr>
  </w:style>
  <w:style w:type="paragraph" w:styleId="11">
    <w:name w:val="heading 6"/>
    <w:basedOn w:val="1"/>
    <w:next w:val="1"/>
    <w:link w:val="158"/>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12">
    <w:name w:val="heading 7"/>
    <w:basedOn w:val="1"/>
    <w:next w:val="1"/>
    <w:link w:val="159"/>
    <w:qFormat/>
    <w:uiPriority w:val="99"/>
    <w:pPr>
      <w:keepNext/>
      <w:tabs>
        <w:tab w:val="left" w:pos="360"/>
      </w:tabs>
      <w:ind w:left="360" w:hanging="360"/>
      <w:outlineLvl w:val="6"/>
    </w:pPr>
    <w:rPr>
      <w:rFonts w:ascii="楷体_GB2312" w:eastAsia="楷体_GB2312"/>
      <w:bCs/>
      <w:color w:val="FF0000"/>
      <w:sz w:val="28"/>
    </w:rPr>
  </w:style>
  <w:style w:type="paragraph" w:styleId="13">
    <w:name w:val="heading 8"/>
    <w:basedOn w:val="1"/>
    <w:next w:val="1"/>
    <w:link w:val="160"/>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4">
    <w:name w:val="heading 9"/>
    <w:basedOn w:val="1"/>
    <w:next w:val="1"/>
    <w:link w:val="161"/>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1">
    <w:name w:val="Default Paragraph Font"/>
    <w:semiHidden/>
    <w:unhideWhenUsed/>
    <w:qFormat/>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link w:val="150"/>
    <w:qFormat/>
    <w:uiPriority w:val="0"/>
    <w:pPr>
      <w:spacing w:after="120"/>
      <w:ind w:left="480" w:leftChars="200" w:firstLine="210" w:firstLineChars="100"/>
      <w:jc w:val="left"/>
    </w:pPr>
    <w:rPr>
      <w:rFonts w:ascii="DFKai-SB" w:eastAsia="DFKai-SB"/>
      <w:spacing w:val="-8"/>
    </w:rPr>
  </w:style>
  <w:style w:type="paragraph" w:styleId="3">
    <w:name w:val="Body Text Indent"/>
    <w:basedOn w:val="1"/>
    <w:link w:val="119"/>
    <w:qFormat/>
    <w:uiPriority w:val="0"/>
    <w:pPr>
      <w:ind w:firstLine="420" w:firstLineChars="200"/>
    </w:pPr>
    <w:rPr>
      <w:rFonts w:ascii="宋体" w:hAnsi="宋体"/>
    </w:rPr>
  </w:style>
  <w:style w:type="paragraph" w:styleId="4">
    <w:name w:val="toc 2"/>
    <w:basedOn w:val="1"/>
    <w:next w:val="1"/>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5">
    <w:name w:val="macro"/>
    <w:link w:val="127"/>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Times New Roman"/>
      <w:kern w:val="2"/>
      <w:sz w:val="24"/>
      <w:szCs w:val="24"/>
      <w:lang w:val="en-US" w:eastAsia="zh-TW" w:bidi="ar-SA"/>
    </w:rPr>
  </w:style>
  <w:style w:type="paragraph" w:styleId="15">
    <w:name w:val="List 3"/>
    <w:basedOn w:val="1"/>
    <w:qFormat/>
    <w:uiPriority w:val="0"/>
    <w:pPr>
      <w:ind w:left="600" w:leftChars="400" w:hanging="200" w:hangingChars="200"/>
    </w:pPr>
  </w:style>
  <w:style w:type="paragraph" w:styleId="16">
    <w:name w:val="toc 7"/>
    <w:basedOn w:val="1"/>
    <w:next w:val="1"/>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7">
    <w:name w:val="List Number 2"/>
    <w:basedOn w:val="1"/>
    <w:qFormat/>
    <w:uiPriority w:val="0"/>
    <w:pPr>
      <w:tabs>
        <w:tab w:val="left" w:pos="1800"/>
      </w:tabs>
      <w:spacing w:beforeLines="50" w:afterLines="50" w:line="360" w:lineRule="auto"/>
      <w:ind w:left="1800" w:hanging="420"/>
    </w:pPr>
    <w:rPr>
      <w:rFonts w:eastAsia="方正楷体简体"/>
      <w:sz w:val="24"/>
    </w:rPr>
  </w:style>
  <w:style w:type="paragraph" w:styleId="18">
    <w:name w:val="table of authorities"/>
    <w:basedOn w:val="1"/>
    <w:next w:val="1"/>
    <w:qFormat/>
    <w:uiPriority w:val="0"/>
    <w:pPr>
      <w:ind w:left="420" w:leftChars="200"/>
    </w:pPr>
    <w:rPr>
      <w:rFonts w:eastAsia="方正楷体简体"/>
      <w:sz w:val="28"/>
      <w:szCs w:val="20"/>
    </w:rPr>
  </w:style>
  <w:style w:type="paragraph" w:styleId="19">
    <w:name w:val="Note Heading"/>
    <w:basedOn w:val="1"/>
    <w:next w:val="1"/>
    <w:link w:val="128"/>
    <w:qFormat/>
    <w:uiPriority w:val="0"/>
    <w:pPr>
      <w:jc w:val="center"/>
    </w:pPr>
    <w:rPr>
      <w:rFonts w:ascii="金梅簡體中黑字形" w:hAnsi="Arial" w:eastAsia="金梅簡體中黑字形"/>
      <w:kern w:val="0"/>
      <w:sz w:val="24"/>
    </w:rPr>
  </w:style>
  <w:style w:type="paragraph" w:styleId="20">
    <w:name w:val="List Bullet 4"/>
    <w:basedOn w:val="1"/>
    <w:qFormat/>
    <w:uiPriority w:val="0"/>
    <w:pPr>
      <w:tabs>
        <w:tab w:val="left" w:pos="1620"/>
      </w:tabs>
      <w:ind w:left="1620" w:leftChars="600" w:hanging="360" w:hangingChars="200"/>
    </w:pPr>
  </w:style>
  <w:style w:type="paragraph" w:styleId="21">
    <w:name w:val="index 8"/>
    <w:basedOn w:val="1"/>
    <w:next w:val="1"/>
    <w:qFormat/>
    <w:uiPriority w:val="0"/>
    <w:pPr>
      <w:adjustRightInd w:val="0"/>
      <w:spacing w:line="360" w:lineRule="auto"/>
      <w:ind w:left="1920" w:hanging="240"/>
      <w:jc w:val="left"/>
      <w:textAlignment w:val="baseline"/>
    </w:pPr>
    <w:rPr>
      <w:sz w:val="20"/>
      <w:szCs w:val="20"/>
    </w:rPr>
  </w:style>
  <w:style w:type="paragraph" w:styleId="22">
    <w:name w:val="E-mail Signature"/>
    <w:basedOn w:val="1"/>
    <w:link w:val="129"/>
    <w:qFormat/>
    <w:uiPriority w:val="0"/>
    <w:pPr>
      <w:jc w:val="left"/>
    </w:pPr>
    <w:rPr>
      <w:rFonts w:ascii="DFKai-SB" w:eastAsia="DFKai-SB"/>
      <w:kern w:val="0"/>
      <w:sz w:val="28"/>
    </w:rPr>
  </w:style>
  <w:style w:type="paragraph" w:styleId="23">
    <w:name w:val="List Number"/>
    <w:basedOn w:val="1"/>
    <w:link w:val="162"/>
    <w:qFormat/>
    <w:uiPriority w:val="0"/>
    <w:pPr>
      <w:tabs>
        <w:tab w:val="left" w:pos="720"/>
        <w:tab w:val="left" w:pos="762"/>
      </w:tabs>
      <w:snapToGrid w:val="0"/>
      <w:spacing w:after="60" w:line="300" w:lineRule="auto"/>
      <w:ind w:left="762" w:hanging="210"/>
    </w:pPr>
    <w:rPr>
      <w:sz w:val="24"/>
      <w:szCs w:val="20"/>
    </w:rPr>
  </w:style>
  <w:style w:type="paragraph" w:styleId="24">
    <w:name w:val="Normal Indent"/>
    <w:basedOn w:val="1"/>
    <w:next w:val="1"/>
    <w:link w:val="163"/>
    <w:qFormat/>
    <w:uiPriority w:val="0"/>
    <w:pPr>
      <w:widowControl/>
      <w:ind w:firstLine="420"/>
      <w:jc w:val="left"/>
    </w:pPr>
    <w:rPr>
      <w:rFonts w:eastAsia="楷体_GB2312"/>
      <w:kern w:val="0"/>
      <w:sz w:val="24"/>
      <w:szCs w:val="20"/>
    </w:rPr>
  </w:style>
  <w:style w:type="paragraph" w:styleId="25">
    <w:name w:val="caption"/>
    <w:basedOn w:val="1"/>
    <w:next w:val="1"/>
    <w:link w:val="164"/>
    <w:qFormat/>
    <w:uiPriority w:val="0"/>
    <w:rPr>
      <w:rFonts w:ascii="Arial" w:hAnsi="Arial" w:eastAsia="黑体"/>
      <w:sz w:val="20"/>
      <w:szCs w:val="20"/>
    </w:rPr>
  </w:style>
  <w:style w:type="paragraph" w:styleId="26">
    <w:name w:val="index 5"/>
    <w:basedOn w:val="1"/>
    <w:next w:val="1"/>
    <w:qFormat/>
    <w:uiPriority w:val="0"/>
    <w:pPr>
      <w:adjustRightInd w:val="0"/>
      <w:spacing w:line="360" w:lineRule="auto"/>
      <w:ind w:left="1200" w:hanging="240"/>
      <w:jc w:val="left"/>
      <w:textAlignment w:val="baseline"/>
    </w:pPr>
    <w:rPr>
      <w:sz w:val="20"/>
      <w:szCs w:val="20"/>
    </w:rPr>
  </w:style>
  <w:style w:type="paragraph" w:styleId="27">
    <w:name w:val="List Bullet"/>
    <w:basedOn w:val="1"/>
    <w:qFormat/>
    <w:uiPriority w:val="0"/>
    <w:pPr>
      <w:tabs>
        <w:tab w:val="left" w:pos="360"/>
        <w:tab w:val="left" w:pos="1104"/>
      </w:tabs>
      <w:ind w:left="1104" w:hanging="696"/>
    </w:pPr>
    <w:rPr>
      <w:szCs w:val="20"/>
    </w:rPr>
  </w:style>
  <w:style w:type="paragraph" w:styleId="28">
    <w:name w:val="envelope address"/>
    <w:basedOn w:val="1"/>
    <w:qFormat/>
    <w:uiPriority w:val="0"/>
    <w:pPr>
      <w:tabs>
        <w:tab w:val="left" w:pos="361"/>
      </w:tabs>
      <w:snapToGrid w:val="0"/>
      <w:ind w:left="100" w:leftChars="1200"/>
      <w:jc w:val="left"/>
    </w:pPr>
    <w:rPr>
      <w:rFonts w:ascii="Arial" w:hAnsi="Arial" w:eastAsia="DFKai-SB" w:cs="Arial"/>
      <w:sz w:val="24"/>
      <w:lang w:eastAsia="zh-TW"/>
    </w:rPr>
  </w:style>
  <w:style w:type="paragraph" w:styleId="29">
    <w:name w:val="Document Map"/>
    <w:basedOn w:val="1"/>
    <w:link w:val="165"/>
    <w:qFormat/>
    <w:uiPriority w:val="0"/>
    <w:pPr>
      <w:shd w:val="clear" w:color="auto" w:fill="000080"/>
    </w:pPr>
    <w:rPr>
      <w:szCs w:val="20"/>
    </w:rPr>
  </w:style>
  <w:style w:type="paragraph" w:styleId="30">
    <w:name w:val="toa heading"/>
    <w:basedOn w:val="1"/>
    <w:next w:val="1"/>
    <w:qFormat/>
    <w:uiPriority w:val="0"/>
    <w:pPr>
      <w:spacing w:before="120"/>
    </w:pPr>
    <w:rPr>
      <w:rFonts w:ascii="Arial" w:hAnsi="Arial" w:eastAsia="方正楷体简体"/>
      <w:b/>
      <w:bCs/>
      <w:sz w:val="28"/>
    </w:rPr>
  </w:style>
  <w:style w:type="paragraph" w:styleId="31">
    <w:name w:val="annotation text"/>
    <w:basedOn w:val="1"/>
    <w:link w:val="110"/>
    <w:qFormat/>
    <w:uiPriority w:val="0"/>
    <w:pPr>
      <w:widowControl/>
      <w:spacing w:before="120"/>
      <w:jc w:val="left"/>
    </w:pPr>
    <w:rPr>
      <w:kern w:val="0"/>
      <w:sz w:val="20"/>
      <w:szCs w:val="20"/>
      <w:lang w:eastAsia="en-US"/>
    </w:rPr>
  </w:style>
  <w:style w:type="paragraph" w:styleId="32">
    <w:name w:val="index 6"/>
    <w:basedOn w:val="1"/>
    <w:next w:val="1"/>
    <w:qFormat/>
    <w:uiPriority w:val="0"/>
    <w:pPr>
      <w:adjustRightInd w:val="0"/>
      <w:spacing w:line="360" w:lineRule="auto"/>
      <w:ind w:left="1440" w:hanging="240"/>
      <w:jc w:val="left"/>
      <w:textAlignment w:val="baseline"/>
    </w:pPr>
    <w:rPr>
      <w:sz w:val="20"/>
      <w:szCs w:val="20"/>
    </w:rPr>
  </w:style>
  <w:style w:type="paragraph" w:styleId="33">
    <w:name w:val="Salutation"/>
    <w:basedOn w:val="1"/>
    <w:next w:val="1"/>
    <w:link w:val="131"/>
    <w:qFormat/>
    <w:uiPriority w:val="0"/>
    <w:rPr>
      <w:sz w:val="28"/>
    </w:rPr>
  </w:style>
  <w:style w:type="paragraph" w:styleId="34">
    <w:name w:val="Body Text 3"/>
    <w:basedOn w:val="1"/>
    <w:link w:val="132"/>
    <w:qFormat/>
    <w:uiPriority w:val="0"/>
    <w:rPr>
      <w:rFonts w:ascii="仿宋_GB2312" w:eastAsia="仿宋_GB2312"/>
      <w:sz w:val="24"/>
    </w:rPr>
  </w:style>
  <w:style w:type="paragraph" w:styleId="35">
    <w:name w:val="Closing"/>
    <w:basedOn w:val="1"/>
    <w:link w:val="133"/>
    <w:qFormat/>
    <w:uiPriority w:val="0"/>
    <w:pPr>
      <w:ind w:left="100" w:leftChars="1800"/>
      <w:jc w:val="left"/>
    </w:pPr>
    <w:rPr>
      <w:rFonts w:ascii="金梅簡體中黑字形" w:hAnsi="Arial" w:eastAsia="金梅簡體中黑字形"/>
      <w:kern w:val="0"/>
      <w:sz w:val="24"/>
    </w:rPr>
  </w:style>
  <w:style w:type="paragraph" w:styleId="36">
    <w:name w:val="List Bullet 3"/>
    <w:basedOn w:val="1"/>
    <w:qFormat/>
    <w:uiPriority w:val="0"/>
    <w:pPr>
      <w:tabs>
        <w:tab w:val="left" w:pos="780"/>
        <w:tab w:val="left" w:pos="1200"/>
      </w:tabs>
      <w:ind w:left="1020" w:hanging="1020"/>
      <w:jc w:val="left"/>
    </w:pPr>
    <w:rPr>
      <w:rFonts w:ascii="宋体" w:hAnsi="宋体"/>
    </w:rPr>
  </w:style>
  <w:style w:type="paragraph" w:styleId="37">
    <w:name w:val="Body Text"/>
    <w:basedOn w:val="1"/>
    <w:link w:val="148"/>
    <w:qFormat/>
    <w:uiPriority w:val="1"/>
    <w:pPr>
      <w:spacing w:line="360" w:lineRule="auto"/>
    </w:pPr>
    <w:rPr>
      <w:rFonts w:ascii="楷体_GB2312" w:eastAsia="楷体_GB2312"/>
      <w:bCs/>
      <w:sz w:val="28"/>
    </w:rPr>
  </w:style>
  <w:style w:type="paragraph" w:styleId="38">
    <w:name w:val="List Number 3"/>
    <w:basedOn w:val="1"/>
    <w:qFormat/>
    <w:uiPriority w:val="0"/>
    <w:pPr>
      <w:tabs>
        <w:tab w:val="left" w:pos="360"/>
        <w:tab w:val="left" w:pos="450"/>
        <w:tab w:val="left" w:pos="1200"/>
      </w:tabs>
      <w:ind w:left="450" w:hanging="450"/>
      <w:jc w:val="left"/>
    </w:pPr>
    <w:rPr>
      <w:rFonts w:ascii="宋体" w:hAnsi="宋体"/>
    </w:rPr>
  </w:style>
  <w:style w:type="paragraph" w:styleId="39">
    <w:name w:val="List 2"/>
    <w:basedOn w:val="1"/>
    <w:qFormat/>
    <w:uiPriority w:val="0"/>
    <w:pPr>
      <w:ind w:left="100" w:leftChars="200" w:hanging="200" w:hangingChars="200"/>
      <w:jc w:val="left"/>
    </w:pPr>
    <w:rPr>
      <w:rFonts w:ascii="宋体" w:hAnsi="宋体"/>
    </w:rPr>
  </w:style>
  <w:style w:type="paragraph" w:styleId="40">
    <w:name w:val="List Continue"/>
    <w:basedOn w:val="1"/>
    <w:qFormat/>
    <w:uiPriority w:val="0"/>
    <w:pPr>
      <w:spacing w:after="120"/>
      <w:ind w:left="420"/>
      <w:jc w:val="left"/>
    </w:pPr>
    <w:rPr>
      <w:rFonts w:ascii="宋体" w:hAnsi="宋体"/>
    </w:rPr>
  </w:style>
  <w:style w:type="paragraph" w:styleId="41">
    <w:name w:val="Block Text"/>
    <w:basedOn w:val="1"/>
    <w:qFormat/>
    <w:uiPriority w:val="0"/>
    <w:pPr>
      <w:spacing w:after="120"/>
      <w:ind w:left="1440" w:leftChars="700" w:right="1440" w:rightChars="700"/>
    </w:pPr>
  </w:style>
  <w:style w:type="paragraph" w:styleId="42">
    <w:name w:val="List Bullet 2"/>
    <w:basedOn w:val="1"/>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3">
    <w:name w:val="HTML Address"/>
    <w:basedOn w:val="1"/>
    <w:link w:val="134"/>
    <w:qFormat/>
    <w:uiPriority w:val="0"/>
    <w:pPr>
      <w:jc w:val="left"/>
    </w:pPr>
    <w:rPr>
      <w:rFonts w:ascii="DFKai-SB" w:eastAsia="DFKai-SB"/>
      <w:i/>
      <w:iCs/>
      <w:kern w:val="0"/>
      <w:sz w:val="28"/>
    </w:rPr>
  </w:style>
  <w:style w:type="paragraph" w:styleId="44">
    <w:name w:val="index 4"/>
    <w:basedOn w:val="1"/>
    <w:next w:val="1"/>
    <w:qFormat/>
    <w:uiPriority w:val="0"/>
    <w:pPr>
      <w:adjustRightInd w:val="0"/>
      <w:spacing w:line="360" w:lineRule="auto"/>
      <w:ind w:left="960" w:hanging="240"/>
      <w:jc w:val="left"/>
      <w:textAlignment w:val="baseline"/>
    </w:pPr>
    <w:rPr>
      <w:sz w:val="20"/>
      <w:szCs w:val="20"/>
    </w:rPr>
  </w:style>
  <w:style w:type="paragraph" w:styleId="45">
    <w:name w:val="toc 5"/>
    <w:basedOn w:val="1"/>
    <w:next w:val="1"/>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6">
    <w:name w:val="toc 3"/>
    <w:basedOn w:val="1"/>
    <w:next w:val="1"/>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7">
    <w:name w:val="Plain Text"/>
    <w:basedOn w:val="1"/>
    <w:link w:val="135"/>
    <w:qFormat/>
    <w:uiPriority w:val="0"/>
    <w:rPr>
      <w:rFonts w:ascii="宋体" w:hAnsi="Courier New" w:cs="Courier New"/>
      <w:szCs w:val="21"/>
    </w:rPr>
  </w:style>
  <w:style w:type="paragraph" w:styleId="48">
    <w:name w:val="List Bullet 5"/>
    <w:basedOn w:val="1"/>
    <w:qFormat/>
    <w:uiPriority w:val="0"/>
    <w:pPr>
      <w:tabs>
        <w:tab w:val="left" w:pos="450"/>
        <w:tab w:val="left" w:pos="2040"/>
      </w:tabs>
      <w:ind w:left="420" w:hanging="420"/>
      <w:jc w:val="left"/>
    </w:pPr>
    <w:rPr>
      <w:rFonts w:ascii="宋体" w:hAnsi="宋体"/>
    </w:rPr>
  </w:style>
  <w:style w:type="paragraph" w:styleId="49">
    <w:name w:val="List Number 4"/>
    <w:basedOn w:val="1"/>
    <w:qFormat/>
    <w:uiPriority w:val="0"/>
    <w:pPr>
      <w:tabs>
        <w:tab w:val="left" w:pos="570"/>
        <w:tab w:val="left" w:pos="1620"/>
      </w:tabs>
      <w:ind w:left="1020" w:hanging="1020"/>
      <w:jc w:val="left"/>
    </w:pPr>
    <w:rPr>
      <w:rFonts w:ascii="宋体" w:hAnsi="宋体"/>
    </w:rPr>
  </w:style>
  <w:style w:type="paragraph" w:styleId="50">
    <w:name w:val="toc 8"/>
    <w:basedOn w:val="1"/>
    <w:next w:val="1"/>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1">
    <w:name w:val="index 3"/>
    <w:basedOn w:val="1"/>
    <w:next w:val="1"/>
    <w:qFormat/>
    <w:uiPriority w:val="0"/>
    <w:pPr>
      <w:adjustRightInd w:val="0"/>
      <w:spacing w:line="360" w:lineRule="auto"/>
      <w:ind w:left="720" w:hanging="240"/>
      <w:jc w:val="left"/>
      <w:textAlignment w:val="baseline"/>
    </w:pPr>
    <w:rPr>
      <w:sz w:val="20"/>
      <w:szCs w:val="20"/>
    </w:rPr>
  </w:style>
  <w:style w:type="paragraph" w:styleId="52">
    <w:name w:val="Date"/>
    <w:basedOn w:val="1"/>
    <w:next w:val="1"/>
    <w:link w:val="168"/>
    <w:qFormat/>
    <w:uiPriority w:val="0"/>
    <w:pPr>
      <w:ind w:left="100" w:leftChars="2500"/>
    </w:pPr>
  </w:style>
  <w:style w:type="paragraph" w:styleId="53">
    <w:name w:val="Body Text Indent 2"/>
    <w:basedOn w:val="1"/>
    <w:link w:val="169"/>
    <w:qFormat/>
    <w:uiPriority w:val="0"/>
    <w:pPr>
      <w:spacing w:line="360" w:lineRule="auto"/>
      <w:ind w:firstLine="638" w:firstLineChars="228"/>
    </w:pPr>
    <w:rPr>
      <w:rFonts w:ascii="楷体_GB2312" w:eastAsia="楷体_GB2312"/>
      <w:bCs/>
      <w:sz w:val="28"/>
    </w:rPr>
  </w:style>
  <w:style w:type="paragraph" w:styleId="54">
    <w:name w:val="endnote text"/>
    <w:basedOn w:val="1"/>
    <w:link w:val="139"/>
    <w:qFormat/>
    <w:uiPriority w:val="0"/>
    <w:pPr>
      <w:snapToGrid w:val="0"/>
      <w:jc w:val="left"/>
    </w:pPr>
    <w:rPr>
      <w:rFonts w:ascii="DFKai-SB" w:eastAsia="DFKai-SB"/>
      <w:kern w:val="0"/>
      <w:sz w:val="28"/>
    </w:rPr>
  </w:style>
  <w:style w:type="paragraph" w:styleId="55">
    <w:name w:val="List Continue 5"/>
    <w:basedOn w:val="1"/>
    <w:qFormat/>
    <w:uiPriority w:val="0"/>
    <w:pPr>
      <w:spacing w:after="120"/>
      <w:ind w:left="2100"/>
      <w:jc w:val="left"/>
    </w:pPr>
    <w:rPr>
      <w:rFonts w:ascii="宋体" w:hAnsi="宋体"/>
    </w:rPr>
  </w:style>
  <w:style w:type="paragraph" w:styleId="56">
    <w:name w:val="Balloon Text"/>
    <w:basedOn w:val="1"/>
    <w:link w:val="111"/>
    <w:qFormat/>
    <w:uiPriority w:val="99"/>
    <w:rPr>
      <w:sz w:val="18"/>
      <w:szCs w:val="18"/>
    </w:rPr>
  </w:style>
  <w:style w:type="paragraph" w:styleId="57">
    <w:name w:val="footer"/>
    <w:basedOn w:val="1"/>
    <w:next w:val="58"/>
    <w:link w:val="171"/>
    <w:qFormat/>
    <w:uiPriority w:val="99"/>
    <w:pPr>
      <w:tabs>
        <w:tab w:val="center" w:pos="4153"/>
        <w:tab w:val="right" w:pos="8306"/>
      </w:tabs>
      <w:snapToGrid w:val="0"/>
      <w:jc w:val="left"/>
    </w:pPr>
    <w:rPr>
      <w:sz w:val="18"/>
      <w:szCs w:val="20"/>
    </w:rPr>
  </w:style>
  <w:style w:type="paragraph" w:customStyle="1" w:styleId="58">
    <w:name w:val="TOC Heading1"/>
    <w:basedOn w:val="6"/>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styleId="59">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60">
    <w:name w:val="header"/>
    <w:basedOn w:val="1"/>
    <w:link w:val="172"/>
    <w:qFormat/>
    <w:uiPriority w:val="99"/>
    <w:pPr>
      <w:pBdr>
        <w:bottom w:val="single" w:color="auto" w:sz="6" w:space="1"/>
      </w:pBdr>
      <w:tabs>
        <w:tab w:val="center" w:pos="4153"/>
        <w:tab w:val="right" w:pos="8306"/>
      </w:tabs>
      <w:snapToGrid w:val="0"/>
      <w:jc w:val="center"/>
    </w:pPr>
    <w:rPr>
      <w:sz w:val="18"/>
      <w:szCs w:val="20"/>
    </w:rPr>
  </w:style>
  <w:style w:type="paragraph" w:styleId="61">
    <w:name w:val="Signature"/>
    <w:basedOn w:val="1"/>
    <w:link w:val="140"/>
    <w:qFormat/>
    <w:uiPriority w:val="0"/>
    <w:pPr>
      <w:ind w:left="100" w:leftChars="1800"/>
      <w:jc w:val="left"/>
    </w:pPr>
    <w:rPr>
      <w:rFonts w:ascii="DFKai-SB" w:eastAsia="DFKai-SB"/>
      <w:kern w:val="0"/>
      <w:sz w:val="28"/>
    </w:rPr>
  </w:style>
  <w:style w:type="paragraph" w:styleId="62">
    <w:name w:val="toc 1"/>
    <w:basedOn w:val="1"/>
    <w:next w:val="1"/>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3">
    <w:name w:val="List Continue 4"/>
    <w:basedOn w:val="1"/>
    <w:qFormat/>
    <w:uiPriority w:val="0"/>
    <w:pPr>
      <w:spacing w:after="120"/>
      <w:ind w:left="1680"/>
      <w:jc w:val="left"/>
    </w:pPr>
    <w:rPr>
      <w:rFonts w:ascii="宋体" w:hAnsi="宋体"/>
    </w:rPr>
  </w:style>
  <w:style w:type="paragraph" w:styleId="64">
    <w:name w:val="toc 4"/>
    <w:basedOn w:val="1"/>
    <w:next w:val="1"/>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5">
    <w:name w:val="index heading"/>
    <w:basedOn w:val="1"/>
    <w:next w:val="66"/>
    <w:qFormat/>
    <w:uiPriority w:val="0"/>
    <w:pPr>
      <w:adjustRightInd w:val="0"/>
      <w:spacing w:before="120" w:after="120" w:line="360" w:lineRule="auto"/>
      <w:ind w:firstLine="425"/>
      <w:jc w:val="left"/>
      <w:textAlignment w:val="baseline"/>
    </w:pPr>
    <w:rPr>
      <w:b/>
      <w:i/>
      <w:sz w:val="20"/>
      <w:szCs w:val="20"/>
    </w:rPr>
  </w:style>
  <w:style w:type="paragraph" w:styleId="66">
    <w:name w:val="index 1"/>
    <w:basedOn w:val="1"/>
    <w:next w:val="1"/>
    <w:autoRedefine/>
    <w:unhideWhenUsed/>
    <w:qFormat/>
    <w:uiPriority w:val="0"/>
  </w:style>
  <w:style w:type="paragraph" w:styleId="67">
    <w:name w:val="Subtitle"/>
    <w:basedOn w:val="1"/>
    <w:next w:val="1"/>
    <w:link w:val="173"/>
    <w:qFormat/>
    <w:uiPriority w:val="0"/>
    <w:pPr>
      <w:spacing w:before="240" w:after="60" w:line="312" w:lineRule="auto"/>
      <w:jc w:val="center"/>
      <w:outlineLvl w:val="1"/>
    </w:pPr>
    <w:rPr>
      <w:rFonts w:ascii="Cambria" w:hAnsi="Cambria"/>
      <w:b/>
      <w:bCs/>
      <w:kern w:val="28"/>
      <w:sz w:val="32"/>
      <w:szCs w:val="32"/>
    </w:rPr>
  </w:style>
  <w:style w:type="paragraph" w:styleId="68">
    <w:name w:val="List Number 5"/>
    <w:basedOn w:val="1"/>
    <w:qFormat/>
    <w:uiPriority w:val="0"/>
    <w:pPr>
      <w:tabs>
        <w:tab w:val="left" w:pos="2040"/>
      </w:tabs>
      <w:ind w:left="420" w:hanging="420"/>
      <w:jc w:val="left"/>
    </w:pPr>
    <w:rPr>
      <w:rFonts w:ascii="宋体" w:hAnsi="宋体"/>
    </w:rPr>
  </w:style>
  <w:style w:type="paragraph" w:styleId="69">
    <w:name w:val="List"/>
    <w:basedOn w:val="1"/>
    <w:qFormat/>
    <w:uiPriority w:val="0"/>
    <w:pPr>
      <w:ind w:left="100" w:leftChars="200" w:hanging="200" w:hangingChars="200"/>
      <w:jc w:val="left"/>
    </w:pPr>
    <w:rPr>
      <w:rFonts w:ascii="DFKai-SB" w:eastAsia="DFKai-SB"/>
      <w:sz w:val="28"/>
      <w:lang w:eastAsia="zh-TW"/>
    </w:rPr>
  </w:style>
  <w:style w:type="paragraph" w:styleId="70">
    <w:name w:val="footnote text"/>
    <w:basedOn w:val="1"/>
    <w:link w:val="142"/>
    <w:qFormat/>
    <w:uiPriority w:val="0"/>
    <w:pPr>
      <w:adjustRightInd w:val="0"/>
      <w:spacing w:line="315" w:lineRule="atLeast"/>
      <w:textAlignment w:val="baseline"/>
    </w:pPr>
    <w:rPr>
      <w:rFonts w:ascii="宋体"/>
      <w:kern w:val="0"/>
      <w:sz w:val="24"/>
      <w:szCs w:val="20"/>
    </w:rPr>
  </w:style>
  <w:style w:type="paragraph" w:styleId="71">
    <w:name w:val="toc 6"/>
    <w:basedOn w:val="1"/>
    <w:next w:val="1"/>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2">
    <w:name w:val="List 5"/>
    <w:basedOn w:val="1"/>
    <w:qFormat/>
    <w:uiPriority w:val="0"/>
    <w:pPr>
      <w:ind w:left="100" w:leftChars="800" w:hanging="200" w:hangingChars="200"/>
      <w:jc w:val="left"/>
    </w:pPr>
    <w:rPr>
      <w:rFonts w:ascii="宋体" w:hAnsi="宋体"/>
    </w:rPr>
  </w:style>
  <w:style w:type="paragraph" w:styleId="73">
    <w:name w:val="Body Text Indent 3"/>
    <w:basedOn w:val="1"/>
    <w:link w:val="174"/>
    <w:qFormat/>
    <w:uiPriority w:val="0"/>
    <w:pPr>
      <w:spacing w:line="400" w:lineRule="exact"/>
      <w:ind w:firstLine="479" w:firstLineChars="228"/>
    </w:pPr>
    <w:rPr>
      <w:rFonts w:ascii="仿宋_GB2312" w:eastAsia="仿宋_GB2312"/>
    </w:rPr>
  </w:style>
  <w:style w:type="paragraph" w:styleId="74">
    <w:name w:val="index 7"/>
    <w:basedOn w:val="1"/>
    <w:next w:val="1"/>
    <w:qFormat/>
    <w:uiPriority w:val="0"/>
    <w:pPr>
      <w:adjustRightInd w:val="0"/>
      <w:spacing w:line="360" w:lineRule="auto"/>
      <w:ind w:left="1680" w:hanging="240"/>
      <w:jc w:val="left"/>
      <w:textAlignment w:val="baseline"/>
    </w:pPr>
    <w:rPr>
      <w:sz w:val="20"/>
      <w:szCs w:val="20"/>
    </w:rPr>
  </w:style>
  <w:style w:type="paragraph" w:styleId="75">
    <w:name w:val="index 9"/>
    <w:basedOn w:val="1"/>
    <w:next w:val="1"/>
    <w:qFormat/>
    <w:uiPriority w:val="0"/>
    <w:pPr>
      <w:adjustRightInd w:val="0"/>
      <w:spacing w:line="360" w:lineRule="auto"/>
      <w:ind w:left="2160" w:hanging="240"/>
      <w:jc w:val="left"/>
      <w:textAlignment w:val="baseline"/>
    </w:pPr>
    <w:rPr>
      <w:sz w:val="20"/>
      <w:szCs w:val="20"/>
    </w:rPr>
  </w:style>
  <w:style w:type="paragraph" w:styleId="76">
    <w:name w:val="table of figures"/>
    <w:basedOn w:val="1"/>
    <w:next w:val="1"/>
    <w:qFormat/>
    <w:uiPriority w:val="0"/>
    <w:pPr>
      <w:adjustRightInd w:val="0"/>
      <w:spacing w:line="360" w:lineRule="auto"/>
      <w:ind w:left="480" w:hanging="480"/>
      <w:jc w:val="left"/>
      <w:textAlignment w:val="baseline"/>
    </w:pPr>
    <w:rPr>
      <w:smallCaps/>
      <w:sz w:val="20"/>
      <w:szCs w:val="20"/>
    </w:rPr>
  </w:style>
  <w:style w:type="paragraph" w:styleId="77">
    <w:name w:val="toc 9"/>
    <w:basedOn w:val="1"/>
    <w:next w:val="1"/>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8">
    <w:name w:val="Body Text 2"/>
    <w:basedOn w:val="1"/>
    <w:link w:val="144"/>
    <w:qFormat/>
    <w:uiPriority w:val="0"/>
    <w:pPr>
      <w:spacing w:line="360" w:lineRule="auto"/>
      <w:ind w:right="211"/>
    </w:pPr>
    <w:rPr>
      <w:rFonts w:ascii="楷体_GB2312" w:eastAsia="楷体_GB2312"/>
      <w:bCs/>
      <w:sz w:val="28"/>
      <w:szCs w:val="20"/>
      <w:u w:val="single"/>
    </w:rPr>
  </w:style>
  <w:style w:type="paragraph" w:styleId="79">
    <w:name w:val="List 4"/>
    <w:basedOn w:val="1"/>
    <w:qFormat/>
    <w:uiPriority w:val="0"/>
    <w:pPr>
      <w:ind w:left="100" w:leftChars="600" w:hanging="200" w:hangingChars="200"/>
      <w:jc w:val="left"/>
    </w:pPr>
    <w:rPr>
      <w:rFonts w:ascii="宋体" w:hAnsi="宋体"/>
    </w:rPr>
  </w:style>
  <w:style w:type="paragraph" w:styleId="80">
    <w:name w:val="List Continue 2"/>
    <w:basedOn w:val="1"/>
    <w:qFormat/>
    <w:uiPriority w:val="0"/>
    <w:pPr>
      <w:spacing w:after="120"/>
      <w:ind w:left="840" w:leftChars="400"/>
      <w:jc w:val="left"/>
    </w:pPr>
    <w:rPr>
      <w:rFonts w:ascii="宋体" w:hAnsi="宋体"/>
      <w:szCs w:val="20"/>
    </w:rPr>
  </w:style>
  <w:style w:type="paragraph" w:styleId="81">
    <w:name w:val="Message Header"/>
    <w:basedOn w:val="1"/>
    <w:link w:val="145"/>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sz w:val="24"/>
      <w:lang w:eastAsia="zh-TW"/>
    </w:rPr>
  </w:style>
  <w:style w:type="paragraph" w:styleId="82">
    <w:name w:val="HTML Preformatted"/>
    <w:basedOn w:val="1"/>
    <w:link w:val="146"/>
    <w:qFormat/>
    <w:uiPriority w:val="0"/>
    <w:pPr>
      <w:jc w:val="left"/>
    </w:pPr>
    <w:rPr>
      <w:rFonts w:ascii="Courier New" w:hAnsi="Courier New" w:eastAsia="DFKai-SB"/>
      <w:kern w:val="0"/>
      <w:sz w:val="20"/>
      <w:szCs w:val="20"/>
    </w:rPr>
  </w:style>
  <w:style w:type="paragraph" w:styleId="83">
    <w:name w:val="Normal (Web)"/>
    <w:basedOn w:val="1"/>
    <w:link w:val="175"/>
    <w:qFormat/>
    <w:uiPriority w:val="99"/>
    <w:pPr>
      <w:widowControl/>
      <w:spacing w:before="100" w:beforeAutospacing="1" w:after="100" w:afterAutospacing="1"/>
      <w:jc w:val="left"/>
    </w:pPr>
    <w:rPr>
      <w:rFonts w:ascii="宋体" w:hAnsi="宋体"/>
      <w:kern w:val="0"/>
      <w:sz w:val="24"/>
    </w:rPr>
  </w:style>
  <w:style w:type="paragraph" w:styleId="84">
    <w:name w:val="List Continue 3"/>
    <w:basedOn w:val="1"/>
    <w:qFormat/>
    <w:uiPriority w:val="0"/>
    <w:pPr>
      <w:spacing w:after="120"/>
      <w:ind w:left="1260"/>
      <w:jc w:val="left"/>
    </w:pPr>
    <w:rPr>
      <w:rFonts w:ascii="宋体" w:hAnsi="宋体"/>
    </w:rPr>
  </w:style>
  <w:style w:type="paragraph" w:styleId="85">
    <w:name w:val="index 2"/>
    <w:basedOn w:val="1"/>
    <w:next w:val="1"/>
    <w:qFormat/>
    <w:uiPriority w:val="0"/>
    <w:pPr>
      <w:adjustRightInd w:val="0"/>
      <w:spacing w:line="360" w:lineRule="auto"/>
      <w:ind w:left="480" w:hanging="240"/>
      <w:jc w:val="left"/>
      <w:textAlignment w:val="baseline"/>
    </w:pPr>
    <w:rPr>
      <w:sz w:val="20"/>
      <w:szCs w:val="20"/>
    </w:rPr>
  </w:style>
  <w:style w:type="paragraph" w:styleId="86">
    <w:name w:val="Title"/>
    <w:basedOn w:val="1"/>
    <w:next w:val="1"/>
    <w:link w:val="176"/>
    <w:qFormat/>
    <w:uiPriority w:val="0"/>
    <w:pPr>
      <w:spacing w:before="240" w:after="60"/>
      <w:jc w:val="center"/>
      <w:outlineLvl w:val="0"/>
    </w:pPr>
    <w:rPr>
      <w:rFonts w:ascii="Cambria" w:hAnsi="Cambria"/>
      <w:b/>
      <w:bCs/>
      <w:sz w:val="32"/>
      <w:szCs w:val="32"/>
    </w:rPr>
  </w:style>
  <w:style w:type="paragraph" w:styleId="87">
    <w:name w:val="annotation subject"/>
    <w:basedOn w:val="31"/>
    <w:next w:val="31"/>
    <w:link w:val="112"/>
    <w:qFormat/>
    <w:uiPriority w:val="0"/>
    <w:pPr>
      <w:widowControl w:val="0"/>
      <w:spacing w:before="0"/>
    </w:pPr>
  </w:style>
  <w:style w:type="paragraph" w:styleId="88">
    <w:name w:val="Body Text First Indent"/>
    <w:basedOn w:val="37"/>
    <w:link w:val="149"/>
    <w:qFormat/>
    <w:uiPriority w:val="0"/>
    <w:pPr>
      <w:spacing w:after="120" w:line="240" w:lineRule="auto"/>
      <w:ind w:firstLine="420" w:firstLineChars="100"/>
    </w:pPr>
    <w:rPr>
      <w:rFonts w:ascii="宋体" w:hAnsi="宋体" w:eastAsia="宋体"/>
      <w:sz w:val="24"/>
    </w:rPr>
  </w:style>
  <w:style w:type="table" w:styleId="90">
    <w:name w:val="Table Grid"/>
    <w:basedOn w:val="8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2">
    <w:name w:val="Strong"/>
    <w:qFormat/>
    <w:uiPriority w:val="22"/>
    <w:rPr>
      <w:b/>
      <w:bCs/>
    </w:rPr>
  </w:style>
  <w:style w:type="character" w:styleId="93">
    <w:name w:val="endnote reference"/>
    <w:qFormat/>
    <w:uiPriority w:val="0"/>
    <w:rPr>
      <w:rFonts w:cs="Times New Roman"/>
      <w:vertAlign w:val="superscript"/>
    </w:rPr>
  </w:style>
  <w:style w:type="character" w:styleId="94">
    <w:name w:val="page number"/>
    <w:basedOn w:val="91"/>
    <w:qFormat/>
    <w:uiPriority w:val="0"/>
  </w:style>
  <w:style w:type="character" w:styleId="95">
    <w:name w:val="FollowedHyperlink"/>
    <w:qFormat/>
    <w:uiPriority w:val="0"/>
    <w:rPr>
      <w:color w:val="800080"/>
      <w:u w:val="single"/>
    </w:rPr>
  </w:style>
  <w:style w:type="character" w:styleId="96">
    <w:name w:val="Emphasis"/>
    <w:qFormat/>
    <w:uiPriority w:val="20"/>
    <w:rPr>
      <w:rFonts w:cs="Times New Roman"/>
      <w:color w:val="CC0033"/>
    </w:rPr>
  </w:style>
  <w:style w:type="character" w:styleId="97">
    <w:name w:val="line number"/>
    <w:qFormat/>
    <w:uiPriority w:val="0"/>
  </w:style>
  <w:style w:type="character" w:styleId="98">
    <w:name w:val="HTML Definition"/>
    <w:qFormat/>
    <w:uiPriority w:val="0"/>
    <w:rPr>
      <w:i/>
      <w:iCs/>
    </w:rPr>
  </w:style>
  <w:style w:type="character" w:styleId="99">
    <w:name w:val="HTML Typewriter"/>
    <w:qFormat/>
    <w:uiPriority w:val="0"/>
    <w:rPr>
      <w:rFonts w:ascii="宋体" w:hAnsi="宋体" w:eastAsia="宋体" w:cs="宋体"/>
      <w:sz w:val="24"/>
      <w:szCs w:val="24"/>
    </w:rPr>
  </w:style>
  <w:style w:type="character" w:styleId="100">
    <w:name w:val="HTML Acronym"/>
    <w:qFormat/>
    <w:uiPriority w:val="0"/>
  </w:style>
  <w:style w:type="character" w:styleId="101">
    <w:name w:val="HTML Variable"/>
    <w:qFormat/>
    <w:uiPriority w:val="0"/>
    <w:rPr>
      <w:i/>
      <w:iCs/>
    </w:rPr>
  </w:style>
  <w:style w:type="character" w:styleId="102">
    <w:name w:val="Hyperlink"/>
    <w:qFormat/>
    <w:uiPriority w:val="99"/>
    <w:rPr>
      <w:rFonts w:cs="Times New Roman"/>
      <w:color w:val="auto"/>
      <w:u w:val="none"/>
    </w:rPr>
  </w:style>
  <w:style w:type="character" w:styleId="103">
    <w:name w:val="HTML Code"/>
    <w:qFormat/>
    <w:uiPriority w:val="0"/>
    <w:rPr>
      <w:rFonts w:ascii="Courier New" w:hAnsi="Courier New" w:cs="Courier New"/>
      <w:sz w:val="20"/>
      <w:szCs w:val="20"/>
    </w:rPr>
  </w:style>
  <w:style w:type="character" w:styleId="104">
    <w:name w:val="annotation reference"/>
    <w:qFormat/>
    <w:uiPriority w:val="0"/>
    <w:rPr>
      <w:sz w:val="21"/>
      <w:szCs w:val="21"/>
    </w:rPr>
  </w:style>
  <w:style w:type="character" w:styleId="105">
    <w:name w:val="HTML Cite"/>
    <w:qFormat/>
    <w:uiPriority w:val="0"/>
    <w:rPr>
      <w:i/>
      <w:iCs/>
    </w:rPr>
  </w:style>
  <w:style w:type="character" w:styleId="106">
    <w:name w:val="footnote reference"/>
    <w:qFormat/>
    <w:uiPriority w:val="0"/>
    <w:rPr>
      <w:rFonts w:cs="Times New Roman"/>
      <w:vertAlign w:val="superscript"/>
    </w:rPr>
  </w:style>
  <w:style w:type="character" w:styleId="107">
    <w:name w:val="HTML Keyboard"/>
    <w:qFormat/>
    <w:uiPriority w:val="0"/>
    <w:rPr>
      <w:rFonts w:ascii="Courier New" w:hAnsi="Courier New" w:cs="Courier New"/>
      <w:sz w:val="20"/>
      <w:szCs w:val="20"/>
    </w:rPr>
  </w:style>
  <w:style w:type="character" w:styleId="108">
    <w:name w:val="HTML Sample"/>
    <w:qFormat/>
    <w:uiPriority w:val="0"/>
    <w:rPr>
      <w:rFonts w:ascii="Courier New" w:hAnsi="Courier New" w:cs="Courier New"/>
    </w:rPr>
  </w:style>
  <w:style w:type="paragraph" w:customStyle="1" w:styleId="109">
    <w:name w:val="首行缩进"/>
    <w:basedOn w:val="1"/>
    <w:qFormat/>
    <w:uiPriority w:val="0"/>
    <w:pPr>
      <w:autoSpaceDE w:val="0"/>
      <w:autoSpaceDN w:val="0"/>
      <w:adjustRightInd w:val="0"/>
      <w:ind w:firstLine="720"/>
      <w:jc w:val="left"/>
    </w:pPr>
    <w:rPr>
      <w:rFonts w:ascii="宋体" w:hAnsi="宋体"/>
      <w:kern w:val="0"/>
      <w:sz w:val="24"/>
    </w:rPr>
  </w:style>
  <w:style w:type="character" w:customStyle="1" w:styleId="110">
    <w:name w:val="批注文字 Char"/>
    <w:link w:val="31"/>
    <w:qFormat/>
    <w:uiPriority w:val="0"/>
    <w:rPr>
      <w:rFonts w:ascii="Times New Roman" w:hAnsi="Times New Roman"/>
      <w:lang w:eastAsia="en-US"/>
    </w:rPr>
  </w:style>
  <w:style w:type="character" w:customStyle="1" w:styleId="111">
    <w:name w:val="批注框文本 Char"/>
    <w:link w:val="56"/>
    <w:qFormat/>
    <w:uiPriority w:val="99"/>
    <w:rPr>
      <w:rFonts w:ascii="Times New Roman" w:hAnsi="Times New Roman"/>
      <w:kern w:val="2"/>
      <w:sz w:val="18"/>
      <w:szCs w:val="18"/>
    </w:rPr>
  </w:style>
  <w:style w:type="character" w:customStyle="1" w:styleId="112">
    <w:name w:val="批注主题 Char"/>
    <w:link w:val="87"/>
    <w:qFormat/>
    <w:uiPriority w:val="0"/>
    <w:rPr>
      <w:rFonts w:ascii="Times New Roman" w:hAnsi="Times New Roman"/>
      <w:lang w:eastAsia="en-US"/>
    </w:rPr>
  </w:style>
  <w:style w:type="character" w:customStyle="1" w:styleId="113">
    <w:name w:val="标题 2 Char"/>
    <w:qFormat/>
    <w:uiPriority w:val="1"/>
    <w:rPr>
      <w:rFonts w:ascii="Arial" w:hAnsi="Arial" w:eastAsia="黑体"/>
      <w:b/>
      <w:bCs/>
      <w:kern w:val="2"/>
      <w:sz w:val="32"/>
      <w:szCs w:val="32"/>
      <w:lang w:val="en-US" w:eastAsia="zh-CN" w:bidi="ar-SA"/>
    </w:rPr>
  </w:style>
  <w:style w:type="paragraph" w:customStyle="1" w:styleId="114">
    <w:name w:val="列出段落1"/>
    <w:basedOn w:val="1"/>
    <w:link w:val="1053"/>
    <w:qFormat/>
    <w:uiPriority w:val="0"/>
    <w:pPr>
      <w:ind w:firstLine="420" w:firstLineChars="200"/>
    </w:pPr>
    <w:rPr>
      <w:szCs w:val="20"/>
    </w:rPr>
  </w:style>
  <w:style w:type="paragraph" w:customStyle="1" w:styleId="115">
    <w:name w:val="ABC_正文"/>
    <w:basedOn w:val="1"/>
    <w:qFormat/>
    <w:uiPriority w:val="0"/>
    <w:pPr>
      <w:widowControl/>
      <w:spacing w:beforeLines="50" w:afterLines="50" w:line="360" w:lineRule="auto"/>
      <w:ind w:firstLine="200" w:firstLineChars="200"/>
      <w:jc w:val="left"/>
    </w:pPr>
    <w:rPr>
      <w:rFonts w:ascii="宋体" w:hAnsi="宋体"/>
      <w:sz w:val="24"/>
      <w:szCs w:val="28"/>
    </w:rPr>
  </w:style>
  <w:style w:type="paragraph" w:customStyle="1" w:styleId="116">
    <w:name w:val="_正文段落"/>
    <w:basedOn w:val="1"/>
    <w:link w:val="512"/>
    <w:qFormat/>
    <w:uiPriority w:val="0"/>
    <w:pPr>
      <w:spacing w:line="360" w:lineRule="auto"/>
      <w:ind w:firstLine="200" w:firstLineChars="200"/>
      <w:jc w:val="left"/>
    </w:pPr>
    <w:rPr>
      <w:rFonts w:ascii="宋体" w:hAnsi="宋体"/>
      <w:sz w:val="24"/>
    </w:rPr>
  </w:style>
  <w:style w:type="paragraph" w:styleId="117">
    <w:name w:val="List Paragraph"/>
    <w:basedOn w:val="1"/>
    <w:qFormat/>
    <w:uiPriority w:val="34"/>
    <w:pPr>
      <w:ind w:firstLine="420" w:firstLineChars="200"/>
    </w:pPr>
  </w:style>
  <w:style w:type="paragraph" w:customStyle="1" w:styleId="118">
    <w:name w:val="表格 普通文字"/>
    <w:qFormat/>
    <w:uiPriority w:val="0"/>
    <w:pPr>
      <w:snapToGrid w:val="0"/>
      <w:jc w:val="center"/>
    </w:pPr>
    <w:rPr>
      <w:rFonts w:ascii="Times New Roman" w:hAnsi="Times New Roman" w:eastAsia="仿宋_GB2312" w:cs="Times New Roman"/>
      <w:szCs w:val="21"/>
      <w:lang w:val="en-US" w:eastAsia="zh-CN" w:bidi="ar-SA"/>
    </w:rPr>
  </w:style>
  <w:style w:type="character" w:customStyle="1" w:styleId="119">
    <w:name w:val="正文文本缩进 Char"/>
    <w:basedOn w:val="91"/>
    <w:link w:val="3"/>
    <w:qFormat/>
    <w:uiPriority w:val="0"/>
    <w:rPr>
      <w:rFonts w:ascii="宋体" w:hAnsi="宋体"/>
      <w:kern w:val="2"/>
      <w:sz w:val="21"/>
      <w:szCs w:val="24"/>
    </w:rPr>
  </w:style>
  <w:style w:type="character" w:customStyle="1" w:styleId="120">
    <w:name w:val="标题 3 Char"/>
    <w:basedOn w:val="91"/>
    <w:qFormat/>
    <w:uiPriority w:val="1"/>
    <w:rPr>
      <w:rFonts w:ascii="Times New Roman" w:hAnsi="Times New Roman"/>
      <w:b/>
      <w:bCs/>
      <w:kern w:val="2"/>
      <w:sz w:val="32"/>
      <w:szCs w:val="32"/>
    </w:rPr>
  </w:style>
  <w:style w:type="character" w:customStyle="1" w:styleId="121">
    <w:name w:val="标题 4 Char"/>
    <w:basedOn w:val="91"/>
    <w:link w:val="9"/>
    <w:qFormat/>
    <w:uiPriority w:val="99"/>
    <w:rPr>
      <w:rFonts w:ascii="Arial" w:hAnsi="Arial" w:eastAsia="黑体"/>
      <w:b/>
      <w:bCs/>
      <w:kern w:val="2"/>
      <w:sz w:val="28"/>
      <w:szCs w:val="28"/>
    </w:rPr>
  </w:style>
  <w:style w:type="character" w:customStyle="1" w:styleId="122">
    <w:name w:val="标题 5 Char"/>
    <w:basedOn w:val="91"/>
    <w:qFormat/>
    <w:uiPriority w:val="0"/>
    <w:rPr>
      <w:rFonts w:ascii="Times New Roman" w:hAnsi="Times New Roman"/>
      <w:b/>
      <w:bCs/>
      <w:kern w:val="2"/>
      <w:sz w:val="28"/>
      <w:szCs w:val="28"/>
    </w:rPr>
  </w:style>
  <w:style w:type="character" w:customStyle="1" w:styleId="123">
    <w:name w:val="标题 6 Char"/>
    <w:basedOn w:val="91"/>
    <w:qFormat/>
    <w:uiPriority w:val="0"/>
    <w:rPr>
      <w:rFonts w:asciiTheme="majorHAnsi" w:hAnsiTheme="majorHAnsi" w:eastAsiaTheme="majorEastAsia" w:cstheme="majorBidi"/>
      <w:b/>
      <w:bCs/>
      <w:kern w:val="2"/>
      <w:sz w:val="24"/>
      <w:szCs w:val="24"/>
    </w:rPr>
  </w:style>
  <w:style w:type="character" w:customStyle="1" w:styleId="124">
    <w:name w:val="标题 7 Char"/>
    <w:basedOn w:val="91"/>
    <w:qFormat/>
    <w:uiPriority w:val="0"/>
    <w:rPr>
      <w:rFonts w:ascii="Times New Roman" w:hAnsi="Times New Roman"/>
      <w:b/>
      <w:bCs/>
      <w:kern w:val="2"/>
      <w:sz w:val="24"/>
      <w:szCs w:val="24"/>
    </w:rPr>
  </w:style>
  <w:style w:type="character" w:customStyle="1" w:styleId="125">
    <w:name w:val="标题 8 Char"/>
    <w:basedOn w:val="91"/>
    <w:qFormat/>
    <w:uiPriority w:val="0"/>
    <w:rPr>
      <w:rFonts w:asciiTheme="majorHAnsi" w:hAnsiTheme="majorHAnsi" w:eastAsiaTheme="majorEastAsia" w:cstheme="majorBidi"/>
      <w:kern w:val="2"/>
      <w:sz w:val="24"/>
      <w:szCs w:val="24"/>
    </w:rPr>
  </w:style>
  <w:style w:type="character" w:customStyle="1" w:styleId="126">
    <w:name w:val="标题 9 Char"/>
    <w:basedOn w:val="91"/>
    <w:qFormat/>
    <w:uiPriority w:val="0"/>
    <w:rPr>
      <w:rFonts w:asciiTheme="majorHAnsi" w:hAnsiTheme="majorHAnsi" w:eastAsiaTheme="majorEastAsia" w:cstheme="majorBidi"/>
      <w:kern w:val="2"/>
      <w:sz w:val="21"/>
      <w:szCs w:val="21"/>
    </w:rPr>
  </w:style>
  <w:style w:type="character" w:customStyle="1" w:styleId="127">
    <w:name w:val="宏文本 Char"/>
    <w:basedOn w:val="91"/>
    <w:link w:val="5"/>
    <w:qFormat/>
    <w:uiPriority w:val="0"/>
    <w:rPr>
      <w:rFonts w:ascii="Courier New" w:hAnsi="Courier New" w:eastAsia="PMingLiU"/>
      <w:kern w:val="2"/>
      <w:sz w:val="24"/>
      <w:szCs w:val="24"/>
      <w:lang w:eastAsia="zh-TW"/>
    </w:rPr>
  </w:style>
  <w:style w:type="character" w:customStyle="1" w:styleId="128">
    <w:name w:val="注释标题 Char"/>
    <w:basedOn w:val="91"/>
    <w:link w:val="19"/>
    <w:qFormat/>
    <w:uiPriority w:val="0"/>
    <w:rPr>
      <w:rFonts w:ascii="金梅簡體中黑字形" w:hAnsi="Arial" w:eastAsia="金梅簡體中黑字形"/>
      <w:sz w:val="24"/>
      <w:szCs w:val="24"/>
    </w:rPr>
  </w:style>
  <w:style w:type="character" w:customStyle="1" w:styleId="129">
    <w:name w:val="电子邮件签名 Char"/>
    <w:basedOn w:val="91"/>
    <w:link w:val="22"/>
    <w:qFormat/>
    <w:uiPriority w:val="0"/>
    <w:rPr>
      <w:rFonts w:ascii="DFKai-SB" w:hAnsi="Times New Roman" w:eastAsia="DFKai-SB"/>
      <w:sz w:val="28"/>
      <w:szCs w:val="24"/>
    </w:rPr>
  </w:style>
  <w:style w:type="character" w:customStyle="1" w:styleId="130">
    <w:name w:val="文档结构图 Char"/>
    <w:basedOn w:val="91"/>
    <w:qFormat/>
    <w:uiPriority w:val="0"/>
    <w:rPr>
      <w:rFonts w:ascii="宋体" w:hAnsi="Times New Roman"/>
      <w:kern w:val="2"/>
      <w:sz w:val="18"/>
      <w:szCs w:val="18"/>
    </w:rPr>
  </w:style>
  <w:style w:type="character" w:customStyle="1" w:styleId="131">
    <w:name w:val="称呼 Char"/>
    <w:basedOn w:val="91"/>
    <w:link w:val="33"/>
    <w:qFormat/>
    <w:uiPriority w:val="0"/>
    <w:rPr>
      <w:rFonts w:ascii="Times New Roman" w:hAnsi="Times New Roman"/>
      <w:kern w:val="2"/>
      <w:sz w:val="28"/>
      <w:szCs w:val="24"/>
    </w:rPr>
  </w:style>
  <w:style w:type="character" w:customStyle="1" w:styleId="132">
    <w:name w:val="正文文本 3 Char"/>
    <w:basedOn w:val="91"/>
    <w:link w:val="34"/>
    <w:qFormat/>
    <w:uiPriority w:val="0"/>
    <w:rPr>
      <w:rFonts w:ascii="仿宋_GB2312" w:hAnsi="Times New Roman" w:eastAsia="仿宋_GB2312"/>
      <w:kern w:val="2"/>
      <w:sz w:val="24"/>
      <w:szCs w:val="24"/>
    </w:rPr>
  </w:style>
  <w:style w:type="character" w:customStyle="1" w:styleId="133">
    <w:name w:val="结束语 Char"/>
    <w:basedOn w:val="91"/>
    <w:link w:val="35"/>
    <w:qFormat/>
    <w:uiPriority w:val="0"/>
    <w:rPr>
      <w:rFonts w:ascii="金梅簡體中黑字形" w:hAnsi="Arial" w:eastAsia="金梅簡體中黑字形"/>
      <w:sz w:val="24"/>
      <w:szCs w:val="24"/>
    </w:rPr>
  </w:style>
  <w:style w:type="character" w:customStyle="1" w:styleId="134">
    <w:name w:val="HTML 地址 Char"/>
    <w:basedOn w:val="91"/>
    <w:link w:val="43"/>
    <w:qFormat/>
    <w:uiPriority w:val="0"/>
    <w:rPr>
      <w:rFonts w:ascii="DFKai-SB" w:hAnsi="Times New Roman" w:eastAsia="DFKai-SB"/>
      <w:i/>
      <w:iCs/>
      <w:sz w:val="28"/>
      <w:szCs w:val="24"/>
    </w:rPr>
  </w:style>
  <w:style w:type="character" w:customStyle="1" w:styleId="135">
    <w:name w:val="纯文本 Char"/>
    <w:basedOn w:val="91"/>
    <w:link w:val="47"/>
    <w:qFormat/>
    <w:uiPriority w:val="0"/>
    <w:rPr>
      <w:rFonts w:ascii="宋体" w:hAnsi="Courier New" w:cs="Courier New"/>
      <w:kern w:val="2"/>
      <w:sz w:val="21"/>
      <w:szCs w:val="21"/>
    </w:rPr>
  </w:style>
  <w:style w:type="character" w:customStyle="1" w:styleId="136">
    <w:name w:val="日期 Char"/>
    <w:basedOn w:val="91"/>
    <w:link w:val="137"/>
    <w:qFormat/>
    <w:uiPriority w:val="0"/>
    <w:rPr>
      <w:rFonts w:ascii="Times New Roman" w:hAnsi="Times New Roman"/>
      <w:kern w:val="2"/>
      <w:sz w:val="21"/>
      <w:szCs w:val="24"/>
    </w:rPr>
  </w:style>
  <w:style w:type="paragraph" w:customStyle="1" w:styleId="137">
    <w:name w:val="日期1"/>
    <w:basedOn w:val="1"/>
    <w:next w:val="1"/>
    <w:link w:val="136"/>
    <w:qFormat/>
    <w:uiPriority w:val="0"/>
    <w:pPr>
      <w:ind w:left="100" w:leftChars="2500"/>
    </w:pPr>
  </w:style>
  <w:style w:type="character" w:customStyle="1" w:styleId="138">
    <w:name w:val="正文文本缩进 2 Char"/>
    <w:basedOn w:val="91"/>
    <w:qFormat/>
    <w:uiPriority w:val="0"/>
    <w:rPr>
      <w:rFonts w:ascii="Times New Roman" w:hAnsi="Times New Roman"/>
      <w:kern w:val="2"/>
      <w:sz w:val="21"/>
      <w:szCs w:val="24"/>
    </w:rPr>
  </w:style>
  <w:style w:type="character" w:customStyle="1" w:styleId="139">
    <w:name w:val="尾注文本 Char"/>
    <w:basedOn w:val="91"/>
    <w:link w:val="54"/>
    <w:qFormat/>
    <w:uiPriority w:val="0"/>
    <w:rPr>
      <w:rFonts w:ascii="DFKai-SB" w:hAnsi="Times New Roman" w:eastAsia="DFKai-SB"/>
      <w:sz w:val="28"/>
      <w:szCs w:val="24"/>
    </w:rPr>
  </w:style>
  <w:style w:type="character" w:customStyle="1" w:styleId="140">
    <w:name w:val="签名 Char"/>
    <w:basedOn w:val="91"/>
    <w:link w:val="61"/>
    <w:qFormat/>
    <w:uiPriority w:val="0"/>
    <w:rPr>
      <w:rFonts w:ascii="DFKai-SB" w:hAnsi="Times New Roman" w:eastAsia="DFKai-SB"/>
      <w:sz w:val="28"/>
      <w:szCs w:val="24"/>
    </w:rPr>
  </w:style>
  <w:style w:type="character" w:customStyle="1" w:styleId="141">
    <w:name w:val="副标题 Char"/>
    <w:basedOn w:val="91"/>
    <w:qFormat/>
    <w:uiPriority w:val="0"/>
    <w:rPr>
      <w:rFonts w:asciiTheme="majorHAnsi" w:hAnsiTheme="majorHAnsi" w:cstheme="majorBidi"/>
      <w:b/>
      <w:bCs/>
      <w:kern w:val="28"/>
      <w:sz w:val="32"/>
      <w:szCs w:val="32"/>
    </w:rPr>
  </w:style>
  <w:style w:type="character" w:customStyle="1" w:styleId="142">
    <w:name w:val="脚注文本 Char"/>
    <w:basedOn w:val="91"/>
    <w:link w:val="70"/>
    <w:qFormat/>
    <w:uiPriority w:val="0"/>
    <w:rPr>
      <w:rFonts w:ascii="宋体" w:hAnsi="Times New Roman"/>
      <w:sz w:val="24"/>
    </w:rPr>
  </w:style>
  <w:style w:type="character" w:customStyle="1" w:styleId="143">
    <w:name w:val="正文文本缩进 3 Char"/>
    <w:basedOn w:val="91"/>
    <w:qFormat/>
    <w:uiPriority w:val="0"/>
    <w:rPr>
      <w:rFonts w:ascii="Times New Roman" w:hAnsi="Times New Roman"/>
      <w:kern w:val="2"/>
      <w:sz w:val="16"/>
      <w:szCs w:val="16"/>
    </w:rPr>
  </w:style>
  <w:style w:type="character" w:customStyle="1" w:styleId="144">
    <w:name w:val="正文文本 2 Char"/>
    <w:basedOn w:val="91"/>
    <w:link w:val="78"/>
    <w:qFormat/>
    <w:uiPriority w:val="0"/>
    <w:rPr>
      <w:rFonts w:ascii="楷体_GB2312" w:hAnsi="Times New Roman" w:eastAsia="楷体_GB2312"/>
      <w:bCs/>
      <w:kern w:val="2"/>
      <w:sz w:val="28"/>
      <w:u w:val="single"/>
    </w:rPr>
  </w:style>
  <w:style w:type="character" w:customStyle="1" w:styleId="145">
    <w:name w:val="信息标题 Char"/>
    <w:basedOn w:val="91"/>
    <w:link w:val="81"/>
    <w:qFormat/>
    <w:uiPriority w:val="0"/>
    <w:rPr>
      <w:rFonts w:ascii="Arial" w:hAnsi="Arial" w:eastAsia="DFKai-SB"/>
      <w:kern w:val="2"/>
      <w:sz w:val="24"/>
      <w:szCs w:val="24"/>
      <w:shd w:val="pct20" w:color="auto" w:fill="auto"/>
      <w:lang w:eastAsia="zh-TW"/>
    </w:rPr>
  </w:style>
  <w:style w:type="character" w:customStyle="1" w:styleId="146">
    <w:name w:val="HTML 预设格式 Char"/>
    <w:basedOn w:val="91"/>
    <w:link w:val="82"/>
    <w:qFormat/>
    <w:uiPriority w:val="0"/>
    <w:rPr>
      <w:rFonts w:ascii="Courier New" w:hAnsi="Courier New" w:eastAsia="DFKai-SB"/>
    </w:rPr>
  </w:style>
  <w:style w:type="character" w:customStyle="1" w:styleId="147">
    <w:name w:val="标题 Char"/>
    <w:basedOn w:val="91"/>
    <w:qFormat/>
    <w:uiPriority w:val="0"/>
    <w:rPr>
      <w:rFonts w:asciiTheme="majorHAnsi" w:hAnsiTheme="majorHAnsi" w:cstheme="majorBidi"/>
      <w:b/>
      <w:bCs/>
      <w:kern w:val="2"/>
      <w:sz w:val="32"/>
      <w:szCs w:val="32"/>
    </w:rPr>
  </w:style>
  <w:style w:type="character" w:customStyle="1" w:styleId="148">
    <w:name w:val="正文文本 Char"/>
    <w:basedOn w:val="91"/>
    <w:link w:val="37"/>
    <w:qFormat/>
    <w:uiPriority w:val="1"/>
    <w:rPr>
      <w:rFonts w:ascii="楷体_GB2312" w:hAnsi="Times New Roman" w:eastAsia="楷体_GB2312"/>
      <w:bCs/>
      <w:kern w:val="2"/>
      <w:sz w:val="28"/>
      <w:szCs w:val="24"/>
    </w:rPr>
  </w:style>
  <w:style w:type="character" w:customStyle="1" w:styleId="149">
    <w:name w:val="正文首行缩进 Char"/>
    <w:basedOn w:val="148"/>
    <w:link w:val="88"/>
    <w:qFormat/>
    <w:uiPriority w:val="0"/>
    <w:rPr>
      <w:rFonts w:ascii="宋体" w:hAnsi="宋体" w:eastAsia="楷体_GB2312"/>
      <w:kern w:val="2"/>
      <w:sz w:val="24"/>
      <w:szCs w:val="24"/>
    </w:rPr>
  </w:style>
  <w:style w:type="character" w:customStyle="1" w:styleId="150">
    <w:name w:val="正文首行缩进 2 Char"/>
    <w:basedOn w:val="119"/>
    <w:link w:val="2"/>
    <w:qFormat/>
    <w:uiPriority w:val="0"/>
    <w:rPr>
      <w:rFonts w:ascii="DFKai-SB" w:hAnsi="宋体" w:eastAsia="DFKai-SB"/>
      <w:spacing w:val="-8"/>
      <w:kern w:val="2"/>
      <w:sz w:val="21"/>
      <w:szCs w:val="24"/>
    </w:rPr>
  </w:style>
  <w:style w:type="paragraph" w:customStyle="1" w:styleId="151">
    <w:name w:val="样式 正文"/>
    <w:basedOn w:val="152"/>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152">
    <w:name w:val="样式 首行缩进:  2 字符"/>
    <w:basedOn w:val="1"/>
    <w:link w:val="153"/>
    <w:qFormat/>
    <w:uiPriority w:val="0"/>
    <w:pPr>
      <w:widowControl/>
      <w:spacing w:line="360" w:lineRule="auto"/>
      <w:ind w:firstLine="200" w:firstLineChars="200"/>
      <w:textAlignment w:val="baseline"/>
    </w:pPr>
    <w:rPr>
      <w:color w:val="000000"/>
      <w:kern w:val="0"/>
      <w:sz w:val="28"/>
      <w:szCs w:val="20"/>
    </w:rPr>
  </w:style>
  <w:style w:type="character" w:customStyle="1" w:styleId="153">
    <w:name w:val="样式 首行缩进:  2 字符 Char1"/>
    <w:link w:val="152"/>
    <w:qFormat/>
    <w:uiPriority w:val="0"/>
    <w:rPr>
      <w:rFonts w:ascii="Times New Roman" w:hAnsi="Times New Roman"/>
      <w:color w:val="000000"/>
      <w:sz w:val="28"/>
    </w:rPr>
  </w:style>
  <w:style w:type="character" w:customStyle="1" w:styleId="154">
    <w:name w:val="标题 1 Char"/>
    <w:link w:val="6"/>
    <w:qFormat/>
    <w:uiPriority w:val="99"/>
    <w:rPr>
      <w:rFonts w:ascii="仿宋_GB2312" w:hAnsi="Times New Roman" w:eastAsia="仿宋_GB2312"/>
      <w:b/>
      <w:bCs/>
      <w:kern w:val="2"/>
      <w:sz w:val="21"/>
      <w:szCs w:val="24"/>
    </w:rPr>
  </w:style>
  <w:style w:type="character" w:customStyle="1" w:styleId="155">
    <w:name w:val="标题 2 Char2"/>
    <w:link w:val="7"/>
    <w:qFormat/>
    <w:uiPriority w:val="0"/>
    <w:rPr>
      <w:rFonts w:ascii="Arial" w:hAnsi="Arial" w:eastAsia="黑体"/>
      <w:b/>
      <w:bCs/>
      <w:kern w:val="2"/>
      <w:sz w:val="32"/>
      <w:szCs w:val="32"/>
    </w:rPr>
  </w:style>
  <w:style w:type="character" w:customStyle="1" w:styleId="156">
    <w:name w:val="标题 3 Char1"/>
    <w:link w:val="8"/>
    <w:qFormat/>
    <w:uiPriority w:val="0"/>
    <w:rPr>
      <w:rFonts w:ascii="Times New Roman" w:hAnsi="Times New Roman"/>
      <w:b/>
      <w:bCs/>
      <w:kern w:val="2"/>
      <w:sz w:val="32"/>
      <w:szCs w:val="32"/>
    </w:rPr>
  </w:style>
  <w:style w:type="character" w:customStyle="1" w:styleId="157">
    <w:name w:val="标题 5 Char1"/>
    <w:link w:val="10"/>
    <w:qFormat/>
    <w:uiPriority w:val="0"/>
    <w:rPr>
      <w:rFonts w:ascii="楷体_GB2312" w:hAnsi="Times New Roman" w:eastAsia="楷体_GB2312"/>
      <w:bCs/>
      <w:kern w:val="2"/>
      <w:sz w:val="28"/>
    </w:rPr>
  </w:style>
  <w:style w:type="character" w:customStyle="1" w:styleId="158">
    <w:name w:val="标题 6 Char1"/>
    <w:link w:val="11"/>
    <w:qFormat/>
    <w:uiPriority w:val="99"/>
    <w:rPr>
      <w:rFonts w:ascii="Cambria" w:hAnsi="Cambria"/>
      <w:b/>
      <w:bCs/>
      <w:sz w:val="28"/>
      <w:szCs w:val="24"/>
      <w:lang w:val="fr-FR" w:eastAsia="fr-FR"/>
    </w:rPr>
  </w:style>
  <w:style w:type="character" w:customStyle="1" w:styleId="159">
    <w:name w:val="标题 7 Char1"/>
    <w:link w:val="12"/>
    <w:qFormat/>
    <w:uiPriority w:val="99"/>
    <w:rPr>
      <w:rFonts w:ascii="楷体_GB2312" w:hAnsi="Times New Roman" w:eastAsia="楷体_GB2312"/>
      <w:bCs/>
      <w:color w:val="FF0000"/>
      <w:kern w:val="2"/>
      <w:sz w:val="28"/>
      <w:szCs w:val="24"/>
    </w:rPr>
  </w:style>
  <w:style w:type="character" w:customStyle="1" w:styleId="160">
    <w:name w:val="标题 8 Char1"/>
    <w:link w:val="13"/>
    <w:qFormat/>
    <w:uiPriority w:val="99"/>
    <w:rPr>
      <w:rFonts w:ascii="Cambria" w:hAnsi="Cambria"/>
      <w:sz w:val="28"/>
      <w:szCs w:val="24"/>
      <w:lang w:val="fr-FR" w:eastAsia="fr-FR"/>
    </w:rPr>
  </w:style>
  <w:style w:type="character" w:customStyle="1" w:styleId="161">
    <w:name w:val="标题 9 Char1"/>
    <w:link w:val="14"/>
    <w:qFormat/>
    <w:uiPriority w:val="0"/>
    <w:rPr>
      <w:rFonts w:ascii="Cambria" w:hAnsi="Cambria"/>
      <w:sz w:val="21"/>
      <w:szCs w:val="21"/>
      <w:lang w:val="fr-FR" w:eastAsia="fr-FR"/>
    </w:rPr>
  </w:style>
  <w:style w:type="character" w:customStyle="1" w:styleId="162">
    <w:name w:val="列表编号 Char"/>
    <w:link w:val="23"/>
    <w:qFormat/>
    <w:uiPriority w:val="0"/>
    <w:rPr>
      <w:rFonts w:ascii="Times New Roman" w:hAnsi="Times New Roman"/>
      <w:kern w:val="2"/>
      <w:sz w:val="24"/>
    </w:rPr>
  </w:style>
  <w:style w:type="character" w:customStyle="1" w:styleId="163">
    <w:name w:val="正文缩进 Char1"/>
    <w:link w:val="24"/>
    <w:qFormat/>
    <w:uiPriority w:val="0"/>
    <w:rPr>
      <w:rFonts w:ascii="Times New Roman" w:hAnsi="Times New Roman" w:eastAsia="楷体_GB2312"/>
      <w:sz w:val="24"/>
    </w:rPr>
  </w:style>
  <w:style w:type="character" w:customStyle="1" w:styleId="164">
    <w:name w:val="题注 Char"/>
    <w:link w:val="25"/>
    <w:qFormat/>
    <w:locked/>
    <w:uiPriority w:val="0"/>
    <w:rPr>
      <w:rFonts w:ascii="Arial" w:hAnsi="Arial" w:eastAsia="黑体"/>
      <w:kern w:val="2"/>
    </w:rPr>
  </w:style>
  <w:style w:type="character" w:customStyle="1" w:styleId="165">
    <w:name w:val="文档结构图 Char1"/>
    <w:link w:val="29"/>
    <w:qFormat/>
    <w:uiPriority w:val="0"/>
    <w:rPr>
      <w:rFonts w:ascii="Times New Roman" w:hAnsi="Times New Roman"/>
      <w:kern w:val="2"/>
      <w:sz w:val="21"/>
      <w:shd w:val="clear" w:color="auto" w:fill="000080"/>
    </w:rPr>
  </w:style>
  <w:style w:type="character" w:customStyle="1" w:styleId="166">
    <w:name w:val="批注文字 Char1"/>
    <w:qFormat/>
    <w:uiPriority w:val="0"/>
    <w:rPr>
      <w:rFonts w:eastAsia="宋体"/>
      <w:lang w:val="en-US" w:eastAsia="en-US" w:bidi="ar-SA"/>
    </w:rPr>
  </w:style>
  <w:style w:type="character" w:customStyle="1" w:styleId="167">
    <w:name w:val="正文文本 Char1"/>
    <w:qFormat/>
    <w:uiPriority w:val="0"/>
    <w:rPr>
      <w:rFonts w:ascii="楷体_GB2312" w:eastAsia="楷体_GB2312"/>
      <w:bCs/>
      <w:kern w:val="2"/>
      <w:sz w:val="28"/>
      <w:szCs w:val="24"/>
      <w:lang w:val="en-US" w:eastAsia="zh-CN" w:bidi="ar-SA"/>
    </w:rPr>
  </w:style>
  <w:style w:type="character" w:customStyle="1" w:styleId="168">
    <w:name w:val="日期 Char1"/>
    <w:link w:val="52"/>
    <w:qFormat/>
    <w:uiPriority w:val="0"/>
    <w:rPr>
      <w:rFonts w:ascii="Times New Roman" w:hAnsi="Times New Roman"/>
      <w:kern w:val="2"/>
      <w:sz w:val="21"/>
      <w:szCs w:val="24"/>
    </w:rPr>
  </w:style>
  <w:style w:type="character" w:customStyle="1" w:styleId="169">
    <w:name w:val="正文文本缩进 2 Char1"/>
    <w:link w:val="53"/>
    <w:qFormat/>
    <w:uiPriority w:val="0"/>
    <w:rPr>
      <w:rFonts w:ascii="楷体_GB2312" w:hAnsi="Times New Roman" w:eastAsia="楷体_GB2312"/>
      <w:bCs/>
      <w:kern w:val="2"/>
      <w:sz w:val="28"/>
      <w:szCs w:val="24"/>
    </w:rPr>
  </w:style>
  <w:style w:type="character" w:customStyle="1" w:styleId="170">
    <w:name w:val="批注框文本 Char1"/>
    <w:qFormat/>
    <w:uiPriority w:val="0"/>
    <w:rPr>
      <w:rFonts w:eastAsia="宋体"/>
      <w:kern w:val="2"/>
      <w:sz w:val="18"/>
      <w:szCs w:val="18"/>
      <w:lang w:val="en-US" w:eastAsia="zh-CN" w:bidi="ar-SA"/>
    </w:rPr>
  </w:style>
  <w:style w:type="character" w:customStyle="1" w:styleId="171">
    <w:name w:val="页脚 Char1"/>
    <w:link w:val="57"/>
    <w:qFormat/>
    <w:uiPriority w:val="0"/>
    <w:rPr>
      <w:rFonts w:ascii="Times New Roman" w:hAnsi="Times New Roman"/>
      <w:kern w:val="2"/>
      <w:sz w:val="18"/>
    </w:rPr>
  </w:style>
  <w:style w:type="character" w:customStyle="1" w:styleId="172">
    <w:name w:val="页眉 Char"/>
    <w:link w:val="60"/>
    <w:qFormat/>
    <w:uiPriority w:val="99"/>
    <w:rPr>
      <w:rFonts w:ascii="Times New Roman" w:hAnsi="Times New Roman"/>
      <w:kern w:val="2"/>
      <w:sz w:val="18"/>
    </w:rPr>
  </w:style>
  <w:style w:type="character" w:customStyle="1" w:styleId="173">
    <w:name w:val="副标题 Char1"/>
    <w:link w:val="67"/>
    <w:qFormat/>
    <w:uiPriority w:val="0"/>
    <w:rPr>
      <w:rFonts w:ascii="Cambria" w:hAnsi="Cambria"/>
      <w:b/>
      <w:bCs/>
      <w:kern w:val="28"/>
      <w:sz w:val="32"/>
      <w:szCs w:val="32"/>
    </w:rPr>
  </w:style>
  <w:style w:type="character" w:customStyle="1" w:styleId="174">
    <w:name w:val="正文文本缩进 3 Char1"/>
    <w:link w:val="73"/>
    <w:qFormat/>
    <w:uiPriority w:val="0"/>
    <w:rPr>
      <w:rFonts w:ascii="仿宋_GB2312" w:hAnsi="Times New Roman" w:eastAsia="仿宋_GB2312"/>
      <w:kern w:val="2"/>
      <w:sz w:val="21"/>
      <w:szCs w:val="24"/>
    </w:rPr>
  </w:style>
  <w:style w:type="character" w:customStyle="1" w:styleId="175">
    <w:name w:val="普通(网站) Char"/>
    <w:link w:val="83"/>
    <w:qFormat/>
    <w:uiPriority w:val="99"/>
    <w:rPr>
      <w:rFonts w:ascii="宋体" w:hAnsi="宋体"/>
      <w:sz w:val="24"/>
      <w:szCs w:val="24"/>
    </w:rPr>
  </w:style>
  <w:style w:type="character" w:customStyle="1" w:styleId="176">
    <w:name w:val="标题 Char1"/>
    <w:link w:val="86"/>
    <w:qFormat/>
    <w:uiPriority w:val="0"/>
    <w:rPr>
      <w:rFonts w:ascii="Cambria" w:hAnsi="Cambria"/>
      <w:b/>
      <w:bCs/>
      <w:kern w:val="2"/>
      <w:sz w:val="32"/>
      <w:szCs w:val="32"/>
    </w:rPr>
  </w:style>
  <w:style w:type="character" w:customStyle="1" w:styleId="177">
    <w:name w:val="批注主题 Char1"/>
    <w:qFormat/>
    <w:uiPriority w:val="0"/>
    <w:rPr>
      <w:rFonts w:eastAsia="宋体"/>
      <w:b/>
      <w:bCs/>
      <w:kern w:val="2"/>
      <w:sz w:val="21"/>
      <w:lang w:val="en-US" w:eastAsia="zh-CN" w:bidi="ar-SA"/>
    </w:rPr>
  </w:style>
  <w:style w:type="character" w:customStyle="1" w:styleId="178">
    <w:name w:val="标题 2 字符1"/>
    <w:qFormat/>
    <w:uiPriority w:val="0"/>
    <w:rPr>
      <w:rFonts w:ascii="Arial" w:hAnsi="Arial" w:eastAsia="黑体"/>
      <w:b/>
      <w:bCs/>
      <w:kern w:val="2"/>
      <w:sz w:val="32"/>
      <w:szCs w:val="32"/>
      <w:lang w:val="en-US" w:eastAsia="zh-CN" w:bidi="ar-SA"/>
    </w:rPr>
  </w:style>
  <w:style w:type="character" w:customStyle="1" w:styleId="179">
    <w:name w:val="批注主题 Char2"/>
    <w:qFormat/>
    <w:uiPriority w:val="0"/>
    <w:rPr>
      <w:rFonts w:ascii="Calibri" w:hAnsi="Calibri" w:eastAsia="宋体" w:cs="黑体"/>
      <w:b/>
      <w:bCs/>
      <w:kern w:val="2"/>
      <w:sz w:val="21"/>
      <w:szCs w:val="22"/>
      <w:lang w:eastAsia="ar-SA"/>
    </w:rPr>
  </w:style>
  <w:style w:type="character" w:customStyle="1" w:styleId="180">
    <w:name w:val="页眉 Char2"/>
    <w:qFormat/>
    <w:uiPriority w:val="0"/>
    <w:rPr>
      <w:rFonts w:ascii="Times New Roman" w:hAnsi="Times New Roman"/>
      <w:kern w:val="2"/>
      <w:sz w:val="21"/>
      <w:szCs w:val="24"/>
    </w:rPr>
  </w:style>
  <w:style w:type="character" w:customStyle="1" w:styleId="181">
    <w:name w:val="正文 项目编号2 Char"/>
    <w:qFormat/>
    <w:uiPriority w:val="0"/>
    <w:rPr>
      <w:rFonts w:ascii="仿宋_GB2312" w:eastAsia="仿宋_GB2312"/>
      <w:sz w:val="28"/>
    </w:rPr>
  </w:style>
  <w:style w:type="character" w:customStyle="1" w:styleId="182">
    <w:name w:val="Char Char12"/>
    <w:qFormat/>
    <w:uiPriority w:val="0"/>
    <w:rPr>
      <w:sz w:val="18"/>
      <w:szCs w:val="18"/>
    </w:rPr>
  </w:style>
  <w:style w:type="character" w:customStyle="1" w:styleId="183">
    <w:name w:val="9号线正文 Char"/>
    <w:link w:val="184"/>
    <w:qFormat/>
    <w:uiPriority w:val="0"/>
    <w:rPr>
      <w:rFonts w:ascii="宋体" w:hAnsi="宋体"/>
      <w:kern w:val="2"/>
      <w:sz w:val="24"/>
      <w:szCs w:val="24"/>
    </w:rPr>
  </w:style>
  <w:style w:type="paragraph" w:customStyle="1" w:styleId="184">
    <w:name w:val="9号线正文"/>
    <w:basedOn w:val="1"/>
    <w:link w:val="183"/>
    <w:qFormat/>
    <w:uiPriority w:val="0"/>
    <w:pPr>
      <w:spacing w:line="360" w:lineRule="auto"/>
      <w:ind w:firstLine="480" w:firstLineChars="200"/>
      <w:jc w:val="left"/>
    </w:pPr>
    <w:rPr>
      <w:rFonts w:ascii="宋体" w:hAnsi="宋体"/>
      <w:sz w:val="24"/>
    </w:rPr>
  </w:style>
  <w:style w:type="character" w:customStyle="1" w:styleId="185">
    <w:name w:val="b2"/>
    <w:qFormat/>
    <w:uiPriority w:val="0"/>
  </w:style>
  <w:style w:type="character" w:customStyle="1" w:styleId="186">
    <w:name w:val="表格内文 Char"/>
    <w:link w:val="187"/>
    <w:qFormat/>
    <w:uiPriority w:val="0"/>
    <w:rPr>
      <w:rFonts w:ascii="Arial" w:hAnsi="Arial"/>
      <w:sz w:val="18"/>
      <w:szCs w:val="13"/>
    </w:rPr>
  </w:style>
  <w:style w:type="paragraph" w:customStyle="1" w:styleId="187">
    <w:name w:val="表格内文"/>
    <w:basedOn w:val="1"/>
    <w:link w:val="186"/>
    <w:qFormat/>
    <w:uiPriority w:val="0"/>
    <w:pPr>
      <w:spacing w:before="80" w:after="40" w:line="220" w:lineRule="exact"/>
      <w:jc w:val="left"/>
    </w:pPr>
    <w:rPr>
      <w:rFonts w:ascii="Arial" w:hAnsi="Arial"/>
      <w:kern w:val="0"/>
      <w:sz w:val="18"/>
      <w:szCs w:val="13"/>
    </w:rPr>
  </w:style>
  <w:style w:type="character" w:customStyle="1" w:styleId="188">
    <w:name w:val="样式 表内文字"/>
    <w:qFormat/>
    <w:uiPriority w:val="0"/>
    <w:rPr>
      <w:rFonts w:eastAsia="宋体"/>
      <w:snapToGrid/>
      <w:color w:val="000000"/>
      <w:spacing w:val="0"/>
      <w:kern w:val="0"/>
      <w:position w:val="0"/>
      <w:sz w:val="20"/>
      <w:szCs w:val="20"/>
      <w:u w:val="none"/>
    </w:rPr>
  </w:style>
  <w:style w:type="character" w:customStyle="1" w:styleId="189">
    <w:name w:val="四电集成  标题正文 Char Char"/>
    <w:link w:val="190"/>
    <w:qFormat/>
    <w:uiPriority w:val="0"/>
    <w:rPr>
      <w:sz w:val="24"/>
      <w:szCs w:val="24"/>
    </w:rPr>
  </w:style>
  <w:style w:type="paragraph" w:customStyle="1" w:styleId="190">
    <w:name w:val="四电集成  标题正文"/>
    <w:basedOn w:val="1"/>
    <w:link w:val="189"/>
    <w:qFormat/>
    <w:uiPriority w:val="0"/>
    <w:pPr>
      <w:spacing w:line="460" w:lineRule="exact"/>
      <w:ind w:firstLine="200" w:firstLineChars="200"/>
      <w:jc w:val="left"/>
    </w:pPr>
    <w:rPr>
      <w:rFonts w:ascii="Calibri" w:hAnsi="Calibri"/>
      <w:kern w:val="0"/>
      <w:sz w:val="24"/>
    </w:rPr>
  </w:style>
  <w:style w:type="character" w:customStyle="1" w:styleId="191">
    <w:name w:val="正文文本 (4)_"/>
    <w:qFormat/>
    <w:uiPriority w:val="0"/>
    <w:rPr>
      <w:rFonts w:ascii="Batang" w:hAnsi="Batang" w:eastAsia="Batang" w:cs="Batang"/>
      <w:sz w:val="21"/>
      <w:szCs w:val="21"/>
      <w:u w:val="none"/>
      <w:lang w:val="en-US"/>
    </w:rPr>
  </w:style>
  <w:style w:type="character" w:customStyle="1" w:styleId="192">
    <w:name w:val="型号标题"/>
    <w:qFormat/>
    <w:uiPriority w:val="0"/>
    <w:rPr>
      <w:rFonts w:ascii="汉仪中圆简" w:eastAsia="汉仪中圆简"/>
      <w:color w:val="000000"/>
      <w:sz w:val="60"/>
      <w:szCs w:val="60"/>
      <w:lang w:val="en-US"/>
    </w:rPr>
  </w:style>
  <w:style w:type="character" w:customStyle="1" w:styleId="193">
    <w:name w:val="blueb1"/>
    <w:qFormat/>
    <w:uiPriority w:val="0"/>
    <w:rPr>
      <w:b/>
      <w:bCs/>
      <w:color w:val="004EA3"/>
      <w:sz w:val="20"/>
      <w:szCs w:val="20"/>
    </w:rPr>
  </w:style>
  <w:style w:type="character" w:customStyle="1" w:styleId="194">
    <w:name w:val="9号线正文 Char Char"/>
    <w:qFormat/>
    <w:uiPriority w:val="0"/>
    <w:rPr>
      <w:rFonts w:ascii="宋体" w:eastAsia="宋体" w:cs="宋体"/>
      <w:kern w:val="2"/>
      <w:sz w:val="24"/>
      <w:szCs w:val="24"/>
      <w:lang w:val="en-US" w:eastAsia="zh-CN" w:bidi="ar-SA"/>
    </w:rPr>
  </w:style>
  <w:style w:type="character" w:customStyle="1" w:styleId="195">
    <w:name w:val="招标项目符号1 Char Char"/>
    <w:link w:val="196"/>
    <w:qFormat/>
    <w:uiPriority w:val="0"/>
    <w:rPr>
      <w:rFonts w:ascii="宋体" w:hAnsi="宋体"/>
    </w:rPr>
  </w:style>
  <w:style w:type="paragraph" w:customStyle="1" w:styleId="196">
    <w:name w:val="招标项目符号1"/>
    <w:basedOn w:val="1"/>
    <w:link w:val="195"/>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97">
    <w:name w:val="脚注文本字符1"/>
    <w:qFormat/>
    <w:uiPriority w:val="99"/>
    <w:rPr>
      <w:kern w:val="2"/>
      <w:sz w:val="18"/>
      <w:szCs w:val="18"/>
    </w:rPr>
  </w:style>
  <w:style w:type="character" w:customStyle="1" w:styleId="198">
    <w:name w:val="4号正文 Char"/>
    <w:link w:val="199"/>
    <w:qFormat/>
    <w:uiPriority w:val="0"/>
    <w:rPr>
      <w:rFonts w:ascii="Arial" w:hAnsi="Arial"/>
      <w:spacing w:val="6"/>
      <w:sz w:val="24"/>
      <w:szCs w:val="28"/>
    </w:rPr>
  </w:style>
  <w:style w:type="paragraph" w:customStyle="1" w:styleId="199">
    <w:name w:val="4号正文"/>
    <w:basedOn w:val="24"/>
    <w:link w:val="198"/>
    <w:qFormat/>
    <w:uiPriority w:val="0"/>
    <w:pPr>
      <w:spacing w:before="30" w:line="360" w:lineRule="auto"/>
      <w:ind w:firstLine="200" w:firstLineChars="200"/>
    </w:pPr>
    <w:rPr>
      <w:rFonts w:ascii="Arial" w:hAnsi="Arial" w:eastAsia="宋体"/>
      <w:spacing w:val="6"/>
      <w:szCs w:val="28"/>
    </w:rPr>
  </w:style>
  <w:style w:type="character" w:customStyle="1" w:styleId="200">
    <w:name w:val="WW8Num4z2"/>
    <w:qFormat/>
    <w:uiPriority w:val="0"/>
    <w:rPr>
      <w:rFonts w:ascii="宋体" w:hAnsi="宋体" w:eastAsia="宋体"/>
    </w:rPr>
  </w:style>
  <w:style w:type="character" w:customStyle="1" w:styleId="201">
    <w:name w:val="content1"/>
    <w:qFormat/>
    <w:uiPriority w:val="0"/>
  </w:style>
  <w:style w:type="character" w:customStyle="1" w:styleId="202">
    <w:name w:val="D3 Char Char"/>
    <w:link w:val="203"/>
    <w:semiHidden/>
    <w:qFormat/>
    <w:uiPriority w:val="0"/>
    <w:rPr>
      <w:kern w:val="2"/>
      <w:sz w:val="21"/>
      <w:szCs w:val="21"/>
    </w:rPr>
  </w:style>
  <w:style w:type="paragraph" w:customStyle="1" w:styleId="203">
    <w:name w:val="D3"/>
    <w:basedOn w:val="204"/>
    <w:link w:val="202"/>
    <w:semiHidden/>
    <w:qFormat/>
    <w:uiPriority w:val="0"/>
    <w:pPr>
      <w:topLinePunct/>
      <w:spacing w:line="312" w:lineRule="exact"/>
      <w:jc w:val="left"/>
    </w:pPr>
    <w:rPr>
      <w:rFonts w:ascii="Calibri" w:hAnsi="Calibri"/>
      <w:szCs w:val="21"/>
    </w:rPr>
  </w:style>
  <w:style w:type="paragraph" w:customStyle="1" w:styleId="204">
    <w:name w:val="默认段落字体 Para Char Char Char Char"/>
    <w:basedOn w:val="1"/>
    <w:link w:val="205"/>
    <w:qFormat/>
    <w:uiPriority w:val="0"/>
    <w:rPr>
      <w:szCs w:val="20"/>
    </w:rPr>
  </w:style>
  <w:style w:type="character" w:customStyle="1" w:styleId="205">
    <w:name w:val="默认段落字体 Para Char Char Char Char Char1"/>
    <w:link w:val="204"/>
    <w:qFormat/>
    <w:uiPriority w:val="0"/>
    <w:rPr>
      <w:rFonts w:ascii="Times New Roman" w:hAnsi="Times New Roman"/>
      <w:kern w:val="2"/>
      <w:sz w:val="21"/>
    </w:rPr>
  </w:style>
  <w:style w:type="character" w:customStyle="1" w:styleId="206">
    <w:name w:val="A5"/>
    <w:qFormat/>
    <w:uiPriority w:val="0"/>
    <w:rPr>
      <w:rFonts w:cs="方正细黑一简体"/>
      <w:color w:val="000000"/>
      <w:sz w:val="20"/>
      <w:szCs w:val="20"/>
    </w:rPr>
  </w:style>
  <w:style w:type="character" w:customStyle="1" w:styleId="207">
    <w:name w:val="Bgg Char"/>
    <w:link w:val="208"/>
    <w:qFormat/>
    <w:uiPriority w:val="0"/>
    <w:rPr>
      <w:rFonts w:hAnsi="宋体"/>
      <w:color w:val="000000"/>
      <w:kern w:val="21"/>
      <w:sz w:val="18"/>
      <w:szCs w:val="18"/>
    </w:rPr>
  </w:style>
  <w:style w:type="paragraph" w:customStyle="1" w:styleId="208">
    <w:name w:val="Bgg"/>
    <w:basedOn w:val="1"/>
    <w:link w:val="207"/>
    <w:qFormat/>
    <w:uiPriority w:val="0"/>
    <w:pPr>
      <w:topLinePunct/>
      <w:snapToGrid w:val="0"/>
      <w:jc w:val="center"/>
    </w:pPr>
    <w:rPr>
      <w:rFonts w:ascii="Calibri" w:hAnsi="宋体"/>
      <w:color w:val="000000"/>
      <w:kern w:val="21"/>
      <w:sz w:val="18"/>
      <w:szCs w:val="18"/>
    </w:rPr>
  </w:style>
  <w:style w:type="character" w:customStyle="1" w:styleId="209">
    <w:name w:val="neiwen1"/>
    <w:qFormat/>
    <w:uiPriority w:val="0"/>
    <w:rPr>
      <w:rFonts w:hint="default"/>
      <w:color w:val="000000"/>
      <w:sz w:val="18"/>
      <w:szCs w:val="18"/>
    </w:rPr>
  </w:style>
  <w:style w:type="character" w:customStyle="1" w:styleId="210">
    <w:name w:val="Table text + 加粗 Char Char"/>
    <w:link w:val="211"/>
    <w:qFormat/>
    <w:uiPriority w:val="0"/>
    <w:rPr>
      <w:rFonts w:ascii="Arial" w:hAnsi="Arial"/>
      <w:b/>
      <w:bCs/>
      <w:color w:val="000000"/>
      <w:sz w:val="21"/>
    </w:rPr>
  </w:style>
  <w:style w:type="paragraph" w:customStyle="1" w:styleId="211">
    <w:name w:val="Table text + 加粗"/>
    <w:basedOn w:val="212"/>
    <w:link w:val="210"/>
    <w:qFormat/>
    <w:uiPriority w:val="0"/>
    <w:pPr>
      <w:keepLines/>
      <w:widowControl w:val="0"/>
      <w:spacing w:before="60" w:after="60" w:line="400" w:lineRule="exact"/>
    </w:pPr>
    <w:rPr>
      <w:rFonts w:ascii="Arial" w:hAnsi="Arial"/>
      <w:b/>
      <w:bCs/>
      <w:color w:val="000000"/>
      <w:sz w:val="21"/>
    </w:rPr>
  </w:style>
  <w:style w:type="paragraph" w:customStyle="1" w:styleId="212">
    <w:name w:val="Table text"/>
    <w:basedOn w:val="1"/>
    <w:link w:val="213"/>
    <w:qFormat/>
    <w:uiPriority w:val="0"/>
    <w:pPr>
      <w:widowControl/>
      <w:jc w:val="left"/>
    </w:pPr>
    <w:rPr>
      <w:rFonts w:ascii="Futura Bk" w:hAnsi="Futura Bk"/>
      <w:kern w:val="0"/>
      <w:sz w:val="28"/>
      <w:szCs w:val="20"/>
    </w:rPr>
  </w:style>
  <w:style w:type="character" w:customStyle="1" w:styleId="213">
    <w:name w:val="Table text Char Char"/>
    <w:link w:val="212"/>
    <w:qFormat/>
    <w:uiPriority w:val="0"/>
    <w:rPr>
      <w:rFonts w:ascii="Futura Bk" w:hAnsi="Futura Bk"/>
      <w:sz w:val="28"/>
    </w:rPr>
  </w:style>
  <w:style w:type="character" w:customStyle="1" w:styleId="214">
    <w:name w:val="编写建议 Char Char"/>
    <w:qFormat/>
    <w:uiPriority w:val="0"/>
    <w:rPr>
      <w:rFonts w:ascii="Arial" w:hAnsi="Arial" w:cs="Arial"/>
      <w:i/>
      <w:color w:val="0000FF"/>
      <w:sz w:val="21"/>
      <w:szCs w:val="21"/>
    </w:rPr>
  </w:style>
  <w:style w:type="character" w:customStyle="1" w:styleId="215">
    <w:name w:val="x:Gui window"/>
    <w:qFormat/>
    <w:uiPriority w:val="0"/>
  </w:style>
  <w:style w:type="character" w:customStyle="1" w:styleId="216">
    <w:name w:val="WW8Num7z0"/>
    <w:qFormat/>
    <w:uiPriority w:val="0"/>
    <w:rPr>
      <w:rFonts w:ascii="Wingdings" w:hAnsi="Wingdings"/>
    </w:rPr>
  </w:style>
  <w:style w:type="character" w:customStyle="1" w:styleId="217">
    <w:name w:val="font_yellow"/>
    <w:qFormat/>
    <w:uiPriority w:val="0"/>
  </w:style>
  <w:style w:type="character" w:customStyle="1" w:styleId="218">
    <w:name w:val="无间距字符1"/>
    <w:qFormat/>
    <w:uiPriority w:val="0"/>
    <w:rPr>
      <w:rFonts w:ascii="Calibri" w:hAnsi="Calibri"/>
      <w:lang w:val="en-US" w:eastAsia="zh-CN" w:bidi="ar-SA"/>
    </w:rPr>
  </w:style>
  <w:style w:type="character" w:customStyle="1" w:styleId="219">
    <w:name w:val="Sub step Char"/>
    <w:qFormat/>
    <w:uiPriority w:val="0"/>
    <w:rPr>
      <w:rFonts w:ascii="Arial" w:hAnsi="Arial"/>
      <w:snapToGrid/>
      <w:sz w:val="21"/>
      <w:szCs w:val="21"/>
    </w:rPr>
  </w:style>
  <w:style w:type="character" w:customStyle="1" w:styleId="220">
    <w:name w:val="Heading 6 Char Char1"/>
    <w:qFormat/>
    <w:uiPriority w:val="0"/>
    <w:rPr>
      <w:rFonts w:ascii="Arial" w:hAnsi="Arial" w:eastAsia="宋体"/>
      <w:kern w:val="2"/>
      <w:sz w:val="21"/>
      <w:szCs w:val="21"/>
      <w:lang w:val="en-US" w:eastAsia="zh-CN" w:bidi="ar-SA"/>
    </w:rPr>
  </w:style>
  <w:style w:type="character" w:customStyle="1" w:styleId="221">
    <w:name w:val="彩色列表 - 强调文字颜色 1 Char"/>
    <w:qFormat/>
    <w:uiPriority w:val="0"/>
    <w:rPr>
      <w:sz w:val="21"/>
    </w:rPr>
  </w:style>
  <w:style w:type="character" w:customStyle="1" w:styleId="222">
    <w:name w:val="正文-3 Char"/>
    <w:link w:val="223"/>
    <w:qFormat/>
    <w:uiPriority w:val="0"/>
    <w:rPr>
      <w:rFonts w:ascii="宋体" w:hAnsi="宋体"/>
      <w:color w:val="000000"/>
      <w:sz w:val="21"/>
      <w:szCs w:val="21"/>
    </w:rPr>
  </w:style>
  <w:style w:type="paragraph" w:customStyle="1" w:styleId="223">
    <w:name w:val="正文-3"/>
    <w:basedOn w:val="1"/>
    <w:link w:val="222"/>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224">
    <w:name w:val="咨正文 Char Char"/>
    <w:link w:val="225"/>
    <w:qFormat/>
    <w:locked/>
    <w:uiPriority w:val="99"/>
    <w:rPr>
      <w:rFonts w:ascii="宋体" w:hAnsi="宋体"/>
      <w:sz w:val="28"/>
    </w:rPr>
  </w:style>
  <w:style w:type="paragraph" w:customStyle="1" w:styleId="225">
    <w:name w:val="咨正文"/>
    <w:basedOn w:val="1"/>
    <w:link w:val="224"/>
    <w:qFormat/>
    <w:uiPriority w:val="99"/>
    <w:pPr>
      <w:spacing w:line="360" w:lineRule="auto"/>
      <w:ind w:firstLine="200" w:firstLineChars="200"/>
    </w:pPr>
    <w:rPr>
      <w:rFonts w:ascii="宋体" w:hAnsi="宋体"/>
      <w:kern w:val="0"/>
      <w:sz w:val="28"/>
      <w:szCs w:val="20"/>
    </w:rPr>
  </w:style>
  <w:style w:type="character" w:customStyle="1" w:styleId="226">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227">
    <w:name w:val="表头样式 Char"/>
    <w:link w:val="228"/>
    <w:qFormat/>
    <w:uiPriority w:val="0"/>
    <w:rPr>
      <w:b/>
      <w:bCs/>
      <w:sz w:val="21"/>
      <w:szCs w:val="21"/>
    </w:rPr>
  </w:style>
  <w:style w:type="paragraph" w:customStyle="1" w:styleId="228">
    <w:name w:val="表头样式"/>
    <w:basedOn w:val="1"/>
    <w:link w:val="227"/>
    <w:qFormat/>
    <w:uiPriority w:val="0"/>
    <w:pPr>
      <w:autoSpaceDE w:val="0"/>
      <w:autoSpaceDN w:val="0"/>
      <w:adjustRightInd w:val="0"/>
      <w:jc w:val="center"/>
    </w:pPr>
    <w:rPr>
      <w:rFonts w:ascii="Calibri" w:hAnsi="Calibri"/>
      <w:b/>
      <w:bCs/>
      <w:kern w:val="0"/>
      <w:szCs w:val="21"/>
    </w:rPr>
  </w:style>
  <w:style w:type="character" w:customStyle="1" w:styleId="229">
    <w:name w:val="正文 + 小四 Char"/>
    <w:qFormat/>
    <w:uiPriority w:val="0"/>
    <w:rPr>
      <w:rFonts w:eastAsia="宋体"/>
      <w:kern w:val="2"/>
      <w:sz w:val="24"/>
      <w:szCs w:val="24"/>
      <w:lang w:val="en-US" w:eastAsia="zh-CN" w:bidi="ar-SA"/>
    </w:rPr>
  </w:style>
  <w:style w:type="character" w:customStyle="1" w:styleId="230">
    <w:name w:val="标题字符2"/>
    <w:qFormat/>
    <w:uiPriority w:val="0"/>
    <w:rPr>
      <w:rFonts w:ascii="Calibri" w:hAnsi="Calibri" w:cs="Times New Roman"/>
      <w:b/>
      <w:bCs/>
      <w:kern w:val="2"/>
      <w:sz w:val="32"/>
      <w:szCs w:val="32"/>
    </w:rPr>
  </w:style>
  <w:style w:type="character" w:customStyle="1" w:styleId="231">
    <w:name w:val="z-窗体顶端 Char1"/>
    <w:semiHidden/>
    <w:qFormat/>
    <w:uiPriority w:val="99"/>
    <w:rPr>
      <w:rFonts w:ascii="Arial" w:hAnsi="Arial" w:cs="Arial"/>
      <w:vanish/>
      <w:kern w:val="2"/>
      <w:sz w:val="16"/>
      <w:szCs w:val="16"/>
    </w:rPr>
  </w:style>
  <w:style w:type="character" w:customStyle="1" w:styleId="232">
    <w:name w:val="Footnote Text Char"/>
    <w:qFormat/>
    <w:locked/>
    <w:uiPriority w:val="99"/>
    <w:rPr>
      <w:sz w:val="18"/>
    </w:rPr>
  </w:style>
  <w:style w:type="character" w:customStyle="1" w:styleId="233">
    <w:name w:val="Notes Text List Char"/>
    <w:link w:val="234"/>
    <w:qFormat/>
    <w:uiPriority w:val="0"/>
    <w:rPr>
      <w:rFonts w:ascii="Arial" w:hAnsi="Arial" w:eastAsia="楷体_GB2312" w:cs="Arial"/>
      <w:sz w:val="21"/>
      <w:szCs w:val="21"/>
    </w:rPr>
  </w:style>
  <w:style w:type="paragraph" w:customStyle="1" w:styleId="234">
    <w:name w:val="Notes Text List"/>
    <w:link w:val="233"/>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235">
    <w:name w:val="表格标题 Char"/>
    <w:qFormat/>
    <w:uiPriority w:val="0"/>
    <w:rPr>
      <w:rFonts w:ascii="宋体" w:hAnsi="宋体" w:cs="宋体"/>
      <w:b/>
      <w:sz w:val="21"/>
      <w:szCs w:val="24"/>
    </w:rPr>
  </w:style>
  <w:style w:type="character" w:customStyle="1" w:styleId="236">
    <w:name w:val="ibm-item-note"/>
    <w:qFormat/>
    <w:uiPriority w:val="0"/>
  </w:style>
  <w:style w:type="character" w:customStyle="1" w:styleId="237">
    <w:name w:val="注示头 Char"/>
    <w:link w:val="238"/>
    <w:qFormat/>
    <w:uiPriority w:val="0"/>
    <w:rPr>
      <w:rFonts w:ascii="Arial" w:hAnsi="Arial" w:eastAsia="黑体"/>
      <w:sz w:val="18"/>
      <w:szCs w:val="21"/>
    </w:rPr>
  </w:style>
  <w:style w:type="paragraph" w:customStyle="1" w:styleId="238">
    <w:name w:val="注示头"/>
    <w:basedOn w:val="1"/>
    <w:link w:val="237"/>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239">
    <w:name w:val="标题3 Char"/>
    <w:link w:val="240"/>
    <w:qFormat/>
    <w:uiPriority w:val="0"/>
    <w:rPr>
      <w:rFonts w:eastAsia="仿宋_GB2312"/>
      <w:bCs/>
      <w:kern w:val="2"/>
      <w:sz w:val="30"/>
      <w:szCs w:val="32"/>
    </w:rPr>
  </w:style>
  <w:style w:type="paragraph" w:customStyle="1" w:styleId="240">
    <w:name w:val="标题3"/>
    <w:basedOn w:val="8"/>
    <w:link w:val="239"/>
    <w:qFormat/>
    <w:uiPriority w:val="0"/>
    <w:pPr>
      <w:keepNext w:val="0"/>
      <w:keepLines w:val="0"/>
      <w:spacing w:before="0" w:after="0" w:line="360" w:lineRule="auto"/>
    </w:pPr>
    <w:rPr>
      <w:rFonts w:ascii="Calibri" w:hAnsi="Calibri" w:eastAsia="仿宋_GB2312"/>
      <w:b w:val="0"/>
      <w:sz w:val="30"/>
    </w:rPr>
  </w:style>
  <w:style w:type="character" w:customStyle="1" w:styleId="241">
    <w:name w:val="style161"/>
    <w:qFormat/>
    <w:uiPriority w:val="0"/>
    <w:rPr>
      <w:color w:val="000000"/>
    </w:rPr>
  </w:style>
  <w:style w:type="character" w:customStyle="1" w:styleId="242">
    <w:name w:val="Table Description Char Char Char"/>
    <w:qFormat/>
    <w:uiPriority w:val="0"/>
    <w:rPr>
      <w:rFonts w:ascii="Arial" w:hAnsi="Arial" w:eastAsia="黑体" w:cs="Arial"/>
      <w:sz w:val="18"/>
      <w:szCs w:val="21"/>
      <w:lang w:val="en-US" w:eastAsia="zh-CN" w:bidi="ar-SA"/>
    </w:rPr>
  </w:style>
  <w:style w:type="character" w:customStyle="1" w:styleId="243">
    <w:name w:val="WW-默认段落字体"/>
    <w:qFormat/>
    <w:uiPriority w:val="0"/>
  </w:style>
  <w:style w:type="character" w:customStyle="1" w:styleId="244">
    <w:name w:val="樣式 標題 3 + (中文) MS Gothic 10.5 點 Char Char Char Char Char Char Char Char Char Char Char Char"/>
    <w:link w:val="245"/>
    <w:qFormat/>
    <w:uiPriority w:val="0"/>
    <w:rPr>
      <w:rFonts w:hAnsi="PMingLiU" w:eastAsia="MS Gothic"/>
      <w:bCs/>
      <w:kern w:val="2"/>
      <w:sz w:val="24"/>
      <w:szCs w:val="24"/>
      <w:lang w:val="en-AU" w:eastAsia="zh-TW"/>
    </w:rPr>
  </w:style>
  <w:style w:type="paragraph" w:customStyle="1" w:styleId="245">
    <w:name w:val="樣式 標題 3 + (中文) MS Gothic 10.5 點 Char Char Char Char Char Char Char Char Char Char Char"/>
    <w:basedOn w:val="8"/>
    <w:link w:val="244"/>
    <w:qFormat/>
    <w:uiPriority w:val="0"/>
    <w:pPr>
      <w:tabs>
        <w:tab w:val="left" w:pos="1260"/>
        <w:tab w:val="left" w:pos="1571"/>
      </w:tabs>
      <w:adjustRightInd w:val="0"/>
      <w:snapToGrid w:val="0"/>
      <w:spacing w:before="0" w:after="0" w:line="240" w:lineRule="auto"/>
      <w:ind w:left="1418" w:hanging="567"/>
      <w:jc w:val="left"/>
    </w:pPr>
    <w:rPr>
      <w:rFonts w:ascii="Calibri" w:hAnsi="PMingLiU" w:eastAsia="MS Gothic"/>
      <w:b w:val="0"/>
      <w:sz w:val="24"/>
      <w:szCs w:val="24"/>
      <w:lang w:val="en-AU" w:eastAsia="zh-TW"/>
    </w:rPr>
  </w:style>
  <w:style w:type="character" w:customStyle="1" w:styleId="246">
    <w:name w:val="Comment Subject Char"/>
    <w:link w:val="247"/>
    <w:qFormat/>
    <w:locked/>
    <w:uiPriority w:val="0"/>
    <w:rPr>
      <w:b/>
    </w:rPr>
  </w:style>
  <w:style w:type="paragraph" w:customStyle="1" w:styleId="247">
    <w:name w:val="批注主题11"/>
    <w:basedOn w:val="31"/>
    <w:next w:val="31"/>
    <w:link w:val="246"/>
    <w:qFormat/>
    <w:uiPriority w:val="0"/>
    <w:pPr>
      <w:widowControl w:val="0"/>
      <w:spacing w:before="0"/>
    </w:pPr>
    <w:rPr>
      <w:rFonts w:ascii="Calibri" w:hAnsi="Calibri"/>
      <w:b/>
      <w:lang w:eastAsia="zh-CN"/>
    </w:rPr>
  </w:style>
  <w:style w:type="character" w:customStyle="1" w:styleId="248">
    <w:name w:val="样式 样式 标题 3section:33l3Level 3 HeadH3heading 3h3Bold Headbh... + ... Char Char Char Char"/>
    <w:link w:val="249"/>
    <w:qFormat/>
    <w:uiPriority w:val="0"/>
    <w:rPr>
      <w:rFonts w:ascii="华文宋体" w:hAnsi="华文宋体" w:eastAsia="华文宋体"/>
      <w:b/>
      <w:bCs/>
      <w:sz w:val="28"/>
      <w:szCs w:val="28"/>
    </w:rPr>
  </w:style>
  <w:style w:type="paragraph" w:customStyle="1" w:styleId="249">
    <w:name w:val="样式 样式 标题 3section:33l3Level 3 HeadH3heading 3h3Bold Headbh... + ... Char Char Char"/>
    <w:basedOn w:val="1"/>
    <w:link w:val="248"/>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250">
    <w:name w:val="样式2 Char"/>
    <w:link w:val="251"/>
    <w:qFormat/>
    <w:uiPriority w:val="0"/>
    <w:rPr>
      <w:kern w:val="2"/>
      <w:sz w:val="21"/>
    </w:rPr>
  </w:style>
  <w:style w:type="paragraph" w:customStyle="1" w:styleId="251">
    <w:name w:val="样式2"/>
    <w:basedOn w:val="1"/>
    <w:link w:val="250"/>
    <w:qFormat/>
    <w:uiPriority w:val="0"/>
    <w:rPr>
      <w:rFonts w:ascii="Calibri" w:hAnsi="Calibri"/>
      <w:szCs w:val="20"/>
    </w:rPr>
  </w:style>
  <w:style w:type="character" w:customStyle="1" w:styleId="252">
    <w:name w:val="正文首行缩进 2字符1"/>
    <w:qFormat/>
    <w:uiPriority w:val="99"/>
    <w:rPr>
      <w:rFonts w:ascii="Times New Roman" w:hAnsi="Times New Roman" w:eastAsia="宋体" w:cs="Times New Roman"/>
      <w:szCs w:val="24"/>
    </w:rPr>
  </w:style>
  <w:style w:type="character" w:customStyle="1" w:styleId="253">
    <w:name w:val="param_td12"/>
    <w:qFormat/>
    <w:uiPriority w:val="0"/>
  </w:style>
  <w:style w:type="character" w:customStyle="1" w:styleId="254">
    <w:name w:val="关键词 Char"/>
    <w:qFormat/>
    <w:locked/>
    <w:uiPriority w:val="0"/>
    <w:rPr>
      <w:rFonts w:eastAsia="黑体"/>
      <w:sz w:val="24"/>
      <w:szCs w:val="24"/>
      <w:lang w:val="en-US"/>
    </w:rPr>
  </w:style>
  <w:style w:type="character" w:customStyle="1" w:styleId="255">
    <w:name w:val="第1級 字元"/>
    <w:link w:val="256"/>
    <w:qFormat/>
    <w:uiPriority w:val="0"/>
    <w:rPr>
      <w:rFonts w:ascii="方正楷体简体" w:eastAsia="方正楷体简体"/>
      <w:b/>
      <w:bCs/>
      <w:kern w:val="2"/>
      <w:sz w:val="28"/>
      <w:szCs w:val="28"/>
    </w:rPr>
  </w:style>
  <w:style w:type="paragraph" w:customStyle="1" w:styleId="256">
    <w:name w:val="第1級"/>
    <w:basedOn w:val="257"/>
    <w:link w:val="255"/>
    <w:qFormat/>
    <w:uiPriority w:val="0"/>
    <w:rPr>
      <w:rFonts w:hAnsi="Calibri"/>
      <w:sz w:val="28"/>
      <w:szCs w:val="28"/>
    </w:rPr>
  </w:style>
  <w:style w:type="paragraph" w:customStyle="1" w:styleId="257">
    <w:name w:val="壹"/>
    <w:basedOn w:val="1"/>
    <w:link w:val="258"/>
    <w:qFormat/>
    <w:uiPriority w:val="0"/>
    <w:pPr>
      <w:widowControl/>
    </w:pPr>
    <w:rPr>
      <w:rFonts w:ascii="方正楷体简体" w:eastAsia="方正楷体简体"/>
      <w:b/>
      <w:bCs/>
      <w:sz w:val="32"/>
      <w:szCs w:val="32"/>
    </w:rPr>
  </w:style>
  <w:style w:type="character" w:customStyle="1" w:styleId="258">
    <w:name w:val="壹 字元"/>
    <w:link w:val="257"/>
    <w:qFormat/>
    <w:uiPriority w:val="0"/>
    <w:rPr>
      <w:rFonts w:ascii="方正楷体简体" w:hAnsi="Times New Roman" w:eastAsia="方正楷体简体"/>
      <w:b/>
      <w:bCs/>
      <w:kern w:val="2"/>
      <w:sz w:val="32"/>
      <w:szCs w:val="32"/>
    </w:rPr>
  </w:style>
  <w:style w:type="character" w:customStyle="1" w:styleId="259">
    <w:name w:val="文字 Char Char"/>
    <w:qFormat/>
    <w:uiPriority w:val="0"/>
    <w:rPr>
      <w:rFonts w:ascii="宋体" w:hAnsi="宋体"/>
      <w:sz w:val="28"/>
    </w:rPr>
  </w:style>
  <w:style w:type="character" w:customStyle="1" w:styleId="260">
    <w:name w:val="插图题注 Char"/>
    <w:link w:val="261"/>
    <w:qFormat/>
    <w:uiPriority w:val="0"/>
    <w:rPr>
      <w:rFonts w:ascii="Arial" w:hAnsi="Arial"/>
      <w:sz w:val="18"/>
      <w:szCs w:val="18"/>
    </w:rPr>
  </w:style>
  <w:style w:type="paragraph" w:customStyle="1" w:styleId="261">
    <w:name w:val="插图题注"/>
    <w:next w:val="1"/>
    <w:link w:val="260"/>
    <w:qFormat/>
    <w:uiPriority w:val="0"/>
    <w:pPr>
      <w:spacing w:afterLines="100"/>
      <w:jc w:val="center"/>
    </w:pPr>
    <w:rPr>
      <w:rFonts w:ascii="Arial" w:hAnsi="Arial" w:eastAsia="宋体" w:cs="Times New Roman"/>
      <w:sz w:val="18"/>
      <w:szCs w:val="18"/>
      <w:lang w:val="en-US" w:eastAsia="zh-CN" w:bidi="ar-SA"/>
    </w:rPr>
  </w:style>
  <w:style w:type="character" w:customStyle="1" w:styleId="262">
    <w:name w:val="图表头 Char Char"/>
    <w:link w:val="263"/>
    <w:qFormat/>
    <w:uiPriority w:val="0"/>
    <w:rPr>
      <w:rFonts w:ascii="仿宋_GB2312" w:hAnsi="仿宋_GB2312"/>
      <w:sz w:val="24"/>
    </w:rPr>
  </w:style>
  <w:style w:type="paragraph" w:customStyle="1" w:styleId="263">
    <w:name w:val="图表头"/>
    <w:basedOn w:val="264"/>
    <w:link w:val="262"/>
    <w:qFormat/>
    <w:uiPriority w:val="0"/>
    <w:pPr>
      <w:widowControl/>
      <w:adjustRightInd/>
      <w:spacing w:line="360" w:lineRule="auto"/>
      <w:textAlignment w:val="auto"/>
    </w:pPr>
    <w:rPr>
      <w:rFonts w:ascii="仿宋_GB2312" w:hAnsi="仿宋_GB2312"/>
    </w:rPr>
  </w:style>
  <w:style w:type="paragraph" w:customStyle="1" w:styleId="264">
    <w:name w:val="正文12"/>
    <w:basedOn w:val="1"/>
    <w:qFormat/>
    <w:uiPriority w:val="0"/>
    <w:pPr>
      <w:adjustRightInd w:val="0"/>
      <w:spacing w:line="360" w:lineRule="atLeast"/>
      <w:jc w:val="left"/>
      <w:textAlignment w:val="baseline"/>
    </w:pPr>
    <w:rPr>
      <w:rFonts w:ascii="宋体"/>
      <w:kern w:val="0"/>
      <w:sz w:val="24"/>
      <w:szCs w:val="20"/>
    </w:rPr>
  </w:style>
  <w:style w:type="character" w:customStyle="1" w:styleId="265">
    <w:name w:val="Style Heading 1标题1标题 1 111121314151111211311611212213... Char"/>
    <w:link w:val="266"/>
    <w:qFormat/>
    <w:uiPriority w:val="0"/>
    <w:rPr>
      <w:rFonts w:ascii="宋体" w:hAnsi="宋体" w:cs="宋体"/>
      <w:b/>
      <w:bCs/>
      <w:kern w:val="44"/>
      <w:sz w:val="28"/>
      <w:szCs w:val="44"/>
    </w:rPr>
  </w:style>
  <w:style w:type="paragraph" w:customStyle="1" w:styleId="266">
    <w:name w:val="Style Heading 1标题1标题 1 111121314151111211311611212213..."/>
    <w:basedOn w:val="6"/>
    <w:link w:val="265"/>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67">
    <w:name w:val="正文段 Char"/>
    <w:link w:val="268"/>
    <w:qFormat/>
    <w:uiPriority w:val="0"/>
    <w:rPr>
      <w:rFonts w:ascii="楷体_GB2312" w:eastAsia="楷体_GB2312"/>
      <w:sz w:val="24"/>
    </w:rPr>
  </w:style>
  <w:style w:type="paragraph" w:customStyle="1" w:styleId="268">
    <w:name w:val="正文段"/>
    <w:basedOn w:val="1"/>
    <w:link w:val="267"/>
    <w:qFormat/>
    <w:uiPriority w:val="0"/>
    <w:pPr>
      <w:widowControl/>
      <w:adjustRightInd w:val="0"/>
      <w:spacing w:after="240" w:line="360" w:lineRule="atLeast"/>
      <w:ind w:firstLine="454"/>
      <w:textAlignment w:val="bottom"/>
    </w:pPr>
    <w:rPr>
      <w:rFonts w:ascii="楷体_GB2312" w:hAnsi="Calibri" w:eastAsia="楷体_GB2312"/>
      <w:kern w:val="0"/>
      <w:sz w:val="24"/>
      <w:szCs w:val="20"/>
    </w:rPr>
  </w:style>
  <w:style w:type="character" w:customStyle="1" w:styleId="269">
    <w:name w:val="1.正文 Char"/>
    <w:link w:val="270"/>
    <w:qFormat/>
    <w:uiPriority w:val="0"/>
    <w:rPr>
      <w:sz w:val="24"/>
      <w:szCs w:val="24"/>
    </w:rPr>
  </w:style>
  <w:style w:type="paragraph" w:customStyle="1" w:styleId="270">
    <w:name w:val="1.正文"/>
    <w:basedOn w:val="1"/>
    <w:link w:val="269"/>
    <w:qFormat/>
    <w:uiPriority w:val="0"/>
    <w:pPr>
      <w:spacing w:line="360" w:lineRule="auto"/>
      <w:ind w:left="540" w:leftChars="225" w:firstLine="540" w:firstLineChars="225"/>
      <w:jc w:val="left"/>
    </w:pPr>
    <w:rPr>
      <w:rFonts w:ascii="Calibri" w:hAnsi="Calibri"/>
      <w:kern w:val="0"/>
      <w:sz w:val="24"/>
    </w:rPr>
  </w:style>
  <w:style w:type="character" w:customStyle="1" w:styleId="271">
    <w:name w:val="脚注文本 Char1"/>
    <w:qFormat/>
    <w:uiPriority w:val="99"/>
    <w:rPr>
      <w:rFonts w:ascii="Times New Roman" w:hAnsi="Times New Roman" w:eastAsia="方正楷体简体" w:cs="Times New Roman"/>
      <w:sz w:val="18"/>
      <w:szCs w:val="18"/>
    </w:rPr>
  </w:style>
  <w:style w:type="character" w:customStyle="1" w:styleId="272">
    <w:name w:val="3 bullet Char Char Char"/>
    <w:qFormat/>
    <w:uiPriority w:val="0"/>
    <w:rPr>
      <w:rFonts w:ascii="Arial" w:hAnsi="Arial" w:eastAsia="PMingLiU"/>
      <w:sz w:val="24"/>
      <w:szCs w:val="24"/>
      <w:lang w:val="en-US" w:eastAsia="zh-TW" w:bidi="ar-SA"/>
    </w:rPr>
  </w:style>
  <w:style w:type="character" w:customStyle="1" w:styleId="273">
    <w:name w:val="header3"/>
    <w:qFormat/>
    <w:uiPriority w:val="0"/>
  </w:style>
  <w:style w:type="character" w:customStyle="1" w:styleId="274">
    <w:name w:val="Figure Char1"/>
    <w:qFormat/>
    <w:uiPriority w:val="0"/>
    <w:rPr>
      <w:rFonts w:ascii="Times New Roman" w:hAnsi="Times New Roman" w:eastAsia="宋体" w:cs="Times New Roman"/>
      <w:kern w:val="0"/>
      <w:sz w:val="20"/>
      <w:szCs w:val="20"/>
      <w:lang w:eastAsia="en-US"/>
    </w:rPr>
  </w:style>
  <w:style w:type="character" w:customStyle="1" w:styleId="275">
    <w:name w:val="parmname"/>
    <w:qFormat/>
    <w:uiPriority w:val="0"/>
  </w:style>
  <w:style w:type="character" w:customStyle="1" w:styleId="276">
    <w:name w:val="批注主题 Char Char"/>
    <w:link w:val="277"/>
    <w:qFormat/>
    <w:locked/>
    <w:uiPriority w:val="99"/>
    <w:rPr>
      <w:b/>
    </w:rPr>
  </w:style>
  <w:style w:type="paragraph" w:customStyle="1" w:styleId="277">
    <w:name w:val="批注主题12"/>
    <w:basedOn w:val="31"/>
    <w:next w:val="31"/>
    <w:link w:val="276"/>
    <w:qFormat/>
    <w:uiPriority w:val="99"/>
    <w:pPr>
      <w:widowControl w:val="0"/>
      <w:spacing w:before="0"/>
    </w:pPr>
    <w:rPr>
      <w:rFonts w:ascii="Calibri" w:hAnsi="Calibri"/>
      <w:b/>
      <w:lang w:eastAsia="zh-CN"/>
    </w:rPr>
  </w:style>
  <w:style w:type="character" w:customStyle="1" w:styleId="278">
    <w:name w:val="图片样式 Char"/>
    <w:link w:val="279"/>
    <w:qFormat/>
    <w:uiPriority w:val="0"/>
    <w:rPr>
      <w:rFonts w:ascii="宋体" w:hAnsi="宋体"/>
      <w:color w:val="000000"/>
      <w:sz w:val="21"/>
      <w:szCs w:val="21"/>
      <w:shd w:val="clear" w:color="auto" w:fill="FFFFFF"/>
    </w:rPr>
  </w:style>
  <w:style w:type="paragraph" w:customStyle="1" w:styleId="279">
    <w:name w:val="图片样式"/>
    <w:basedOn w:val="1"/>
    <w:link w:val="278"/>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80">
    <w:name w:val="产品标题2 Char"/>
    <w:link w:val="281"/>
    <w:qFormat/>
    <w:uiPriority w:val="0"/>
    <w:rPr>
      <w:rFonts w:hAnsi="华文细黑" w:eastAsia="华文细黑"/>
      <w:b/>
      <w:sz w:val="24"/>
      <w:szCs w:val="21"/>
    </w:rPr>
  </w:style>
  <w:style w:type="paragraph" w:customStyle="1" w:styleId="281">
    <w:name w:val="产品标题2"/>
    <w:basedOn w:val="7"/>
    <w:next w:val="1"/>
    <w:link w:val="280"/>
    <w:qFormat/>
    <w:uiPriority w:val="0"/>
    <w:pPr>
      <w:keepLines w:val="0"/>
      <w:widowControl/>
      <w:spacing w:before="120" w:after="120" w:line="288" w:lineRule="auto"/>
    </w:pPr>
    <w:rPr>
      <w:rFonts w:ascii="Calibri" w:hAnsi="华文细黑" w:eastAsia="华文细黑"/>
      <w:bCs w:val="0"/>
      <w:kern w:val="0"/>
      <w:sz w:val="24"/>
      <w:szCs w:val="21"/>
    </w:rPr>
  </w:style>
  <w:style w:type="character" w:customStyle="1" w:styleId="282">
    <w:name w:val="Body Text Indent Char1"/>
    <w:link w:val="283"/>
    <w:qFormat/>
    <w:uiPriority w:val="0"/>
    <w:rPr>
      <w:rFonts w:ascii="宋体" w:hAnsi="宋体"/>
    </w:rPr>
  </w:style>
  <w:style w:type="paragraph" w:customStyle="1" w:styleId="283">
    <w:name w:val="正文文本缩进2"/>
    <w:basedOn w:val="1"/>
    <w:link w:val="282"/>
    <w:qFormat/>
    <w:uiPriority w:val="0"/>
    <w:pPr>
      <w:spacing w:after="120"/>
      <w:ind w:left="420" w:leftChars="200"/>
      <w:jc w:val="left"/>
    </w:pPr>
    <w:rPr>
      <w:rFonts w:ascii="宋体" w:hAnsi="宋体"/>
      <w:kern w:val="0"/>
      <w:sz w:val="20"/>
      <w:szCs w:val="20"/>
    </w:rPr>
  </w:style>
  <w:style w:type="character" w:customStyle="1" w:styleId="284">
    <w:name w:val="样式 SANGFOR_6_正文 + Char Char"/>
    <w:qFormat/>
    <w:uiPriority w:val="0"/>
  </w:style>
  <w:style w:type="character" w:customStyle="1" w:styleId="285">
    <w:name w:val="样式 宋体 五号 首行缩进:  0.95 厘米 Char"/>
    <w:qFormat/>
    <w:uiPriority w:val="0"/>
    <w:rPr>
      <w:rFonts w:ascii="宋体" w:hAnsi="宋体"/>
      <w:sz w:val="24"/>
      <w:szCs w:val="24"/>
    </w:rPr>
  </w:style>
  <w:style w:type="character" w:customStyle="1" w:styleId="286">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287">
    <w:name w:val="标题四自定义 Char"/>
    <w:link w:val="288"/>
    <w:qFormat/>
    <w:uiPriority w:val="0"/>
    <w:rPr>
      <w:b/>
      <w:kern w:val="2"/>
      <w:sz w:val="28"/>
      <w:szCs w:val="32"/>
    </w:rPr>
  </w:style>
  <w:style w:type="paragraph" w:customStyle="1" w:styleId="288">
    <w:name w:val="标题四自定义"/>
    <w:basedOn w:val="9"/>
    <w:next w:val="1"/>
    <w:link w:val="287"/>
    <w:qFormat/>
    <w:uiPriority w:val="0"/>
    <w:pPr>
      <w:spacing w:beforeLines="100" w:afterLines="100" w:line="360" w:lineRule="auto"/>
      <w:ind w:left="851" w:hanging="851"/>
    </w:pPr>
    <w:rPr>
      <w:rFonts w:ascii="Calibri" w:hAnsi="Calibri" w:eastAsia="宋体"/>
      <w:bCs w:val="0"/>
      <w:szCs w:val="32"/>
    </w:rPr>
  </w:style>
  <w:style w:type="character" w:customStyle="1" w:styleId="289">
    <w:name w:val="样式 正文首行缩进 + 首行缩进:  2 字符 Char Char2"/>
    <w:qFormat/>
    <w:uiPriority w:val="0"/>
    <w:rPr>
      <w:rFonts w:ascii="Arial" w:hAnsi="Arial" w:eastAsia="宋体" w:cs="宋体"/>
      <w:sz w:val="21"/>
      <w:lang w:val="en-US" w:eastAsia="zh-CN" w:bidi="ar-SA"/>
    </w:rPr>
  </w:style>
  <w:style w:type="character" w:customStyle="1" w:styleId="290">
    <w:name w:val="样式 标题 1 + 黑体 三号 Char"/>
    <w:link w:val="291"/>
    <w:qFormat/>
    <w:uiPriority w:val="0"/>
    <w:rPr>
      <w:rFonts w:ascii="黑体" w:hAnsi="黑体" w:eastAsia="黑体"/>
      <w:b/>
      <w:bCs/>
      <w:kern w:val="44"/>
      <w:position w:val="6"/>
      <w:sz w:val="32"/>
      <w:szCs w:val="21"/>
    </w:rPr>
  </w:style>
  <w:style w:type="paragraph" w:customStyle="1" w:styleId="291">
    <w:name w:val="样式 标题 1 + 黑体 三号"/>
    <w:basedOn w:val="6"/>
    <w:link w:val="290"/>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92">
    <w:name w:val="正文+缩进2 Char"/>
    <w:link w:val="293"/>
    <w:qFormat/>
    <w:uiPriority w:val="0"/>
    <w:rPr>
      <w:rFonts w:ascii="Arial" w:hAnsi="宋体" w:eastAsia="Arial"/>
      <w:sz w:val="24"/>
    </w:rPr>
  </w:style>
  <w:style w:type="paragraph" w:customStyle="1" w:styleId="293">
    <w:name w:val="正文+缩进2"/>
    <w:basedOn w:val="1"/>
    <w:link w:val="292"/>
    <w:qFormat/>
    <w:uiPriority w:val="0"/>
    <w:pPr>
      <w:spacing w:line="360" w:lineRule="auto"/>
      <w:ind w:firstLine="480" w:firstLineChars="200"/>
    </w:pPr>
    <w:rPr>
      <w:rFonts w:ascii="Arial" w:hAnsi="宋体" w:eastAsia="Arial"/>
      <w:kern w:val="0"/>
      <w:sz w:val="24"/>
      <w:szCs w:val="20"/>
    </w:rPr>
  </w:style>
  <w:style w:type="character" w:customStyle="1" w:styleId="294">
    <w:name w:val="A11"/>
    <w:qFormat/>
    <w:uiPriority w:val="0"/>
    <w:rPr>
      <w:rFonts w:ascii="HelveticaNeueLT Std Cn" w:eastAsia="HelveticaNeueLT Std Cn" w:cs="HelveticaNeueLT Std Cn"/>
      <w:color w:val="211D1E"/>
      <w:sz w:val="13"/>
      <w:szCs w:val="13"/>
    </w:rPr>
  </w:style>
  <w:style w:type="character" w:customStyle="1" w:styleId="295">
    <w:name w:val="正文（标记） Char2"/>
    <w:link w:val="296"/>
    <w:qFormat/>
    <w:uiPriority w:val="0"/>
    <w:rPr>
      <w:rFonts w:eastAsia="方正楷体简体"/>
      <w:kern w:val="2"/>
      <w:sz w:val="24"/>
      <w:szCs w:val="24"/>
    </w:rPr>
  </w:style>
  <w:style w:type="paragraph" w:customStyle="1" w:styleId="296">
    <w:name w:val="正文（标记）"/>
    <w:basedOn w:val="1"/>
    <w:link w:val="295"/>
    <w:qFormat/>
    <w:uiPriority w:val="0"/>
    <w:pPr>
      <w:tabs>
        <w:tab w:val="left" w:pos="704"/>
      </w:tabs>
      <w:spacing w:beforeLines="50" w:afterLines="50"/>
      <w:ind w:left="704" w:hanging="420"/>
    </w:pPr>
    <w:rPr>
      <w:rFonts w:ascii="Calibri" w:hAnsi="Calibri" w:eastAsia="方正楷体简体"/>
      <w:sz w:val="24"/>
    </w:rPr>
  </w:style>
  <w:style w:type="character" w:customStyle="1" w:styleId="297">
    <w:name w:val="首行缩进 Char Char Char"/>
    <w:link w:val="298"/>
    <w:qFormat/>
    <w:uiPriority w:val="0"/>
    <w:rPr>
      <w:szCs w:val="21"/>
    </w:rPr>
  </w:style>
  <w:style w:type="paragraph" w:customStyle="1" w:styleId="298">
    <w:name w:val="首行缩进 Char Char"/>
    <w:basedOn w:val="1"/>
    <w:link w:val="297"/>
    <w:qFormat/>
    <w:uiPriority w:val="0"/>
    <w:pPr>
      <w:autoSpaceDE w:val="0"/>
      <w:autoSpaceDN w:val="0"/>
      <w:adjustRightInd w:val="0"/>
      <w:spacing w:line="360" w:lineRule="auto"/>
      <w:ind w:firstLine="720"/>
      <w:jc w:val="left"/>
    </w:pPr>
    <w:rPr>
      <w:rFonts w:ascii="Calibri" w:hAnsi="Calibri"/>
      <w:kern w:val="0"/>
      <w:sz w:val="20"/>
      <w:szCs w:val="21"/>
    </w:rPr>
  </w:style>
  <w:style w:type="character" w:customStyle="1" w:styleId="299">
    <w:name w:val="正文-1 Char"/>
    <w:link w:val="300"/>
    <w:qFormat/>
    <w:uiPriority w:val="0"/>
    <w:rPr>
      <w:rFonts w:ascii="宋体" w:hAnsi="宋体"/>
      <w:sz w:val="21"/>
      <w:szCs w:val="21"/>
    </w:rPr>
  </w:style>
  <w:style w:type="paragraph" w:customStyle="1" w:styleId="300">
    <w:name w:val="正文-1"/>
    <w:basedOn w:val="1"/>
    <w:link w:val="299"/>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301">
    <w:name w:val="表格内字体"/>
    <w:qFormat/>
    <w:uiPriority w:val="0"/>
    <w:rPr>
      <w:rFonts w:ascii="宋体" w:hAnsi="宋体" w:eastAsia="宋体"/>
      <w:color w:val="auto"/>
      <w:spacing w:val="1"/>
      <w:kern w:val="2"/>
      <w:sz w:val="21"/>
      <w:szCs w:val="24"/>
      <w:lang w:val="en-US" w:eastAsia="zh-CN" w:bidi="ar-SA"/>
    </w:rPr>
  </w:style>
  <w:style w:type="character" w:customStyle="1" w:styleId="302">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303">
    <w:name w:val="Heading 4 Char2"/>
    <w:qFormat/>
    <w:uiPriority w:val="0"/>
    <w:rPr>
      <w:rFonts w:ascii="Arial" w:hAnsi="Arial" w:eastAsia="宋体"/>
      <w:kern w:val="2"/>
      <w:sz w:val="21"/>
      <w:szCs w:val="21"/>
      <w:lang w:val="en-US" w:eastAsia="zh-CN" w:bidi="ar-SA"/>
    </w:rPr>
  </w:style>
  <w:style w:type="character" w:customStyle="1" w:styleId="304">
    <w:name w:val="zw Char"/>
    <w:link w:val="305"/>
    <w:qFormat/>
    <w:uiPriority w:val="0"/>
    <w:rPr>
      <w:kern w:val="2"/>
      <w:sz w:val="18"/>
      <w:szCs w:val="18"/>
    </w:rPr>
  </w:style>
  <w:style w:type="paragraph" w:customStyle="1" w:styleId="305">
    <w:name w:val="zw"/>
    <w:basedOn w:val="1"/>
    <w:link w:val="304"/>
    <w:qFormat/>
    <w:uiPriority w:val="0"/>
    <w:pPr>
      <w:topLinePunct/>
      <w:ind w:left="743" w:leftChars="172" w:right="210" w:rightChars="100" w:hanging="382" w:hangingChars="212"/>
      <w:jc w:val="left"/>
    </w:pPr>
    <w:rPr>
      <w:rFonts w:ascii="Calibri" w:hAnsi="Calibri"/>
      <w:sz w:val="18"/>
      <w:szCs w:val="18"/>
    </w:rPr>
  </w:style>
  <w:style w:type="character" w:customStyle="1" w:styleId="306">
    <w:name w:val="Item List Text Char Char"/>
    <w:qFormat/>
    <w:uiPriority w:val="0"/>
    <w:rPr>
      <w:rFonts w:ascii="Times New Roman" w:hAnsi="Times New Roman"/>
      <w:kern w:val="2"/>
      <w:sz w:val="21"/>
      <w:szCs w:val="21"/>
      <w:lang w:val="en-US" w:eastAsia="zh-CN" w:bidi="ar-SA"/>
    </w:rPr>
  </w:style>
  <w:style w:type="character" w:customStyle="1" w:styleId="307">
    <w:name w:val="note13_11"/>
    <w:qFormat/>
    <w:uiPriority w:val="0"/>
    <w:rPr>
      <w:color w:val="C98944"/>
      <w:sz w:val="20"/>
      <w:szCs w:val="20"/>
    </w:rPr>
  </w:style>
  <w:style w:type="character" w:customStyle="1" w:styleId="308">
    <w:name w:val="样式3 Char Char"/>
    <w:qFormat/>
    <w:uiPriority w:val="0"/>
    <w:rPr>
      <w:rFonts w:ascii="仿宋_GB2312" w:hAnsi="Calibri" w:eastAsia="仿宋_GB2312"/>
      <w:snapToGrid w:val="0"/>
      <w:sz w:val="28"/>
    </w:rPr>
  </w:style>
  <w:style w:type="character" w:customStyle="1" w:styleId="309">
    <w:name w:val="3z Char"/>
    <w:link w:val="310"/>
    <w:qFormat/>
    <w:locked/>
    <w:uiPriority w:val="0"/>
    <w:rPr>
      <w:rFonts w:ascii="EU-F1" w:eastAsia="黑体"/>
      <w:szCs w:val="21"/>
    </w:rPr>
  </w:style>
  <w:style w:type="paragraph" w:customStyle="1" w:styleId="310">
    <w:name w:val="3z"/>
    <w:basedOn w:val="1"/>
    <w:link w:val="309"/>
    <w:qFormat/>
    <w:uiPriority w:val="0"/>
    <w:pPr>
      <w:topLinePunct/>
      <w:spacing w:line="312" w:lineRule="exact"/>
      <w:jc w:val="left"/>
    </w:pPr>
    <w:rPr>
      <w:rFonts w:ascii="EU-F1" w:hAnsi="Calibri" w:eastAsia="黑体"/>
      <w:kern w:val="0"/>
      <w:sz w:val="20"/>
      <w:szCs w:val="21"/>
    </w:rPr>
  </w:style>
  <w:style w:type="character" w:customStyle="1" w:styleId="311">
    <w:name w:val="样式 题注 + (西文) Times New Roman (中文) 宋体 五号 Char Char"/>
    <w:link w:val="312"/>
    <w:qFormat/>
    <w:uiPriority w:val="0"/>
    <w:rPr>
      <w:rFonts w:cs="Arial"/>
      <w:b/>
      <w:sz w:val="18"/>
    </w:rPr>
  </w:style>
  <w:style w:type="paragraph" w:customStyle="1" w:styleId="312">
    <w:name w:val="样式 题注 + (西文) Times New Roman (中文) 宋体 五号"/>
    <w:basedOn w:val="25"/>
    <w:link w:val="311"/>
    <w:qFormat/>
    <w:uiPriority w:val="0"/>
    <w:pPr>
      <w:spacing w:line="360" w:lineRule="auto"/>
      <w:ind w:firstLine="420" w:firstLineChars="200"/>
      <w:jc w:val="center"/>
    </w:pPr>
    <w:rPr>
      <w:rFonts w:ascii="Calibri" w:hAnsi="Calibri" w:eastAsia="宋体" w:cs="Arial"/>
      <w:b/>
      <w:kern w:val="0"/>
      <w:sz w:val="18"/>
    </w:rPr>
  </w:style>
  <w:style w:type="character" w:customStyle="1" w:styleId="313">
    <w:name w:val="标题1 Char"/>
    <w:link w:val="314"/>
    <w:qFormat/>
    <w:uiPriority w:val="0"/>
    <w:rPr>
      <w:rFonts w:eastAsia="方正小标宋_GBK"/>
      <w:sz w:val="44"/>
    </w:rPr>
  </w:style>
  <w:style w:type="paragraph" w:customStyle="1" w:styleId="314">
    <w:name w:val="标题1"/>
    <w:basedOn w:val="1"/>
    <w:next w:val="1"/>
    <w:link w:val="313"/>
    <w:qFormat/>
    <w:uiPriority w:val="0"/>
    <w:pPr>
      <w:tabs>
        <w:tab w:val="left" w:pos="9193"/>
        <w:tab w:val="left" w:pos="9827"/>
      </w:tabs>
      <w:autoSpaceDE w:val="0"/>
      <w:autoSpaceDN w:val="0"/>
      <w:snapToGrid w:val="0"/>
      <w:spacing w:line="700" w:lineRule="atLeast"/>
      <w:jc w:val="center"/>
    </w:pPr>
    <w:rPr>
      <w:rFonts w:ascii="Calibri" w:hAnsi="Calibri" w:eastAsia="方正小标宋_GBK"/>
      <w:kern w:val="0"/>
      <w:sz w:val="44"/>
      <w:szCs w:val="20"/>
    </w:rPr>
  </w:style>
  <w:style w:type="character" w:customStyle="1" w:styleId="315">
    <w:name w:val="样式 段前: 0.5 行 段后: 0.5 行 Char"/>
    <w:link w:val="316"/>
    <w:qFormat/>
    <w:uiPriority w:val="0"/>
    <w:rPr>
      <w:rFonts w:cs="宋体"/>
      <w:kern w:val="2"/>
      <w:sz w:val="21"/>
    </w:rPr>
  </w:style>
  <w:style w:type="paragraph" w:customStyle="1" w:styleId="316">
    <w:name w:val="样式 段前: 0.5 行 段后: 0.5 行"/>
    <w:basedOn w:val="1"/>
    <w:link w:val="315"/>
    <w:qFormat/>
    <w:uiPriority w:val="0"/>
    <w:pPr>
      <w:spacing w:before="100" w:beforeAutospacing="1" w:after="100" w:afterAutospacing="1"/>
      <w:ind w:firstLine="200" w:firstLineChars="200"/>
    </w:pPr>
    <w:rPr>
      <w:rFonts w:ascii="Calibri" w:hAnsi="Calibri" w:cs="宋体"/>
      <w:szCs w:val="20"/>
    </w:rPr>
  </w:style>
  <w:style w:type="character" w:customStyle="1" w:styleId="317">
    <w:name w:val="正文 + 行距: 固定值 15.6 磅 Char"/>
    <w:qFormat/>
    <w:uiPriority w:val="0"/>
    <w:rPr>
      <w:kern w:val="2"/>
      <w:sz w:val="21"/>
    </w:rPr>
  </w:style>
  <w:style w:type="character" w:customStyle="1" w:styleId="318">
    <w:name w:val="topstoryhead1"/>
    <w:qFormat/>
    <w:uiPriority w:val="0"/>
    <w:rPr>
      <w:rFonts w:hint="default" w:ascii="Arial" w:hAnsi="Arial" w:cs="Arial"/>
      <w:b/>
      <w:bCs/>
      <w:color w:val="000000"/>
      <w:sz w:val="27"/>
      <w:szCs w:val="27"/>
      <w:u w:val="none"/>
    </w:rPr>
  </w:style>
  <w:style w:type="character" w:customStyle="1" w:styleId="319">
    <w:name w:val="wang正文 Char"/>
    <w:link w:val="320"/>
    <w:semiHidden/>
    <w:qFormat/>
    <w:uiPriority w:val="0"/>
    <w:rPr>
      <w:sz w:val="21"/>
    </w:rPr>
  </w:style>
  <w:style w:type="paragraph" w:customStyle="1" w:styleId="320">
    <w:name w:val="wang正文"/>
    <w:basedOn w:val="1"/>
    <w:link w:val="319"/>
    <w:semiHidden/>
    <w:qFormat/>
    <w:uiPriority w:val="0"/>
    <w:pPr>
      <w:tabs>
        <w:tab w:val="left" w:pos="6840"/>
      </w:tabs>
      <w:topLinePunct/>
      <w:ind w:firstLine="420"/>
      <w:jc w:val="left"/>
    </w:pPr>
    <w:rPr>
      <w:rFonts w:ascii="Calibri" w:hAnsi="Calibri"/>
      <w:kern w:val="0"/>
      <w:szCs w:val="20"/>
    </w:rPr>
  </w:style>
  <w:style w:type="character" w:customStyle="1" w:styleId="321">
    <w:name w:val="D5 Char"/>
    <w:qFormat/>
    <w:uiPriority w:val="0"/>
    <w:rPr>
      <w:kern w:val="2"/>
      <w:sz w:val="21"/>
      <w:szCs w:val="24"/>
    </w:rPr>
  </w:style>
  <w:style w:type="character" w:customStyle="1" w:styleId="322">
    <w:name w:val="产品字符"/>
    <w:qFormat/>
    <w:uiPriority w:val="0"/>
    <w:rPr>
      <w:rFonts w:ascii="Lucida Console" w:hAnsi="Lucida Console" w:eastAsia="楷体_GB2312"/>
    </w:rPr>
  </w:style>
  <w:style w:type="character" w:customStyle="1" w:styleId="323">
    <w:name w:val="正文首行缩进 Char Char3"/>
    <w:qFormat/>
    <w:uiPriority w:val="0"/>
    <w:rPr>
      <w:rFonts w:eastAsia="宋体" w:cs="Arial"/>
      <w:kern w:val="2"/>
      <w:sz w:val="21"/>
      <w:szCs w:val="21"/>
      <w:lang w:val="en-US" w:eastAsia="zh-CN" w:bidi="ar-SA"/>
    </w:rPr>
  </w:style>
  <w:style w:type="character" w:customStyle="1" w:styleId="324">
    <w:name w:val="标题 3 Char Char1"/>
    <w:qFormat/>
    <w:uiPriority w:val="0"/>
    <w:rPr>
      <w:rFonts w:eastAsia="黑体"/>
      <w:bCs/>
      <w:kern w:val="2"/>
      <w:sz w:val="28"/>
      <w:szCs w:val="28"/>
      <w:lang w:val="en-US" w:eastAsia="zh-CN" w:bidi="ar-SA"/>
    </w:rPr>
  </w:style>
  <w:style w:type="character" w:customStyle="1" w:styleId="325">
    <w:name w:val="文档结构图 Char Char"/>
    <w:link w:val="326"/>
    <w:qFormat/>
    <w:locked/>
    <w:uiPriority w:val="99"/>
    <w:rPr>
      <w:rFonts w:ascii="宋体"/>
      <w:sz w:val="18"/>
    </w:rPr>
  </w:style>
  <w:style w:type="paragraph" w:customStyle="1" w:styleId="326">
    <w:name w:val="文档结构图1"/>
    <w:basedOn w:val="1"/>
    <w:link w:val="325"/>
    <w:qFormat/>
    <w:uiPriority w:val="99"/>
    <w:rPr>
      <w:rFonts w:ascii="宋体" w:hAnsi="Calibri"/>
      <w:kern w:val="0"/>
      <w:sz w:val="18"/>
      <w:szCs w:val="20"/>
    </w:rPr>
  </w:style>
  <w:style w:type="character" w:customStyle="1" w:styleId="327">
    <w:name w:val="样式4 Char"/>
    <w:link w:val="328"/>
    <w:qFormat/>
    <w:uiPriority w:val="0"/>
    <w:rPr>
      <w:rFonts w:ascii="Arial" w:hAnsi="Arial" w:eastAsia="方正楷体简体" w:cs="Arial"/>
      <w:kern w:val="2"/>
      <w:sz w:val="24"/>
      <w:szCs w:val="24"/>
    </w:rPr>
  </w:style>
  <w:style w:type="paragraph" w:customStyle="1" w:styleId="328">
    <w:name w:val="样式4"/>
    <w:basedOn w:val="1"/>
    <w:link w:val="327"/>
    <w:qFormat/>
    <w:uiPriority w:val="0"/>
    <w:pPr>
      <w:spacing w:line="360" w:lineRule="auto"/>
      <w:ind w:right="-24" w:rightChars="-10"/>
    </w:pPr>
    <w:rPr>
      <w:rFonts w:ascii="Arial" w:hAnsi="Arial" w:eastAsia="方正楷体简体" w:cs="Arial"/>
      <w:sz w:val="24"/>
    </w:rPr>
  </w:style>
  <w:style w:type="character" w:customStyle="1" w:styleId="329">
    <w:name w:val="Item List in Table Char"/>
    <w:qFormat/>
    <w:uiPriority w:val="0"/>
    <w:rPr>
      <w:rFonts w:ascii="Arial" w:hAnsi="Arial" w:cs="Arial"/>
      <w:sz w:val="21"/>
      <w:szCs w:val="18"/>
    </w:rPr>
  </w:style>
  <w:style w:type="character" w:customStyle="1" w:styleId="330">
    <w:name w:val="b Char Char1"/>
    <w:qFormat/>
    <w:uiPriority w:val="0"/>
    <w:rPr>
      <w:rFonts w:ascii="楷体_GB2312" w:eastAsia="楷体_GB2312"/>
      <w:bCs/>
      <w:kern w:val="2"/>
      <w:sz w:val="28"/>
      <w:szCs w:val="24"/>
      <w:lang w:val="en-US" w:eastAsia="zh-CN" w:bidi="ar-SA"/>
    </w:rPr>
  </w:style>
  <w:style w:type="character" w:customStyle="1" w:styleId="331">
    <w:name w:val="样式二"/>
    <w:qFormat/>
    <w:uiPriority w:val="0"/>
  </w:style>
  <w:style w:type="character" w:customStyle="1" w:styleId="332">
    <w:name w:val="正文文本缩进 2字符1"/>
    <w:qFormat/>
    <w:uiPriority w:val="99"/>
    <w:rPr>
      <w:kern w:val="2"/>
      <w:sz w:val="21"/>
      <w:szCs w:val="24"/>
    </w:rPr>
  </w:style>
  <w:style w:type="character" w:customStyle="1" w:styleId="333">
    <w:name w:val="h8 Char"/>
    <w:qFormat/>
    <w:uiPriority w:val="0"/>
    <w:rPr>
      <w:rFonts w:ascii="Arial" w:hAnsi="Arial" w:eastAsia="黑体"/>
      <w:kern w:val="2"/>
      <w:sz w:val="24"/>
      <w:szCs w:val="24"/>
      <w:lang w:val="en-US" w:eastAsia="zh-CN" w:bidi="ar-SA"/>
    </w:rPr>
  </w:style>
  <w:style w:type="character" w:customStyle="1" w:styleId="334">
    <w:name w:val="css41"/>
    <w:qFormat/>
    <w:uiPriority w:val="0"/>
    <w:rPr>
      <w:rFonts w:hint="default"/>
      <w:spacing w:val="0"/>
      <w:sz w:val="26"/>
      <w:szCs w:val="26"/>
    </w:rPr>
  </w:style>
  <w:style w:type="character" w:customStyle="1" w:styleId="335">
    <w:name w:val="样式 正文首行缩进 + 首行缩进:  2 字符1 Char Char"/>
    <w:link w:val="336"/>
    <w:qFormat/>
    <w:uiPriority w:val="0"/>
    <w:rPr>
      <w:rFonts w:ascii="Arial" w:hAnsi="Arial"/>
      <w:szCs w:val="21"/>
    </w:rPr>
  </w:style>
  <w:style w:type="paragraph" w:customStyle="1" w:styleId="336">
    <w:name w:val="样式 正文首行缩进 + 首行缩进:  2 字符1 Char"/>
    <w:basedOn w:val="88"/>
    <w:link w:val="335"/>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337">
    <w:name w:val="Item Step in Table Char"/>
    <w:link w:val="338"/>
    <w:qFormat/>
    <w:uiPriority w:val="0"/>
    <w:rPr>
      <w:rFonts w:ascii="Arial" w:hAnsi="Arial" w:cs="Arial"/>
      <w:sz w:val="18"/>
      <w:szCs w:val="18"/>
    </w:rPr>
  </w:style>
  <w:style w:type="paragraph" w:customStyle="1" w:styleId="338">
    <w:name w:val="Item Step in Table"/>
    <w:link w:val="337"/>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339">
    <w:name w:val="Char Char Char Char1"/>
    <w:link w:val="340"/>
    <w:qFormat/>
    <w:uiPriority w:val="0"/>
    <w:rPr>
      <w:kern w:val="2"/>
      <w:sz w:val="21"/>
      <w:szCs w:val="24"/>
    </w:rPr>
  </w:style>
  <w:style w:type="paragraph" w:customStyle="1" w:styleId="340">
    <w:name w:val="Char Char Char5"/>
    <w:basedOn w:val="1"/>
    <w:link w:val="339"/>
    <w:qFormat/>
    <w:uiPriority w:val="0"/>
    <w:rPr>
      <w:rFonts w:ascii="Calibri" w:hAnsi="Calibri"/>
    </w:rPr>
  </w:style>
  <w:style w:type="character" w:customStyle="1" w:styleId="341">
    <w:name w:val="textnorm_chn1"/>
    <w:qFormat/>
    <w:uiPriority w:val="0"/>
    <w:rPr>
      <w:rFonts w:hint="default" w:ascii="Arial" w:hAnsi="Arial" w:cs="Arial"/>
      <w:color w:val="21254A"/>
      <w:sz w:val="22"/>
      <w:szCs w:val="22"/>
    </w:rPr>
  </w:style>
  <w:style w:type="character" w:customStyle="1" w:styleId="342">
    <w:name w:val="样式 样式 Times New Roman1 + 宋体 Char"/>
    <w:unhideWhenUsed/>
    <w:qFormat/>
    <w:uiPriority w:val="0"/>
    <w:rPr>
      <w:rFonts w:ascii="宋体" w:hAnsi="宋体" w:cs="宋体"/>
      <w:kern w:val="2"/>
      <w:sz w:val="21"/>
      <w:lang w:val="en-US" w:eastAsia="zh-CN" w:bidi="ar-SA"/>
    </w:rPr>
  </w:style>
  <w:style w:type="character" w:customStyle="1" w:styleId="343">
    <w:name w:val="样式 标书正文 + (符号) 宋体 首行缩进:  2 字符 Char"/>
    <w:link w:val="344"/>
    <w:qFormat/>
    <w:uiPriority w:val="0"/>
    <w:rPr>
      <w:rFonts w:ascii="宋体" w:hAnsi="宋体" w:cs="宋体"/>
      <w:spacing w:val="6"/>
      <w:sz w:val="24"/>
      <w:szCs w:val="24"/>
    </w:rPr>
  </w:style>
  <w:style w:type="paragraph" w:customStyle="1" w:styleId="344">
    <w:name w:val="样式 标书正文 + (符号) 宋体 首行缩进:  2 字符"/>
    <w:basedOn w:val="37"/>
    <w:link w:val="343"/>
    <w:qFormat/>
    <w:uiPriority w:val="0"/>
    <w:pPr>
      <w:ind w:firstLine="504" w:firstLineChars="200"/>
      <w:jc w:val="left"/>
    </w:pPr>
    <w:rPr>
      <w:rFonts w:ascii="宋体" w:hAnsi="宋体" w:eastAsia="宋体" w:cs="宋体"/>
      <w:bCs w:val="0"/>
      <w:spacing w:val="6"/>
      <w:kern w:val="0"/>
      <w:sz w:val="24"/>
    </w:rPr>
  </w:style>
  <w:style w:type="character" w:customStyle="1" w:styleId="345">
    <w:name w:val="Right Par 8"/>
    <w:qFormat/>
    <w:uiPriority w:val="0"/>
  </w:style>
  <w:style w:type="character" w:customStyle="1" w:styleId="346">
    <w:name w:val="Figure Text Char Char"/>
    <w:qFormat/>
    <w:uiPriority w:val="0"/>
    <w:rPr>
      <w:rFonts w:ascii="Arial" w:hAnsi="Arial" w:eastAsia="楷体_GB2312"/>
      <w:sz w:val="18"/>
      <w:szCs w:val="18"/>
      <w:lang w:val="en-US" w:eastAsia="zh-CN" w:bidi="ar-SA"/>
    </w:rPr>
  </w:style>
  <w:style w:type="character" w:customStyle="1" w:styleId="347">
    <w:name w:val="Header Char"/>
    <w:semiHidden/>
    <w:qFormat/>
    <w:locked/>
    <w:uiPriority w:val="0"/>
    <w:rPr>
      <w:rFonts w:cs="Times New Roman"/>
      <w:sz w:val="18"/>
      <w:szCs w:val="18"/>
    </w:rPr>
  </w:style>
  <w:style w:type="character" w:customStyle="1" w:styleId="348">
    <w:name w:val="彩色列表 - 着色 1 Char"/>
    <w:link w:val="349"/>
    <w:qFormat/>
    <w:uiPriority w:val="34"/>
    <w:rPr>
      <w:kern w:val="2"/>
      <w:sz w:val="21"/>
    </w:rPr>
  </w:style>
  <w:style w:type="paragraph" w:customStyle="1" w:styleId="349">
    <w:name w:val="彩色列表 - 着色 13"/>
    <w:basedOn w:val="1"/>
    <w:link w:val="348"/>
    <w:qFormat/>
    <w:uiPriority w:val="34"/>
    <w:pPr>
      <w:ind w:firstLine="420" w:firstLineChars="200"/>
    </w:pPr>
    <w:rPr>
      <w:rFonts w:ascii="Calibri" w:hAnsi="Calibri"/>
      <w:szCs w:val="20"/>
    </w:rPr>
  </w:style>
  <w:style w:type="character" w:customStyle="1" w:styleId="350">
    <w:name w:val="表格标题1 Char"/>
    <w:link w:val="351"/>
    <w:qFormat/>
    <w:uiPriority w:val="0"/>
    <w:rPr>
      <w:rFonts w:ascii="Arial" w:hAnsi="Arial" w:cs="宋体"/>
      <w:b/>
      <w:bCs/>
      <w:kern w:val="2"/>
      <w:sz w:val="24"/>
      <w:szCs w:val="21"/>
    </w:rPr>
  </w:style>
  <w:style w:type="paragraph" w:customStyle="1" w:styleId="351">
    <w:name w:val="表格标题1"/>
    <w:basedOn w:val="1"/>
    <w:link w:val="350"/>
    <w:qFormat/>
    <w:uiPriority w:val="0"/>
    <w:pPr>
      <w:widowControl/>
      <w:spacing w:line="400" w:lineRule="exact"/>
      <w:jc w:val="center"/>
    </w:pPr>
    <w:rPr>
      <w:rFonts w:ascii="Arial" w:hAnsi="Arial" w:cs="宋体"/>
      <w:b/>
      <w:bCs/>
      <w:sz w:val="24"/>
      <w:szCs w:val="21"/>
    </w:rPr>
  </w:style>
  <w:style w:type="character" w:customStyle="1" w:styleId="352">
    <w:name w:val="Normal Indent Char Char"/>
    <w:qFormat/>
    <w:uiPriority w:val="0"/>
    <w:rPr>
      <w:rFonts w:ascii="宋体" w:hAnsi="宋体"/>
      <w:sz w:val="24"/>
    </w:rPr>
  </w:style>
  <w:style w:type="character" w:customStyle="1" w:styleId="353">
    <w:name w:val="bborder1"/>
    <w:qFormat/>
    <w:uiPriority w:val="0"/>
  </w:style>
  <w:style w:type="character" w:customStyle="1" w:styleId="354">
    <w:name w:val="titleblack14px1"/>
    <w:qFormat/>
    <w:uiPriority w:val="0"/>
    <w:rPr>
      <w:b/>
      <w:bCs/>
      <w:color w:val="000000"/>
      <w:sz w:val="21"/>
      <w:szCs w:val="21"/>
    </w:rPr>
  </w:style>
  <w:style w:type="character" w:customStyle="1" w:styleId="355">
    <w:name w:val="word1"/>
    <w:qFormat/>
    <w:uiPriority w:val="0"/>
    <w:rPr>
      <w:rFonts w:hint="default"/>
      <w:color w:val="000000"/>
      <w:spacing w:val="270"/>
      <w:sz w:val="18"/>
      <w:szCs w:val="18"/>
    </w:rPr>
  </w:style>
  <w:style w:type="character" w:customStyle="1" w:styleId="356">
    <w:name w:val="00 BodyText Char"/>
    <w:qFormat/>
    <w:uiPriority w:val="0"/>
    <w:rPr>
      <w:rFonts w:ascii="Arial" w:hAnsi="Arial"/>
      <w:sz w:val="22"/>
      <w:szCs w:val="22"/>
    </w:rPr>
  </w:style>
  <w:style w:type="character" w:customStyle="1" w:styleId="357">
    <w:name w:val="标题 4 Char2"/>
    <w:qFormat/>
    <w:uiPriority w:val="99"/>
    <w:rPr>
      <w:rFonts w:ascii="Arial" w:hAnsi="Arial" w:eastAsia="宋体"/>
      <w:kern w:val="2"/>
      <w:sz w:val="21"/>
      <w:szCs w:val="21"/>
      <w:lang w:val="en-US" w:eastAsia="zh-CN" w:bidi="ar-SA"/>
    </w:rPr>
  </w:style>
  <w:style w:type="character" w:customStyle="1" w:styleId="358">
    <w:name w:val="样式 宋体 小四"/>
    <w:qFormat/>
    <w:uiPriority w:val="0"/>
    <w:rPr>
      <w:rFonts w:ascii="宋体" w:hAnsi="宋体"/>
      <w:sz w:val="24"/>
    </w:rPr>
  </w:style>
  <w:style w:type="character" w:customStyle="1" w:styleId="359">
    <w:name w:val="标准文本 Char"/>
    <w:link w:val="360"/>
    <w:qFormat/>
    <w:uiPriority w:val="0"/>
    <w:rPr>
      <w:kern w:val="2"/>
      <w:sz w:val="24"/>
    </w:rPr>
  </w:style>
  <w:style w:type="paragraph" w:customStyle="1" w:styleId="360">
    <w:name w:val="标准文本"/>
    <w:basedOn w:val="1"/>
    <w:link w:val="359"/>
    <w:qFormat/>
    <w:uiPriority w:val="0"/>
    <w:pPr>
      <w:spacing w:line="360" w:lineRule="auto"/>
      <w:ind w:firstLine="480" w:firstLineChars="200"/>
    </w:pPr>
    <w:rPr>
      <w:rFonts w:ascii="Calibri" w:hAnsi="Calibri"/>
      <w:sz w:val="24"/>
      <w:szCs w:val="20"/>
    </w:rPr>
  </w:style>
  <w:style w:type="character" w:customStyle="1" w:styleId="361">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62">
    <w:name w:val="Andy_正文 Char"/>
    <w:link w:val="363"/>
    <w:qFormat/>
    <w:uiPriority w:val="0"/>
    <w:rPr>
      <w:sz w:val="24"/>
      <w:szCs w:val="24"/>
    </w:rPr>
  </w:style>
  <w:style w:type="paragraph" w:customStyle="1" w:styleId="363">
    <w:name w:val="Andy_正文"/>
    <w:basedOn w:val="1"/>
    <w:link w:val="362"/>
    <w:qFormat/>
    <w:uiPriority w:val="0"/>
    <w:pPr>
      <w:spacing w:line="360" w:lineRule="auto"/>
      <w:ind w:firstLine="480" w:firstLineChars="200"/>
    </w:pPr>
    <w:rPr>
      <w:rFonts w:ascii="Calibri" w:hAnsi="Calibri"/>
      <w:kern w:val="0"/>
      <w:sz w:val="24"/>
    </w:rPr>
  </w:style>
  <w:style w:type="character" w:customStyle="1" w:styleId="364">
    <w:name w:val="x:Username"/>
    <w:qFormat/>
    <w:uiPriority w:val="0"/>
    <w:rPr>
      <w:rFonts w:ascii="Courier New" w:hAnsi="Courier New"/>
      <w:sz w:val="20"/>
    </w:rPr>
  </w:style>
  <w:style w:type="character" w:customStyle="1" w:styleId="365">
    <w:name w:val="eee"/>
    <w:qFormat/>
    <w:uiPriority w:val="0"/>
  </w:style>
  <w:style w:type="character" w:customStyle="1" w:styleId="366">
    <w:name w:val="批注引用2"/>
    <w:qFormat/>
    <w:uiPriority w:val="99"/>
    <w:rPr>
      <w:sz w:val="21"/>
    </w:rPr>
  </w:style>
  <w:style w:type="character" w:customStyle="1" w:styleId="367">
    <w:name w:val="图片 Char"/>
    <w:qFormat/>
    <w:uiPriority w:val="0"/>
    <w:rPr>
      <w:rFonts w:ascii="Times New Roman" w:hAnsi="Times New Roman"/>
      <w:sz w:val="18"/>
      <w:szCs w:val="24"/>
    </w:rPr>
  </w:style>
  <w:style w:type="character" w:customStyle="1" w:styleId="368">
    <w:name w:val="Char Char33"/>
    <w:qFormat/>
    <w:uiPriority w:val="0"/>
    <w:rPr>
      <w:rFonts w:ascii="DFKai-SB" w:eastAsia="DFKai-SB"/>
      <w:kern w:val="2"/>
      <w:sz w:val="28"/>
      <w:szCs w:val="24"/>
      <w:lang w:val="en-US" w:eastAsia="zh-TW" w:bidi="ar-SA"/>
    </w:rPr>
  </w:style>
  <w:style w:type="character" w:customStyle="1" w:styleId="369">
    <w:name w:val="纯文本字符1"/>
    <w:qFormat/>
    <w:uiPriority w:val="99"/>
    <w:rPr>
      <w:rFonts w:ascii="宋体" w:hAnsi="Courier"/>
      <w:kern w:val="2"/>
      <w:sz w:val="24"/>
      <w:szCs w:val="24"/>
    </w:rPr>
  </w:style>
  <w:style w:type="character" w:customStyle="1" w:styleId="370">
    <w:name w:val="Item List Text Char"/>
    <w:link w:val="371"/>
    <w:qFormat/>
    <w:uiPriority w:val="0"/>
    <w:rPr>
      <w:rFonts w:ascii="Arial" w:hAnsi="Arial"/>
      <w:kern w:val="2"/>
      <w:sz w:val="21"/>
      <w:szCs w:val="21"/>
    </w:rPr>
  </w:style>
  <w:style w:type="paragraph" w:customStyle="1" w:styleId="371">
    <w:name w:val="Item List Text"/>
    <w:link w:val="370"/>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72">
    <w:name w:val="表格文本 Char Char"/>
    <w:qFormat/>
    <w:uiPriority w:val="0"/>
    <w:rPr>
      <w:rFonts w:ascii="Arial" w:hAnsi="Arial" w:eastAsia="宋体" w:cs="Arial"/>
      <w:color w:val="000000"/>
      <w:szCs w:val="24"/>
    </w:rPr>
  </w:style>
  <w:style w:type="character" w:customStyle="1" w:styleId="373">
    <w:name w:val="正文（编号） Char"/>
    <w:link w:val="374"/>
    <w:qFormat/>
    <w:uiPriority w:val="0"/>
    <w:rPr>
      <w:rFonts w:eastAsia="方正楷体简体"/>
      <w:kern w:val="2"/>
      <w:sz w:val="24"/>
      <w:szCs w:val="24"/>
    </w:rPr>
  </w:style>
  <w:style w:type="paragraph" w:customStyle="1" w:styleId="374">
    <w:name w:val="正文（编号）"/>
    <w:basedOn w:val="375"/>
    <w:link w:val="373"/>
    <w:qFormat/>
    <w:uiPriority w:val="0"/>
    <w:pPr>
      <w:widowControl w:val="0"/>
      <w:tabs>
        <w:tab w:val="left" w:pos="360"/>
        <w:tab w:val="left" w:pos="720"/>
        <w:tab w:val="left" w:pos="900"/>
        <w:tab w:val="left" w:pos="1380"/>
      </w:tabs>
      <w:spacing w:beforeLines="50" w:afterLines="50" w:line="360" w:lineRule="auto"/>
      <w:ind w:left="900" w:firstLine="0" w:firstLineChars="0"/>
      <w:jc w:val="both"/>
    </w:pPr>
    <w:rPr>
      <w:rFonts w:ascii="Calibri" w:hAnsi="Calibri"/>
      <w:kern w:val="2"/>
    </w:rPr>
  </w:style>
  <w:style w:type="paragraph" w:customStyle="1" w:styleId="375">
    <w:name w:val="正文（缩进）"/>
    <w:basedOn w:val="1"/>
    <w:link w:val="376"/>
    <w:qFormat/>
    <w:uiPriority w:val="0"/>
    <w:pPr>
      <w:widowControl/>
      <w:spacing w:before="156" w:after="156"/>
      <w:ind w:firstLine="480" w:firstLineChars="200"/>
      <w:jc w:val="left"/>
    </w:pPr>
    <w:rPr>
      <w:rFonts w:eastAsia="方正楷体简体"/>
      <w:kern w:val="0"/>
      <w:sz w:val="24"/>
    </w:rPr>
  </w:style>
  <w:style w:type="character" w:customStyle="1" w:styleId="376">
    <w:name w:val="正文（缩进） Char"/>
    <w:link w:val="375"/>
    <w:qFormat/>
    <w:uiPriority w:val="0"/>
    <w:rPr>
      <w:rFonts w:ascii="Times New Roman" w:hAnsi="Times New Roman" w:eastAsia="方正楷体简体"/>
      <w:sz w:val="24"/>
      <w:szCs w:val="24"/>
    </w:rPr>
  </w:style>
  <w:style w:type="character" w:customStyle="1" w:styleId="377">
    <w:name w:val="ZK_正文缩进 Char"/>
    <w:link w:val="378"/>
    <w:qFormat/>
    <w:uiPriority w:val="0"/>
    <w:rPr>
      <w:kern w:val="2"/>
      <w:sz w:val="24"/>
    </w:rPr>
  </w:style>
  <w:style w:type="paragraph" w:customStyle="1" w:styleId="378">
    <w:name w:val="ZK_正文缩进"/>
    <w:basedOn w:val="1"/>
    <w:link w:val="377"/>
    <w:qFormat/>
    <w:uiPriority w:val="0"/>
    <w:pPr>
      <w:spacing w:line="300" w:lineRule="auto"/>
      <w:ind w:firstLine="200" w:firstLineChars="200"/>
      <w:jc w:val="left"/>
    </w:pPr>
    <w:rPr>
      <w:rFonts w:ascii="Calibri" w:hAnsi="Calibri"/>
      <w:sz w:val="24"/>
      <w:szCs w:val="20"/>
    </w:rPr>
  </w:style>
  <w:style w:type="character" w:customStyle="1" w:styleId="379">
    <w:name w:val="point_normal"/>
    <w:qFormat/>
    <w:uiPriority w:val="0"/>
  </w:style>
  <w:style w:type="character" w:customStyle="1" w:styleId="380">
    <w:name w:val="apple-converted-space"/>
    <w:qFormat/>
    <w:uiPriority w:val="0"/>
  </w:style>
  <w:style w:type="character" w:customStyle="1" w:styleId="381">
    <w:name w:val="投标书正文 Char"/>
    <w:link w:val="382"/>
    <w:qFormat/>
    <w:uiPriority w:val="0"/>
    <w:rPr>
      <w:rFonts w:ascii="宋体"/>
      <w:spacing w:val="-6"/>
      <w:szCs w:val="24"/>
    </w:rPr>
  </w:style>
  <w:style w:type="paragraph" w:customStyle="1" w:styleId="382">
    <w:name w:val="投标书正文"/>
    <w:basedOn w:val="1"/>
    <w:link w:val="381"/>
    <w:qFormat/>
    <w:uiPriority w:val="0"/>
    <w:pPr>
      <w:adjustRightInd w:val="0"/>
      <w:snapToGrid w:val="0"/>
      <w:spacing w:line="480" w:lineRule="exact"/>
      <w:ind w:firstLine="200" w:firstLineChars="200"/>
      <w:jc w:val="left"/>
    </w:pPr>
    <w:rPr>
      <w:rFonts w:ascii="宋体" w:hAnsi="Calibri"/>
      <w:spacing w:val="-6"/>
      <w:kern w:val="0"/>
      <w:sz w:val="20"/>
    </w:rPr>
  </w:style>
  <w:style w:type="character" w:customStyle="1" w:styleId="383">
    <w:name w:val="正文1021 Char"/>
    <w:link w:val="384"/>
    <w:qFormat/>
    <w:uiPriority w:val="0"/>
    <w:rPr>
      <w:rFonts w:cs="宋体"/>
      <w:color w:val="000000"/>
      <w:sz w:val="28"/>
    </w:rPr>
  </w:style>
  <w:style w:type="paragraph" w:customStyle="1" w:styleId="384">
    <w:name w:val="正文1021"/>
    <w:basedOn w:val="1"/>
    <w:link w:val="383"/>
    <w:qFormat/>
    <w:uiPriority w:val="0"/>
    <w:pPr>
      <w:widowControl/>
      <w:adjustRightInd w:val="0"/>
      <w:snapToGrid w:val="0"/>
      <w:spacing w:line="360" w:lineRule="auto"/>
      <w:ind w:firstLine="200" w:firstLineChars="200"/>
    </w:pPr>
    <w:rPr>
      <w:rFonts w:ascii="Calibri" w:hAnsi="Calibri" w:cs="宋体"/>
      <w:color w:val="000000"/>
      <w:kern w:val="0"/>
      <w:sz w:val="28"/>
      <w:szCs w:val="20"/>
    </w:rPr>
  </w:style>
  <w:style w:type="character" w:customStyle="1" w:styleId="385">
    <w:name w:val="ZK_标题1 Char Char"/>
    <w:link w:val="386"/>
    <w:qFormat/>
    <w:uiPriority w:val="0"/>
    <w:rPr>
      <w:rFonts w:ascii="Arial" w:hAnsi="Arial" w:eastAsia="黑体"/>
      <w:b/>
      <w:kern w:val="2"/>
      <w:sz w:val="36"/>
    </w:rPr>
  </w:style>
  <w:style w:type="paragraph" w:customStyle="1" w:styleId="386">
    <w:name w:val="ZK_标题1"/>
    <w:basedOn w:val="1"/>
    <w:next w:val="378"/>
    <w:link w:val="385"/>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87">
    <w:name w:val="t1"/>
    <w:qFormat/>
    <w:uiPriority w:val="0"/>
    <w:rPr>
      <w:rFonts w:hint="default" w:ascii="Verdana" w:hAnsi="Verdana"/>
      <w:color w:val="000000"/>
      <w:sz w:val="18"/>
      <w:szCs w:val="18"/>
      <w:u w:val="none"/>
    </w:rPr>
  </w:style>
  <w:style w:type="character" w:customStyle="1" w:styleId="388">
    <w:name w:val="目录 1 Char"/>
    <w:qFormat/>
    <w:uiPriority w:val="39"/>
    <w:rPr>
      <w:rFonts w:ascii="Times New Roman" w:hAnsi="Times New Roman" w:eastAsia="黑体"/>
      <w:b/>
      <w:caps/>
      <w:sz w:val="32"/>
    </w:rPr>
  </w:style>
  <w:style w:type="character" w:customStyle="1" w:styleId="389">
    <w:name w:val="Char Char301"/>
    <w:qFormat/>
    <w:uiPriority w:val="0"/>
    <w:rPr>
      <w:rFonts w:ascii="Arial" w:hAnsi="Arial" w:eastAsia="黑体"/>
      <w:b/>
      <w:sz w:val="24"/>
      <w:lang w:val="en-US" w:eastAsia="zh-CN" w:bidi="ar-SA"/>
    </w:rPr>
  </w:style>
  <w:style w:type="character" w:customStyle="1" w:styleId="390">
    <w:name w:val="第三級 字元"/>
    <w:link w:val="391"/>
    <w:qFormat/>
    <w:uiPriority w:val="0"/>
    <w:rPr>
      <w:rFonts w:ascii="方正楷体简体" w:hAnsi="DFKai-SB" w:eastAsia="方正楷体简体" w:cs="PMingLiU"/>
      <w:kern w:val="2"/>
      <w:sz w:val="28"/>
      <w:szCs w:val="28"/>
    </w:rPr>
  </w:style>
  <w:style w:type="paragraph" w:customStyle="1" w:styleId="391">
    <w:name w:val="第三級"/>
    <w:basedOn w:val="1"/>
    <w:link w:val="390"/>
    <w:qFormat/>
    <w:uiPriority w:val="0"/>
    <w:pPr>
      <w:spacing w:line="480" w:lineRule="exact"/>
      <w:ind w:firstLine="560" w:firstLineChars="200"/>
    </w:pPr>
    <w:rPr>
      <w:rFonts w:ascii="方正楷体简体" w:hAnsi="DFKai-SB" w:eastAsia="方正楷体简体" w:cs="PMingLiU"/>
      <w:sz w:val="28"/>
      <w:szCs w:val="28"/>
    </w:rPr>
  </w:style>
  <w:style w:type="character" w:customStyle="1" w:styleId="392">
    <w:name w:val="正文（首行缩进两字）"/>
    <w:qFormat/>
    <w:uiPriority w:val="0"/>
    <w:rPr>
      <w:rFonts w:ascii="Arial" w:hAnsi="Arial" w:eastAsia="宋体" w:cs="Arial"/>
      <w:kern w:val="2"/>
      <w:sz w:val="24"/>
      <w:szCs w:val="24"/>
      <w:lang w:val="en-US" w:eastAsia="zh-CN" w:bidi="ar-SA"/>
    </w:rPr>
  </w:style>
  <w:style w:type="character" w:customStyle="1" w:styleId="393">
    <w:name w:val="联络正文 Char"/>
    <w:link w:val="394"/>
    <w:qFormat/>
    <w:uiPriority w:val="0"/>
    <w:rPr>
      <w:rFonts w:ascii="宋体" w:hAnsi="Courier New" w:cs="Courier New"/>
      <w:bCs/>
      <w:color w:val="000000"/>
      <w:kern w:val="21"/>
      <w:sz w:val="24"/>
      <w:szCs w:val="21"/>
    </w:rPr>
  </w:style>
  <w:style w:type="paragraph" w:customStyle="1" w:styleId="394">
    <w:name w:val="联络正文"/>
    <w:basedOn w:val="47"/>
    <w:link w:val="393"/>
    <w:qFormat/>
    <w:uiPriority w:val="0"/>
    <w:pPr>
      <w:spacing w:before="120" w:after="120" w:line="360" w:lineRule="auto"/>
      <w:ind w:firstLine="200" w:firstLineChars="200"/>
      <w:jc w:val="left"/>
    </w:pPr>
    <w:rPr>
      <w:bCs/>
      <w:color w:val="000000"/>
      <w:kern w:val="21"/>
      <w:sz w:val="24"/>
    </w:rPr>
  </w:style>
  <w:style w:type="character" w:customStyle="1" w:styleId="395">
    <w:name w:val="正文 项目符号2 Char"/>
    <w:link w:val="396"/>
    <w:qFormat/>
    <w:uiPriority w:val="0"/>
    <w:rPr>
      <w:rFonts w:ascii="仿宋_GB2312" w:eastAsia="仿宋_GB2312"/>
      <w:sz w:val="28"/>
    </w:rPr>
  </w:style>
  <w:style w:type="paragraph" w:customStyle="1" w:styleId="396">
    <w:name w:val="正文 项目符号2"/>
    <w:basedOn w:val="397"/>
    <w:link w:val="395"/>
    <w:qFormat/>
    <w:uiPriority w:val="0"/>
    <w:pPr>
      <w:tabs>
        <w:tab w:val="left" w:pos="360"/>
        <w:tab w:val="left" w:pos="720"/>
        <w:tab w:val="left" w:pos="1758"/>
      </w:tabs>
    </w:pPr>
  </w:style>
  <w:style w:type="paragraph" w:customStyle="1" w:styleId="397">
    <w:name w:val="正文 项目符号1"/>
    <w:basedOn w:val="398"/>
    <w:link w:val="401"/>
    <w:qFormat/>
    <w:uiPriority w:val="0"/>
    <w:pPr>
      <w:tabs>
        <w:tab w:val="left" w:pos="720"/>
        <w:tab w:val="left" w:pos="1758"/>
      </w:tabs>
    </w:pPr>
    <w:rPr>
      <w:rFonts w:hAnsi="Calibri"/>
    </w:rPr>
  </w:style>
  <w:style w:type="paragraph" w:customStyle="1" w:styleId="398">
    <w:name w:val="正文 项目编号1"/>
    <w:basedOn w:val="399"/>
    <w:link w:val="400"/>
    <w:qFormat/>
    <w:uiPriority w:val="0"/>
    <w:pPr>
      <w:ind w:firstLine="0" w:firstLineChars="0"/>
    </w:pPr>
    <w:rPr>
      <w:rFonts w:hAnsi="Times New Roman"/>
    </w:rPr>
  </w:style>
  <w:style w:type="paragraph" w:customStyle="1" w:styleId="399">
    <w:name w:val="正文文字"/>
    <w:basedOn w:val="1"/>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400">
    <w:name w:val="正文 项目编号1 Char"/>
    <w:link w:val="398"/>
    <w:qFormat/>
    <w:uiPriority w:val="0"/>
    <w:rPr>
      <w:rFonts w:ascii="仿宋_GB2312" w:hAnsi="Times New Roman" w:eastAsia="仿宋_GB2312"/>
      <w:sz w:val="28"/>
    </w:rPr>
  </w:style>
  <w:style w:type="character" w:customStyle="1" w:styleId="401">
    <w:name w:val="正文 项目符号1 Char"/>
    <w:link w:val="397"/>
    <w:qFormat/>
    <w:uiPriority w:val="0"/>
    <w:rPr>
      <w:rFonts w:ascii="仿宋_GB2312" w:eastAsia="仿宋_GB2312"/>
      <w:sz w:val="28"/>
    </w:rPr>
  </w:style>
  <w:style w:type="character" w:customStyle="1" w:styleId="402">
    <w:name w:val="项目正文 Char"/>
    <w:link w:val="403"/>
    <w:qFormat/>
    <w:uiPriority w:val="0"/>
    <w:rPr>
      <w:rFonts w:ascii="Arial" w:hAnsi="Arial"/>
      <w:kern w:val="2"/>
      <w:sz w:val="18"/>
      <w:szCs w:val="24"/>
    </w:rPr>
  </w:style>
  <w:style w:type="paragraph" w:customStyle="1" w:styleId="403">
    <w:name w:val="项目正文"/>
    <w:link w:val="402"/>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404">
    <w:name w:val="文字 Char"/>
    <w:link w:val="405"/>
    <w:qFormat/>
    <w:locked/>
    <w:uiPriority w:val="0"/>
    <w:rPr>
      <w:rFonts w:ascii="宋体" w:hAnsi="宋体"/>
      <w:kern w:val="2"/>
      <w:sz w:val="28"/>
    </w:rPr>
  </w:style>
  <w:style w:type="paragraph" w:customStyle="1" w:styleId="405">
    <w:name w:val="文字"/>
    <w:basedOn w:val="1"/>
    <w:link w:val="404"/>
    <w:qFormat/>
    <w:uiPriority w:val="0"/>
    <w:pPr>
      <w:tabs>
        <w:tab w:val="left" w:pos="8520"/>
      </w:tabs>
      <w:spacing w:line="312" w:lineRule="auto"/>
      <w:ind w:right="-210" w:firstLine="556"/>
    </w:pPr>
    <w:rPr>
      <w:rFonts w:ascii="宋体" w:hAnsi="宋体"/>
      <w:sz w:val="28"/>
      <w:szCs w:val="20"/>
    </w:rPr>
  </w:style>
  <w:style w:type="character" w:customStyle="1" w:styleId="406">
    <w:name w:val="附录二 Char"/>
    <w:link w:val="407"/>
    <w:semiHidden/>
    <w:qFormat/>
    <w:uiPriority w:val="0"/>
    <w:rPr>
      <w:rFonts w:ascii="EU-F1" w:eastAsia="黑体"/>
      <w:kern w:val="21"/>
      <w:sz w:val="21"/>
      <w:szCs w:val="21"/>
    </w:rPr>
  </w:style>
  <w:style w:type="paragraph" w:customStyle="1" w:styleId="407">
    <w:name w:val="附录二"/>
    <w:basedOn w:val="47"/>
    <w:link w:val="406"/>
    <w:semiHidden/>
    <w:qFormat/>
    <w:uiPriority w:val="0"/>
    <w:pPr>
      <w:spacing w:line="312" w:lineRule="exact"/>
      <w:jc w:val="left"/>
    </w:pPr>
    <w:rPr>
      <w:rFonts w:ascii="EU-F1" w:hAnsi="Calibri" w:eastAsia="黑体" w:cs="Times New Roman"/>
      <w:kern w:val="21"/>
    </w:rPr>
  </w:style>
  <w:style w:type="character" w:customStyle="1" w:styleId="408">
    <w:name w:val="bodycopy1"/>
    <w:qFormat/>
    <w:uiPriority w:val="0"/>
    <w:rPr>
      <w:rFonts w:hint="default" w:ascii="Arial" w:hAnsi="Arial" w:cs="Arial"/>
      <w:color w:val="000000"/>
      <w:spacing w:val="210"/>
      <w:sz w:val="18"/>
      <w:szCs w:val="18"/>
      <w:u w:val="none"/>
    </w:rPr>
  </w:style>
  <w:style w:type="character" w:customStyle="1" w:styleId="409">
    <w:name w:val="contact"/>
    <w:qFormat/>
    <w:uiPriority w:val="0"/>
  </w:style>
  <w:style w:type="character" w:customStyle="1" w:styleId="410">
    <w:name w:val="哈尔滨正文居中 Char"/>
    <w:link w:val="411"/>
    <w:qFormat/>
    <w:uiPriority w:val="0"/>
    <w:rPr>
      <w:rFonts w:ascii="宋体"/>
      <w:kern w:val="2"/>
      <w:sz w:val="24"/>
      <w:szCs w:val="24"/>
    </w:rPr>
  </w:style>
  <w:style w:type="paragraph" w:customStyle="1" w:styleId="411">
    <w:name w:val="哈尔滨正文居中"/>
    <w:basedOn w:val="1"/>
    <w:link w:val="410"/>
    <w:qFormat/>
    <w:uiPriority w:val="0"/>
    <w:pPr>
      <w:spacing w:line="360" w:lineRule="auto"/>
      <w:jc w:val="center"/>
    </w:pPr>
    <w:rPr>
      <w:rFonts w:ascii="宋体" w:hAnsi="Calibri"/>
      <w:sz w:val="24"/>
    </w:rPr>
  </w:style>
  <w:style w:type="character" w:customStyle="1" w:styleId="412">
    <w:name w:val="1级正文+缩进 Char Char"/>
    <w:link w:val="413"/>
    <w:qFormat/>
    <w:uiPriority w:val="0"/>
    <w:rPr>
      <w:szCs w:val="21"/>
    </w:rPr>
  </w:style>
  <w:style w:type="paragraph" w:customStyle="1" w:styleId="413">
    <w:name w:val="1级正文+缩进"/>
    <w:basedOn w:val="1"/>
    <w:link w:val="412"/>
    <w:qFormat/>
    <w:uiPriority w:val="0"/>
    <w:pPr>
      <w:autoSpaceDE w:val="0"/>
      <w:autoSpaceDN w:val="0"/>
      <w:adjustRightInd w:val="0"/>
      <w:spacing w:line="360" w:lineRule="auto"/>
      <w:ind w:firstLine="400" w:firstLineChars="200"/>
      <w:jc w:val="left"/>
    </w:pPr>
    <w:rPr>
      <w:rFonts w:ascii="Calibri" w:hAnsi="Calibri"/>
      <w:kern w:val="0"/>
      <w:sz w:val="20"/>
      <w:szCs w:val="21"/>
    </w:rPr>
  </w:style>
  <w:style w:type="character" w:customStyle="1" w:styleId="414">
    <w:name w:val="正文文本缩进 3字符1"/>
    <w:qFormat/>
    <w:uiPriority w:val="99"/>
    <w:rPr>
      <w:kern w:val="2"/>
      <w:sz w:val="16"/>
      <w:szCs w:val="16"/>
    </w:rPr>
  </w:style>
  <w:style w:type="character" w:customStyle="1" w:styleId="415">
    <w:name w:val="f121"/>
    <w:qFormat/>
    <w:uiPriority w:val="0"/>
    <w:rPr>
      <w:color w:val="000000"/>
      <w:spacing w:val="360"/>
      <w:sz w:val="24"/>
      <w:szCs w:val="24"/>
    </w:rPr>
  </w:style>
  <w:style w:type="character" w:customStyle="1" w:styleId="416">
    <w:name w:val="明显引用 Char1"/>
    <w:qFormat/>
    <w:uiPriority w:val="99"/>
    <w:rPr>
      <w:b/>
      <w:bCs/>
      <w:i/>
      <w:iCs/>
      <w:color w:val="4F81BD"/>
      <w:kern w:val="2"/>
      <w:sz w:val="21"/>
      <w:szCs w:val="24"/>
    </w:rPr>
  </w:style>
  <w:style w:type="character" w:customStyle="1" w:styleId="417">
    <w:name w:val="小四 段落 宋体 Char Char Char Char"/>
    <w:qFormat/>
    <w:uiPriority w:val="0"/>
    <w:rPr>
      <w:kern w:val="2"/>
      <w:sz w:val="24"/>
      <w:szCs w:val="24"/>
      <w:lang w:val="en-US" w:eastAsia="zh-CN" w:bidi="ar-SA"/>
    </w:rPr>
  </w:style>
  <w:style w:type="character" w:customStyle="1" w:styleId="418">
    <w:name w:val="标题 1 Char1"/>
    <w:qFormat/>
    <w:uiPriority w:val="0"/>
    <w:rPr>
      <w:rFonts w:ascii="Arial" w:hAnsi="Arial" w:eastAsia="宋体"/>
      <w:b/>
      <w:kern w:val="2"/>
      <w:sz w:val="24"/>
      <w:lang w:val="en-US" w:eastAsia="zh-CN"/>
    </w:rPr>
  </w:style>
  <w:style w:type="character" w:customStyle="1" w:styleId="419">
    <w:name w:val="无缩进正文 Char"/>
    <w:link w:val="420"/>
    <w:qFormat/>
    <w:uiPriority w:val="0"/>
    <w:rPr>
      <w:rFonts w:ascii="Arial" w:hAnsi="宋体" w:cs="Arial"/>
      <w:sz w:val="24"/>
      <w:lang w:eastAsia="en-US" w:bidi="en-US"/>
    </w:rPr>
  </w:style>
  <w:style w:type="paragraph" w:customStyle="1" w:styleId="420">
    <w:name w:val="无缩进正文"/>
    <w:basedOn w:val="1"/>
    <w:link w:val="419"/>
    <w:qFormat/>
    <w:uiPriority w:val="0"/>
    <w:pPr>
      <w:widowControl/>
      <w:spacing w:after="200" w:line="276" w:lineRule="auto"/>
      <w:jc w:val="left"/>
    </w:pPr>
    <w:rPr>
      <w:rFonts w:ascii="Arial" w:hAnsi="宋体" w:cs="Arial"/>
      <w:kern w:val="0"/>
      <w:sz w:val="24"/>
      <w:szCs w:val="20"/>
      <w:lang w:eastAsia="en-US" w:bidi="en-US"/>
    </w:rPr>
  </w:style>
  <w:style w:type="character" w:customStyle="1" w:styleId="421">
    <w:name w:val="content"/>
    <w:qFormat/>
    <w:uiPriority w:val="0"/>
  </w:style>
  <w:style w:type="character" w:customStyle="1" w:styleId="422">
    <w:name w:val="SANGFOR_6_正文 Char Char"/>
    <w:qFormat/>
    <w:uiPriority w:val="0"/>
    <w:rPr>
      <w:rFonts w:eastAsia="宋体"/>
      <w:kern w:val="2"/>
      <w:sz w:val="21"/>
      <w:szCs w:val="24"/>
      <w:lang w:val="en-US" w:eastAsia="zh-CN" w:bidi="ar-SA"/>
    </w:rPr>
  </w:style>
  <w:style w:type="character" w:customStyle="1" w:styleId="423">
    <w:name w:val="称呼 Char2"/>
    <w:qFormat/>
    <w:uiPriority w:val="0"/>
    <w:rPr>
      <w:rFonts w:ascii="Calibri" w:hAnsi="Calibri" w:cs="黑体"/>
      <w:kern w:val="2"/>
      <w:sz w:val="21"/>
      <w:szCs w:val="22"/>
    </w:rPr>
  </w:style>
  <w:style w:type="character" w:customStyle="1" w:styleId="424">
    <w:name w:val="样式9 Char1"/>
    <w:link w:val="425"/>
    <w:qFormat/>
    <w:uiPriority w:val="0"/>
    <w:rPr>
      <w:spacing w:val="6"/>
      <w:sz w:val="24"/>
    </w:rPr>
  </w:style>
  <w:style w:type="paragraph" w:customStyle="1" w:styleId="425">
    <w:name w:val="样式9"/>
    <w:basedOn w:val="1"/>
    <w:link w:val="424"/>
    <w:qFormat/>
    <w:uiPriority w:val="0"/>
    <w:pPr>
      <w:widowControl/>
      <w:spacing w:line="440" w:lineRule="exact"/>
      <w:ind w:firstLine="200" w:firstLineChars="200"/>
      <w:jc w:val="left"/>
    </w:pPr>
    <w:rPr>
      <w:rFonts w:ascii="Calibri" w:hAnsi="Calibri"/>
      <w:spacing w:val="6"/>
      <w:kern w:val="0"/>
      <w:sz w:val="24"/>
      <w:szCs w:val="20"/>
    </w:rPr>
  </w:style>
  <w:style w:type="character" w:customStyle="1" w:styleId="426">
    <w:name w:val="Andy_2级 Char"/>
    <w:link w:val="427"/>
    <w:qFormat/>
    <w:uiPriority w:val="0"/>
    <w:rPr>
      <w:sz w:val="24"/>
    </w:rPr>
  </w:style>
  <w:style w:type="paragraph" w:customStyle="1" w:styleId="427">
    <w:name w:val="Andy_2级"/>
    <w:basedOn w:val="428"/>
    <w:link w:val="426"/>
    <w:qFormat/>
    <w:uiPriority w:val="0"/>
    <w:pPr>
      <w:ind w:firstLine="510"/>
    </w:pPr>
    <w:rPr>
      <w:szCs w:val="20"/>
    </w:rPr>
  </w:style>
  <w:style w:type="paragraph" w:customStyle="1" w:styleId="428">
    <w:name w:val="Andy_二级"/>
    <w:basedOn w:val="429"/>
    <w:qFormat/>
    <w:uiPriority w:val="0"/>
    <w:pPr>
      <w:spacing w:line="360" w:lineRule="auto"/>
      <w:ind w:firstLine="0" w:firstLineChars="0"/>
    </w:pPr>
    <w:rPr>
      <w:rFonts w:cs="Times New Roman"/>
      <w:kern w:val="0"/>
      <w:sz w:val="24"/>
      <w:szCs w:val="22"/>
    </w:rPr>
  </w:style>
  <w:style w:type="paragraph" w:customStyle="1" w:styleId="429">
    <w:name w:val="列出段落2"/>
    <w:basedOn w:val="1"/>
    <w:qFormat/>
    <w:uiPriority w:val="34"/>
    <w:pPr>
      <w:ind w:firstLine="420" w:firstLineChars="200"/>
    </w:pPr>
    <w:rPr>
      <w:rFonts w:ascii="Calibri" w:hAnsi="Calibri" w:cs="黑体"/>
      <w:szCs w:val="21"/>
    </w:rPr>
  </w:style>
  <w:style w:type="character" w:customStyle="1" w:styleId="430">
    <w:name w:val="x:System"/>
    <w:qFormat/>
    <w:uiPriority w:val="0"/>
    <w:rPr>
      <w:rFonts w:ascii="Courier New" w:hAnsi="Courier New"/>
      <w:sz w:val="16"/>
    </w:rPr>
  </w:style>
  <w:style w:type="character" w:customStyle="1" w:styleId="431">
    <w:name w:val="WW8Num4z0"/>
    <w:qFormat/>
    <w:uiPriority w:val="0"/>
    <w:rPr>
      <w:rFonts w:ascii="Wingdings" w:hAnsi="Wingdings"/>
    </w:rPr>
  </w:style>
  <w:style w:type="character" w:customStyle="1" w:styleId="432">
    <w:name w:val="para1"/>
    <w:qFormat/>
    <w:uiPriority w:val="0"/>
    <w:rPr>
      <w:rFonts w:ascii="Arial" w:hAnsi="Arial" w:cs="Arial"/>
      <w:sz w:val="18"/>
      <w:szCs w:val="18"/>
      <w:lang w:bidi="ar-SA"/>
    </w:rPr>
  </w:style>
  <w:style w:type="character" w:customStyle="1" w:styleId="433">
    <w:name w:val="三级标题 Char"/>
    <w:link w:val="434"/>
    <w:qFormat/>
    <w:uiPriority w:val="0"/>
    <w:rPr>
      <w:rFonts w:ascii="黑体" w:hAnsi="黑体" w:eastAsia="黑体"/>
      <w:b/>
      <w:sz w:val="32"/>
      <w:szCs w:val="32"/>
      <w:lang w:eastAsia="en-US"/>
    </w:rPr>
  </w:style>
  <w:style w:type="paragraph" w:customStyle="1" w:styleId="434">
    <w:name w:val="三级标题"/>
    <w:basedOn w:val="8"/>
    <w:next w:val="1"/>
    <w:link w:val="433"/>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435">
    <w:name w:val="表蕊 Char1"/>
    <w:link w:val="436"/>
    <w:qFormat/>
    <w:uiPriority w:val="0"/>
    <w:rPr>
      <w:rFonts w:eastAsia="楷体_GB2312"/>
      <w:spacing w:val="-10"/>
      <w:sz w:val="21"/>
    </w:rPr>
  </w:style>
  <w:style w:type="paragraph" w:customStyle="1" w:styleId="436">
    <w:name w:val="表蕊"/>
    <w:basedOn w:val="1"/>
    <w:link w:val="435"/>
    <w:qFormat/>
    <w:uiPriority w:val="0"/>
    <w:pPr>
      <w:adjustRightInd w:val="0"/>
      <w:spacing w:line="320" w:lineRule="atLeast"/>
      <w:jc w:val="left"/>
      <w:textAlignment w:val="baseline"/>
    </w:pPr>
    <w:rPr>
      <w:rFonts w:ascii="Calibri" w:hAnsi="Calibri" w:eastAsia="楷体_GB2312"/>
      <w:spacing w:val="-10"/>
      <w:kern w:val="0"/>
      <w:szCs w:val="20"/>
    </w:rPr>
  </w:style>
  <w:style w:type="character" w:customStyle="1" w:styleId="437">
    <w:name w:val="标书正文 Char Char"/>
    <w:qFormat/>
    <w:uiPriority w:val="0"/>
    <w:rPr>
      <w:spacing w:val="1"/>
      <w:sz w:val="24"/>
      <w:szCs w:val="24"/>
    </w:rPr>
  </w:style>
  <w:style w:type="character" w:customStyle="1" w:styleId="438">
    <w:name w:val="Char Char27"/>
    <w:qFormat/>
    <w:uiPriority w:val="0"/>
    <w:rPr>
      <w:rFonts w:ascii="仿宋_GB2312" w:eastAsia="仿宋_GB2312"/>
      <w:spacing w:val="-8"/>
      <w:kern w:val="2"/>
      <w:sz w:val="32"/>
      <w:lang w:val="en-US" w:eastAsia="zh-CN" w:bidi="ar-SA"/>
    </w:rPr>
  </w:style>
  <w:style w:type="character" w:customStyle="1" w:styleId="439">
    <w:name w:val="tw4winPopup"/>
    <w:qFormat/>
    <w:uiPriority w:val="0"/>
    <w:rPr>
      <w:rFonts w:ascii="Courier New" w:hAnsi="Courier New" w:cs="Courier New"/>
      <w:color w:val="008000"/>
      <w:lang w:val="en-US" w:eastAsia="zh-CN"/>
    </w:rPr>
  </w:style>
  <w:style w:type="character" w:customStyle="1" w:styleId="440">
    <w:name w:val="机场线5级标题 Char"/>
    <w:link w:val="441"/>
    <w:qFormat/>
    <w:uiPriority w:val="0"/>
    <w:rPr>
      <w:rFonts w:ascii="黑体" w:hAnsi="宋体" w:eastAsia="黑体" w:cs="宋体"/>
      <w:sz w:val="24"/>
    </w:rPr>
  </w:style>
  <w:style w:type="paragraph" w:customStyle="1" w:styleId="441">
    <w:name w:val="机场线5级标题"/>
    <w:basedOn w:val="10"/>
    <w:link w:val="440"/>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442">
    <w:name w:val="WW8Num26z1"/>
    <w:qFormat/>
    <w:uiPriority w:val="0"/>
    <w:rPr>
      <w:rFonts w:ascii="Wingdings" w:hAnsi="Wingdings"/>
    </w:rPr>
  </w:style>
  <w:style w:type="character" w:customStyle="1" w:styleId="443">
    <w:name w:val="textcontents"/>
    <w:qFormat/>
    <w:uiPriority w:val="0"/>
  </w:style>
  <w:style w:type="character" w:customStyle="1" w:styleId="444">
    <w:name w:val="top11"/>
    <w:qFormat/>
    <w:uiPriority w:val="0"/>
  </w:style>
  <w:style w:type="character" w:customStyle="1" w:styleId="445">
    <w:name w:val="章1.1 Char"/>
    <w:link w:val="446"/>
    <w:qFormat/>
    <w:uiPriority w:val="0"/>
    <w:rPr>
      <w:b/>
      <w:sz w:val="30"/>
    </w:rPr>
  </w:style>
  <w:style w:type="paragraph" w:customStyle="1" w:styleId="446">
    <w:name w:val="章1.1"/>
    <w:basedOn w:val="4"/>
    <w:link w:val="445"/>
    <w:qFormat/>
    <w:uiPriority w:val="0"/>
    <w:pPr>
      <w:widowControl w:val="0"/>
      <w:tabs>
        <w:tab w:val="clear" w:pos="960"/>
        <w:tab w:val="clear" w:pos="8296"/>
      </w:tabs>
      <w:spacing w:before="120" w:after="120" w:line="360" w:lineRule="auto"/>
      <w:ind w:left="210" w:firstLine="0" w:firstLineChars="0"/>
    </w:pPr>
    <w:rPr>
      <w:rFonts w:eastAsia="宋体"/>
      <w:b/>
      <w:smallCaps w:val="0"/>
      <w:sz w:val="30"/>
      <w:lang w:val="en-US" w:eastAsia="zh-CN"/>
    </w:rPr>
  </w:style>
  <w:style w:type="character" w:customStyle="1" w:styleId="447">
    <w:name w:val="正文缩进 Char"/>
    <w:qFormat/>
    <w:uiPriority w:val="0"/>
    <w:rPr>
      <w:rFonts w:eastAsia="楷体_GB2312"/>
      <w:sz w:val="24"/>
      <w:lang w:val="en-US" w:eastAsia="zh-CN" w:bidi="ar-SA"/>
    </w:rPr>
  </w:style>
  <w:style w:type="character" w:customStyle="1" w:styleId="448">
    <w:name w:val="H1 Char"/>
    <w:qFormat/>
    <w:uiPriority w:val="0"/>
    <w:rPr>
      <w:rFonts w:ascii="仿宋_GB2312" w:eastAsia="仿宋_GB2312"/>
      <w:b/>
      <w:bCs/>
      <w:kern w:val="2"/>
      <w:sz w:val="21"/>
      <w:szCs w:val="24"/>
      <w:lang w:val="en-US" w:eastAsia="zh-CN" w:bidi="ar-SA"/>
    </w:rPr>
  </w:style>
  <w:style w:type="character" w:customStyle="1" w:styleId="449">
    <w:name w:val="Andy Char"/>
    <w:link w:val="450"/>
    <w:qFormat/>
    <w:uiPriority w:val="0"/>
    <w:rPr>
      <w:rFonts w:ascii="宋体" w:hAnsi="宋体"/>
      <w:kern w:val="2"/>
      <w:sz w:val="22"/>
      <w:szCs w:val="22"/>
    </w:rPr>
  </w:style>
  <w:style w:type="paragraph" w:customStyle="1" w:styleId="450">
    <w:name w:val="Andy"/>
    <w:basedOn w:val="1"/>
    <w:link w:val="449"/>
    <w:qFormat/>
    <w:uiPriority w:val="0"/>
    <w:pPr>
      <w:spacing w:line="360" w:lineRule="auto"/>
      <w:ind w:firstLine="440" w:firstLineChars="200"/>
    </w:pPr>
    <w:rPr>
      <w:rFonts w:ascii="宋体" w:hAnsi="宋体"/>
      <w:sz w:val="22"/>
      <w:szCs w:val="22"/>
    </w:rPr>
  </w:style>
  <w:style w:type="character" w:customStyle="1" w:styleId="451">
    <w:name w:val="样式 标题 4PIM 4H4h4bulletblbbH41H42H43H44H45H46H47H48... Char Char"/>
    <w:link w:val="452"/>
    <w:qFormat/>
    <w:uiPriority w:val="0"/>
    <w:rPr>
      <w:b/>
      <w:sz w:val="24"/>
    </w:rPr>
  </w:style>
  <w:style w:type="paragraph" w:customStyle="1" w:styleId="452">
    <w:name w:val="样式 标题 4PIM 4H4h4bulletblbbH41H42H43H44H45H46H47H48..."/>
    <w:basedOn w:val="9"/>
    <w:link w:val="451"/>
    <w:qFormat/>
    <w:uiPriority w:val="0"/>
    <w:pPr>
      <w:keepLines w:val="0"/>
      <w:tabs>
        <w:tab w:val="left" w:pos="737"/>
        <w:tab w:val="left" w:pos="1330"/>
        <w:tab w:val="left" w:pos="7380"/>
      </w:tabs>
      <w:snapToGrid w:val="0"/>
      <w:spacing w:before="0" w:after="0" w:line="420" w:lineRule="exact"/>
      <w:ind w:left="737" w:hanging="737"/>
    </w:pPr>
    <w:rPr>
      <w:rFonts w:ascii="Calibri" w:hAnsi="Calibri" w:eastAsia="宋体"/>
      <w:bCs w:val="0"/>
      <w:kern w:val="0"/>
      <w:sz w:val="24"/>
      <w:szCs w:val="20"/>
    </w:rPr>
  </w:style>
  <w:style w:type="character" w:customStyle="1" w:styleId="453">
    <w:name w:val="正文首行缩进 Char Char"/>
    <w:link w:val="454"/>
    <w:qFormat/>
    <w:uiPriority w:val="0"/>
    <w:rPr>
      <w:rFonts w:ascii="楷体_GB2312" w:eastAsia="楷体_GB2312"/>
      <w:kern w:val="2"/>
      <w:sz w:val="28"/>
      <w:szCs w:val="24"/>
    </w:rPr>
  </w:style>
  <w:style w:type="paragraph" w:customStyle="1" w:styleId="454">
    <w:name w:val="正文首行缩进11"/>
    <w:basedOn w:val="37"/>
    <w:link w:val="453"/>
    <w:qFormat/>
    <w:uiPriority w:val="0"/>
    <w:pPr>
      <w:spacing w:after="120" w:line="240" w:lineRule="auto"/>
      <w:ind w:firstLine="420" w:firstLineChars="100"/>
    </w:pPr>
    <w:rPr>
      <w:rFonts w:hAnsi="Calibri"/>
      <w:bCs w:val="0"/>
    </w:rPr>
  </w:style>
  <w:style w:type="character" w:customStyle="1" w:styleId="455">
    <w:name w:val="第二級 字元"/>
    <w:link w:val="456"/>
    <w:qFormat/>
    <w:uiPriority w:val="0"/>
    <w:rPr>
      <w:rFonts w:ascii="方正楷体简体" w:eastAsia="方正楷体简体"/>
      <w:b/>
      <w:kern w:val="2"/>
      <w:sz w:val="28"/>
      <w:szCs w:val="28"/>
    </w:rPr>
  </w:style>
  <w:style w:type="paragraph" w:customStyle="1" w:styleId="456">
    <w:name w:val="第二級"/>
    <w:basedOn w:val="1"/>
    <w:link w:val="455"/>
    <w:qFormat/>
    <w:uiPriority w:val="0"/>
    <w:rPr>
      <w:rFonts w:ascii="方正楷体简体" w:hAnsi="Calibri" w:eastAsia="方正楷体简体"/>
      <w:b/>
      <w:sz w:val="28"/>
      <w:szCs w:val="28"/>
    </w:rPr>
  </w:style>
  <w:style w:type="character" w:customStyle="1" w:styleId="457">
    <w:name w:val="缩进 Char Char Char Char Char Char"/>
    <w:qFormat/>
    <w:uiPriority w:val="0"/>
    <w:rPr>
      <w:rFonts w:eastAsia="宋体"/>
      <w:kern w:val="2"/>
      <w:sz w:val="21"/>
      <w:lang w:val="en-US" w:eastAsia="zh-CN" w:bidi="ar-SA"/>
    </w:rPr>
  </w:style>
  <w:style w:type="character" w:customStyle="1" w:styleId="458">
    <w:name w:val="正文缩 Char"/>
    <w:link w:val="459"/>
    <w:qFormat/>
    <w:uiPriority w:val="0"/>
    <w:rPr>
      <w:rFonts w:ascii="宋体" w:hAnsi="宋体"/>
      <w:sz w:val="21"/>
      <w:szCs w:val="28"/>
      <w:lang w:bidi="mn-Mong-CN"/>
    </w:rPr>
  </w:style>
  <w:style w:type="paragraph" w:customStyle="1" w:styleId="459">
    <w:name w:val="正文缩"/>
    <w:basedOn w:val="1"/>
    <w:link w:val="458"/>
    <w:qFormat/>
    <w:locked/>
    <w:uiPriority w:val="0"/>
    <w:pPr>
      <w:spacing w:line="360" w:lineRule="auto"/>
      <w:ind w:firstLine="200" w:firstLineChars="200"/>
      <w:jc w:val="left"/>
    </w:pPr>
    <w:rPr>
      <w:rFonts w:ascii="宋体" w:hAnsi="宋体"/>
      <w:kern w:val="0"/>
      <w:szCs w:val="28"/>
      <w:lang w:bidi="mn-Mong-CN"/>
    </w:rPr>
  </w:style>
  <w:style w:type="character" w:customStyle="1" w:styleId="460">
    <w:name w:val="style6"/>
    <w:qFormat/>
    <w:uiPriority w:val="0"/>
  </w:style>
  <w:style w:type="character" w:customStyle="1" w:styleId="461">
    <w:name w:val="标准文本 Char Char"/>
    <w:qFormat/>
    <w:uiPriority w:val="0"/>
    <w:rPr>
      <w:rFonts w:cs="宋体"/>
      <w:sz w:val="24"/>
    </w:rPr>
  </w:style>
  <w:style w:type="character" w:customStyle="1" w:styleId="462">
    <w:name w:val="正文缩进 字符"/>
    <w:qFormat/>
    <w:uiPriority w:val="0"/>
    <w:rPr>
      <w:rFonts w:eastAsia="宋体"/>
      <w:sz w:val="24"/>
      <w:lang w:val="en-US" w:eastAsia="zh-CN" w:bidi="ar-SA"/>
    </w:rPr>
  </w:style>
  <w:style w:type="character" w:customStyle="1" w:styleId="463">
    <w:name w:val="批注引用1"/>
    <w:qFormat/>
    <w:uiPriority w:val="0"/>
    <w:rPr>
      <w:sz w:val="21"/>
    </w:rPr>
  </w:style>
  <w:style w:type="character" w:customStyle="1" w:styleId="464">
    <w:name w:val="z-窗体底端 Char"/>
    <w:qFormat/>
    <w:uiPriority w:val="0"/>
    <w:rPr>
      <w:rFonts w:ascii="Arial" w:hAnsi="Arial" w:cs="Arial"/>
      <w:vanish/>
      <w:sz w:val="16"/>
      <w:szCs w:val="16"/>
    </w:rPr>
  </w:style>
  <w:style w:type="character" w:customStyle="1" w:styleId="465">
    <w:name w:val="地铁项目符号 Char"/>
    <w:link w:val="466"/>
    <w:qFormat/>
    <w:locked/>
    <w:uiPriority w:val="0"/>
    <w:rPr>
      <w:rFonts w:ascii="宋体" w:hAnsi="宋体" w:cs="宋体"/>
      <w:sz w:val="24"/>
      <w:szCs w:val="24"/>
    </w:rPr>
  </w:style>
  <w:style w:type="paragraph" w:customStyle="1" w:styleId="466">
    <w:name w:val="地铁项目符号"/>
    <w:basedOn w:val="1"/>
    <w:link w:val="465"/>
    <w:unhideWhenUsed/>
    <w:qFormat/>
    <w:uiPriority w:val="0"/>
    <w:pPr>
      <w:widowControl/>
      <w:adjustRightInd w:val="0"/>
      <w:snapToGrid w:val="0"/>
      <w:spacing w:beforeLines="50"/>
      <w:jc w:val="left"/>
    </w:pPr>
    <w:rPr>
      <w:rFonts w:ascii="宋体" w:hAnsi="宋体" w:cs="宋体"/>
      <w:kern w:val="0"/>
      <w:sz w:val="24"/>
    </w:rPr>
  </w:style>
  <w:style w:type="character" w:customStyle="1" w:styleId="467">
    <w:name w:val="tw4winError"/>
    <w:qFormat/>
    <w:uiPriority w:val="0"/>
    <w:rPr>
      <w:rFonts w:ascii="Courier New" w:hAnsi="Courier New" w:cs="Courier New"/>
      <w:color w:val="00FF00"/>
      <w:sz w:val="40"/>
      <w:szCs w:val="40"/>
    </w:rPr>
  </w:style>
  <w:style w:type="character" w:customStyle="1" w:styleId="468">
    <w:name w:val="A25"/>
    <w:qFormat/>
    <w:uiPriority w:val="0"/>
    <w:rPr>
      <w:rFonts w:ascii="SDQHWW+ZapfDingbats" w:eastAsia="SDQHWW+ZapfDingbats" w:cs="SDQHWW+ZapfDingbats"/>
      <w:color w:val="000000"/>
      <w:sz w:val="12"/>
      <w:szCs w:val="12"/>
    </w:rPr>
  </w:style>
  <w:style w:type="character" w:customStyle="1" w:styleId="469">
    <w:name w:val="Table head Char"/>
    <w:link w:val="470"/>
    <w:qFormat/>
    <w:uiPriority w:val="0"/>
    <w:rPr>
      <w:rFonts w:ascii="Arial" w:hAnsi="Arial"/>
      <w:kern w:val="2"/>
      <w:sz w:val="18"/>
      <w:szCs w:val="24"/>
    </w:rPr>
  </w:style>
  <w:style w:type="paragraph" w:customStyle="1" w:styleId="470">
    <w:name w:val="Table head"/>
    <w:link w:val="469"/>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71">
    <w:name w:val="样式 楷体_GB2312 二号 加粗 Char Char"/>
    <w:link w:val="472"/>
    <w:qFormat/>
    <w:uiPriority w:val="0"/>
    <w:rPr>
      <w:rFonts w:ascii="楷体_GB2312" w:hAnsi="宋体" w:eastAsia="楷体_GB2312"/>
      <w:sz w:val="24"/>
    </w:rPr>
  </w:style>
  <w:style w:type="paragraph" w:customStyle="1" w:styleId="472">
    <w:name w:val="样式 楷体_GB2312 二号 加粗"/>
    <w:basedOn w:val="6"/>
    <w:link w:val="471"/>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73">
    <w:name w:val="尾注文本 Char1"/>
    <w:qFormat/>
    <w:uiPriority w:val="0"/>
    <w:rPr>
      <w:rFonts w:ascii="Times New Roman" w:hAnsi="Times New Roman" w:eastAsia="方正楷体简体" w:cs="Times New Roman"/>
      <w:sz w:val="28"/>
      <w:szCs w:val="20"/>
    </w:rPr>
  </w:style>
  <w:style w:type="character" w:customStyle="1" w:styleId="474">
    <w:name w:val="标题 Char2"/>
    <w:qFormat/>
    <w:uiPriority w:val="0"/>
    <w:rPr>
      <w:rFonts w:ascii="Cambria" w:hAnsi="Cambria" w:eastAsia="宋体" w:cs="Times New Roman"/>
      <w:b/>
      <w:bCs/>
      <w:sz w:val="32"/>
      <w:szCs w:val="32"/>
    </w:rPr>
  </w:style>
  <w:style w:type="character" w:customStyle="1" w:styleId="475">
    <w:name w:val="正文首行缩进41"/>
    <w:qFormat/>
    <w:uiPriority w:val="0"/>
    <w:rPr>
      <w:rFonts w:ascii="Arial" w:hAnsi="Arial" w:eastAsia="宋体"/>
      <w:sz w:val="21"/>
      <w:szCs w:val="21"/>
      <w:lang w:val="en-US" w:eastAsia="zh-CN" w:bidi="ar-SA"/>
    </w:rPr>
  </w:style>
  <w:style w:type="character" w:customStyle="1" w:styleId="476">
    <w:name w:val="z Char"/>
    <w:link w:val="477"/>
    <w:qFormat/>
    <w:uiPriority w:val="0"/>
    <w:rPr>
      <w:rFonts w:ascii="EU-F1" w:eastAsia="EU-F1"/>
      <w:bCs/>
      <w:kern w:val="2"/>
      <w:sz w:val="21"/>
      <w:szCs w:val="24"/>
    </w:rPr>
  </w:style>
  <w:style w:type="paragraph" w:customStyle="1" w:styleId="477">
    <w:name w:val="z"/>
    <w:basedOn w:val="1"/>
    <w:link w:val="476"/>
    <w:qFormat/>
    <w:uiPriority w:val="0"/>
    <w:pPr>
      <w:overflowPunct w:val="0"/>
      <w:topLinePunct/>
      <w:spacing w:line="312" w:lineRule="exact"/>
      <w:jc w:val="left"/>
    </w:pPr>
    <w:rPr>
      <w:rFonts w:ascii="EU-F1" w:hAnsi="Calibri" w:eastAsia="EU-F1"/>
      <w:bCs/>
    </w:rPr>
  </w:style>
  <w:style w:type="character" w:customStyle="1" w:styleId="478">
    <w:name w:val="正文内容 Char"/>
    <w:link w:val="479"/>
    <w:qFormat/>
    <w:uiPriority w:val="0"/>
    <w:rPr>
      <w:kern w:val="2"/>
      <w:sz w:val="24"/>
      <w:szCs w:val="24"/>
    </w:rPr>
  </w:style>
  <w:style w:type="paragraph" w:customStyle="1" w:styleId="479">
    <w:name w:val="正文内容"/>
    <w:basedOn w:val="3"/>
    <w:link w:val="478"/>
    <w:qFormat/>
    <w:uiPriority w:val="0"/>
    <w:pPr>
      <w:spacing w:beforeLines="50" w:afterLines="50" w:line="360" w:lineRule="auto"/>
      <w:ind w:firstLine="480"/>
    </w:pPr>
    <w:rPr>
      <w:rFonts w:ascii="Calibri" w:hAnsi="Calibri"/>
      <w:sz w:val="24"/>
    </w:rPr>
  </w:style>
  <w:style w:type="character" w:customStyle="1" w:styleId="480">
    <w:name w:val="Char Char Char14"/>
    <w:qFormat/>
    <w:uiPriority w:val="0"/>
    <w:rPr>
      <w:rFonts w:ascii="宋体" w:hAnsi="宋体" w:eastAsia="宋体"/>
      <w:kern w:val="2"/>
      <w:sz w:val="24"/>
      <w:lang w:val="en-US" w:eastAsia="zh-CN" w:bidi="ar-SA"/>
    </w:rPr>
  </w:style>
  <w:style w:type="character" w:customStyle="1" w:styleId="481">
    <w:name w:val="首行缩进 Char"/>
    <w:qFormat/>
    <w:uiPriority w:val="0"/>
    <w:rPr>
      <w:rFonts w:ascii="Times New Roman" w:hAnsi="Times New Roman" w:eastAsia="楷体_GB2312"/>
      <w:kern w:val="2"/>
      <w:sz w:val="24"/>
    </w:rPr>
  </w:style>
  <w:style w:type="character" w:customStyle="1" w:styleId="482">
    <w:name w:val="agou5 Char"/>
    <w:qFormat/>
    <w:locked/>
    <w:uiPriority w:val="0"/>
    <w:rPr>
      <w:rFonts w:ascii="宋体" w:hAnsi="宋体"/>
      <w:sz w:val="24"/>
      <w:szCs w:val="24"/>
    </w:rPr>
  </w:style>
  <w:style w:type="character" w:customStyle="1" w:styleId="483">
    <w:name w:val="样式 小四 行距: 固定值 23 磅1 Char"/>
    <w:link w:val="484"/>
    <w:qFormat/>
    <w:uiPriority w:val="0"/>
    <w:rPr>
      <w:sz w:val="24"/>
    </w:rPr>
  </w:style>
  <w:style w:type="paragraph" w:customStyle="1" w:styleId="484">
    <w:name w:val="样式 小四 行距: 固定值 23 磅1"/>
    <w:basedOn w:val="1"/>
    <w:link w:val="483"/>
    <w:qFormat/>
    <w:uiPriority w:val="0"/>
    <w:pPr>
      <w:spacing w:line="460" w:lineRule="exact"/>
      <w:ind w:firstLine="480" w:firstLineChars="200"/>
    </w:pPr>
    <w:rPr>
      <w:rFonts w:ascii="Calibri" w:hAnsi="Calibri"/>
      <w:kern w:val="0"/>
      <w:sz w:val="24"/>
      <w:szCs w:val="20"/>
    </w:rPr>
  </w:style>
  <w:style w:type="character" w:customStyle="1" w:styleId="485">
    <w:name w:val="Char Char1"/>
    <w:qFormat/>
    <w:uiPriority w:val="0"/>
    <w:rPr>
      <w:rFonts w:ascii="Arial" w:hAnsi="Arial" w:eastAsia="PMingLiU" w:cs="Arial"/>
      <w:b/>
      <w:bCs/>
      <w:kern w:val="2"/>
      <w:sz w:val="32"/>
      <w:szCs w:val="32"/>
      <w:lang w:val="en-US" w:eastAsia="zh-TW" w:bidi="ar-SA"/>
    </w:rPr>
  </w:style>
  <w:style w:type="character" w:customStyle="1" w:styleId="486">
    <w:name w:val="正文文本字符1"/>
    <w:qFormat/>
    <w:uiPriority w:val="0"/>
  </w:style>
  <w:style w:type="character" w:customStyle="1" w:styleId="487">
    <w:name w:val="h Char Char"/>
    <w:qFormat/>
    <w:uiPriority w:val="0"/>
    <w:rPr>
      <w:rFonts w:eastAsia="宋体"/>
      <w:kern w:val="2"/>
      <w:sz w:val="18"/>
      <w:szCs w:val="18"/>
      <w:lang w:val="en-US" w:eastAsia="zh-CN" w:bidi="ar-SA"/>
    </w:rPr>
  </w:style>
  <w:style w:type="character" w:customStyle="1" w:styleId="488">
    <w:name w:val="A7"/>
    <w:qFormat/>
    <w:uiPriority w:val="0"/>
    <w:rPr>
      <w:rFonts w:ascii="HelveticaNeueLT Std Cn" w:eastAsia="HelveticaNeueLT Std Cn" w:cs="HelveticaNeueLT Std Cn"/>
      <w:color w:val="211D1E"/>
      <w:sz w:val="18"/>
      <w:szCs w:val="18"/>
    </w:rPr>
  </w:style>
  <w:style w:type="character" w:customStyle="1" w:styleId="489">
    <w:name w:val="正文 + 宋体 Char"/>
    <w:qFormat/>
    <w:uiPriority w:val="0"/>
    <w:rPr>
      <w:rFonts w:ascii="宋体" w:hAnsi="宋体" w:eastAsia="宋体"/>
      <w:sz w:val="24"/>
      <w:szCs w:val="24"/>
      <w:lang w:val="en-US" w:eastAsia="zh-CN" w:bidi="ar-SA"/>
    </w:rPr>
  </w:style>
  <w:style w:type="character" w:customStyle="1" w:styleId="490">
    <w:name w:val="标题 5 Char1 Char"/>
    <w:qFormat/>
    <w:uiPriority w:val="0"/>
    <w:rPr>
      <w:rFonts w:ascii="Arial" w:hAnsi="Arial" w:eastAsia="宋体"/>
      <w:kern w:val="2"/>
      <w:sz w:val="21"/>
      <w:szCs w:val="18"/>
      <w:lang w:val="en-US" w:eastAsia="zh-CN" w:bidi="ar-SA"/>
    </w:rPr>
  </w:style>
  <w:style w:type="character" w:customStyle="1" w:styleId="491">
    <w:name w:val="1. 字元"/>
    <w:qFormat/>
    <w:uiPriority w:val="0"/>
    <w:rPr>
      <w:rFonts w:eastAsia="DFKai-SB"/>
      <w:sz w:val="26"/>
      <w:lang w:val="en-US" w:eastAsia="zh-TW" w:bidi="ar-SA"/>
    </w:rPr>
  </w:style>
  <w:style w:type="character" w:customStyle="1" w:styleId="492">
    <w:name w:val="Char Char3"/>
    <w:qFormat/>
    <w:uiPriority w:val="0"/>
    <w:rPr>
      <w:rFonts w:eastAsia="宋体"/>
      <w:kern w:val="2"/>
      <w:sz w:val="24"/>
      <w:szCs w:val="24"/>
      <w:lang w:val="en-US" w:eastAsia="zh-CN" w:bidi="ar-SA"/>
    </w:rPr>
  </w:style>
  <w:style w:type="character" w:customStyle="1" w:styleId="493">
    <w:name w:val="Andy_3级 Char"/>
    <w:link w:val="494"/>
    <w:qFormat/>
    <w:uiPriority w:val="0"/>
    <w:rPr>
      <w:sz w:val="24"/>
    </w:rPr>
  </w:style>
  <w:style w:type="paragraph" w:customStyle="1" w:styleId="494">
    <w:name w:val="Andy_3级"/>
    <w:basedOn w:val="1"/>
    <w:link w:val="493"/>
    <w:qFormat/>
    <w:uiPriority w:val="0"/>
    <w:pPr>
      <w:spacing w:line="360" w:lineRule="auto"/>
      <w:ind w:firstLine="510"/>
    </w:pPr>
    <w:rPr>
      <w:rFonts w:ascii="Calibri" w:hAnsi="Calibri"/>
      <w:kern w:val="0"/>
      <w:sz w:val="24"/>
      <w:szCs w:val="20"/>
    </w:rPr>
  </w:style>
  <w:style w:type="character" w:customStyle="1" w:styleId="495">
    <w:name w:val="正文CARLBABA Char Char"/>
    <w:link w:val="496"/>
    <w:qFormat/>
    <w:uiPriority w:val="0"/>
    <w:rPr>
      <w:rFonts w:eastAsia="方正楷体简体"/>
      <w:sz w:val="24"/>
      <w:szCs w:val="24"/>
    </w:rPr>
  </w:style>
  <w:style w:type="paragraph" w:customStyle="1" w:styleId="496">
    <w:name w:val="正文CARLBABA Char"/>
    <w:basedOn w:val="1"/>
    <w:link w:val="495"/>
    <w:qFormat/>
    <w:uiPriority w:val="0"/>
    <w:pPr>
      <w:adjustRightInd w:val="0"/>
      <w:spacing w:line="440" w:lineRule="exact"/>
      <w:ind w:firstLine="480" w:firstLineChars="200"/>
    </w:pPr>
    <w:rPr>
      <w:rFonts w:ascii="Calibri" w:hAnsi="Calibri" w:eastAsia="方正楷体简体"/>
      <w:kern w:val="0"/>
      <w:sz w:val="24"/>
    </w:rPr>
  </w:style>
  <w:style w:type="character" w:customStyle="1" w:styleId="497">
    <w:name w:val="Text Char Char"/>
    <w:qFormat/>
    <w:uiPriority w:val="0"/>
    <w:rPr>
      <w:rFonts w:ascii="Arial" w:hAnsi="Arial"/>
      <w:szCs w:val="21"/>
    </w:rPr>
  </w:style>
  <w:style w:type="character" w:customStyle="1" w:styleId="498">
    <w:name w:val="签名 Char1"/>
    <w:qFormat/>
    <w:uiPriority w:val="0"/>
    <w:rPr>
      <w:rFonts w:ascii="Times New Roman" w:hAnsi="Times New Roman" w:eastAsia="方正楷体简体" w:cs="Times New Roman"/>
      <w:sz w:val="28"/>
      <w:szCs w:val="20"/>
    </w:rPr>
  </w:style>
  <w:style w:type="character" w:customStyle="1" w:styleId="499">
    <w:name w:val="章1.1.1 Char"/>
    <w:link w:val="500"/>
    <w:qFormat/>
    <w:uiPriority w:val="0"/>
    <w:rPr>
      <w:b/>
      <w:sz w:val="28"/>
    </w:rPr>
  </w:style>
  <w:style w:type="paragraph" w:customStyle="1" w:styleId="500">
    <w:name w:val="章1.1.1"/>
    <w:basedOn w:val="446"/>
    <w:link w:val="499"/>
    <w:qFormat/>
    <w:uiPriority w:val="0"/>
    <w:pPr>
      <w:ind w:left="0"/>
    </w:pPr>
    <w:rPr>
      <w:sz w:val="28"/>
    </w:rPr>
  </w:style>
  <w:style w:type="character" w:customStyle="1" w:styleId="501">
    <w:name w:val="main14"/>
    <w:qFormat/>
    <w:uiPriority w:val="0"/>
  </w:style>
  <w:style w:type="character" w:customStyle="1" w:styleId="502">
    <w:name w:val="第2級 字元"/>
    <w:link w:val="503"/>
    <w:qFormat/>
    <w:uiPriority w:val="0"/>
    <w:rPr>
      <w:rFonts w:ascii="方正楷体简体" w:eastAsia="方正楷体简体"/>
      <w:b/>
      <w:kern w:val="2"/>
      <w:sz w:val="28"/>
      <w:szCs w:val="28"/>
    </w:rPr>
  </w:style>
  <w:style w:type="paragraph" w:customStyle="1" w:styleId="503">
    <w:name w:val="第2級"/>
    <w:basedOn w:val="456"/>
    <w:link w:val="502"/>
    <w:qFormat/>
    <w:uiPriority w:val="0"/>
  </w:style>
  <w:style w:type="character" w:customStyle="1" w:styleId="504">
    <w:name w:val="Char Char20"/>
    <w:qFormat/>
    <w:uiPriority w:val="0"/>
    <w:rPr>
      <w:rFonts w:ascii="宋体" w:hAnsi="宋体" w:eastAsia="宋体"/>
      <w:b/>
      <w:bCs/>
      <w:color w:val="000000"/>
      <w:kern w:val="2"/>
      <w:sz w:val="24"/>
      <w:szCs w:val="24"/>
      <w:u w:val="single"/>
      <w:lang w:val="en-US" w:eastAsia="zh-CN" w:bidi="ar-SA"/>
    </w:rPr>
  </w:style>
  <w:style w:type="character" w:customStyle="1" w:styleId="505">
    <w:name w:val="正文首行缩进两字 Char"/>
    <w:link w:val="506"/>
    <w:qFormat/>
    <w:uiPriority w:val="0"/>
    <w:rPr>
      <w:sz w:val="24"/>
      <w:szCs w:val="24"/>
      <w:lang w:eastAsia="ar-SA"/>
    </w:rPr>
  </w:style>
  <w:style w:type="paragraph" w:customStyle="1" w:styleId="506">
    <w:name w:val="正文首行缩进两字"/>
    <w:link w:val="505"/>
    <w:qFormat/>
    <w:uiPriority w:val="0"/>
    <w:pPr>
      <w:widowControl w:val="0"/>
      <w:suppressAutoHyphens/>
      <w:spacing w:after="163" w:line="300" w:lineRule="auto"/>
      <w:ind w:firstLine="480"/>
    </w:pPr>
    <w:rPr>
      <w:rFonts w:ascii="Calibri" w:hAnsi="Calibri" w:eastAsia="宋体" w:cs="Times New Roman"/>
      <w:sz w:val="24"/>
      <w:szCs w:val="24"/>
      <w:lang w:val="en-US" w:eastAsia="ar-SA" w:bidi="ar-SA"/>
    </w:rPr>
  </w:style>
  <w:style w:type="character" w:customStyle="1" w:styleId="507">
    <w:name w:val="fontblank12"/>
    <w:qFormat/>
    <w:uiPriority w:val="0"/>
    <w:rPr>
      <w:szCs w:val="24"/>
    </w:rPr>
  </w:style>
  <w:style w:type="character" w:customStyle="1" w:styleId="508">
    <w:name w:val="x:Menu item"/>
    <w:qFormat/>
    <w:uiPriority w:val="0"/>
    <w:rPr>
      <w:b/>
    </w:rPr>
  </w:style>
  <w:style w:type="character" w:customStyle="1" w:styleId="509">
    <w:name w:val="正文首行缩进 Char1"/>
    <w:qFormat/>
    <w:uiPriority w:val="0"/>
  </w:style>
  <w:style w:type="character" w:customStyle="1" w:styleId="510">
    <w:name w:val="正文111 Char"/>
    <w:link w:val="511"/>
    <w:qFormat/>
    <w:uiPriority w:val="0"/>
    <w:rPr>
      <w:rFonts w:ascii="仿宋_GB2312" w:hAnsi="宋体" w:eastAsia="仿宋_GB2312"/>
      <w:kern w:val="2"/>
      <w:sz w:val="32"/>
      <w:szCs w:val="32"/>
    </w:rPr>
  </w:style>
  <w:style w:type="paragraph" w:customStyle="1" w:styleId="511">
    <w:name w:val="正文111"/>
    <w:basedOn w:val="116"/>
    <w:link w:val="510"/>
    <w:qFormat/>
    <w:uiPriority w:val="0"/>
    <w:pPr>
      <w:ind w:firstLine="420" w:firstLineChars="0"/>
    </w:pPr>
    <w:rPr>
      <w:rFonts w:ascii="仿宋_GB2312" w:eastAsia="仿宋_GB2312"/>
      <w:sz w:val="32"/>
      <w:szCs w:val="32"/>
    </w:rPr>
  </w:style>
  <w:style w:type="character" w:customStyle="1" w:styleId="512">
    <w:name w:val="_正文段落 Char"/>
    <w:link w:val="116"/>
    <w:qFormat/>
    <w:uiPriority w:val="0"/>
    <w:rPr>
      <w:rFonts w:ascii="宋体" w:hAnsi="宋体"/>
      <w:kern w:val="2"/>
      <w:sz w:val="24"/>
      <w:szCs w:val="24"/>
    </w:rPr>
  </w:style>
  <w:style w:type="character" w:customStyle="1" w:styleId="513">
    <w:name w:val="x:Test code"/>
    <w:qFormat/>
    <w:uiPriority w:val="0"/>
    <w:rPr>
      <w:color w:val="FF0000"/>
    </w:rPr>
  </w:style>
  <w:style w:type="character" w:customStyle="1" w:styleId="514">
    <w:name w:val="Underrubrik1 Char1"/>
    <w:qFormat/>
    <w:uiPriority w:val="0"/>
    <w:rPr>
      <w:rFonts w:ascii="Arial" w:hAnsi="Arial" w:eastAsia="黑体"/>
      <w:b/>
      <w:bCs/>
      <w:kern w:val="2"/>
      <w:sz w:val="32"/>
      <w:szCs w:val="32"/>
      <w:lang w:val="en-US" w:eastAsia="zh-CN" w:bidi="ar-SA"/>
    </w:rPr>
  </w:style>
  <w:style w:type="character" w:customStyle="1" w:styleId="515">
    <w:name w:val="正文文本缩进 2 Char2"/>
    <w:qFormat/>
    <w:uiPriority w:val="0"/>
    <w:rPr>
      <w:rFonts w:ascii="Calibri" w:hAnsi="Calibri" w:cs="黑体"/>
      <w:kern w:val="2"/>
      <w:sz w:val="21"/>
      <w:szCs w:val="22"/>
    </w:rPr>
  </w:style>
  <w:style w:type="character" w:customStyle="1" w:styleId="516">
    <w:name w:val="ff1"/>
    <w:qFormat/>
    <w:uiPriority w:val="99"/>
    <w:rPr>
      <w:color w:val="000000"/>
      <w:sz w:val="18"/>
    </w:rPr>
  </w:style>
  <w:style w:type="character" w:customStyle="1" w:styleId="517">
    <w:name w:val="样式 宋体 五号"/>
    <w:qFormat/>
    <w:uiPriority w:val="0"/>
    <w:rPr>
      <w:rFonts w:ascii="宋体" w:hAnsi="宋体"/>
      <w:sz w:val="24"/>
    </w:rPr>
  </w:style>
  <w:style w:type="character" w:customStyle="1" w:styleId="518">
    <w:name w:val="第一章 名称"/>
    <w:semiHidden/>
    <w:qFormat/>
    <w:uiPriority w:val="0"/>
    <w:rPr>
      <w:rFonts w:ascii="Arial" w:hAnsi="Arial" w:eastAsia="黑体"/>
      <w:bCs/>
      <w:kern w:val="44"/>
      <w:sz w:val="44"/>
      <w:szCs w:val="44"/>
      <w:lang w:val="en-US" w:eastAsia="zh-CN" w:bidi="ar-SA"/>
    </w:rPr>
  </w:style>
  <w:style w:type="character" w:customStyle="1" w:styleId="519">
    <w:name w:val="1 工程概况及范围"/>
    <w:qFormat/>
    <w:uiPriority w:val="0"/>
    <w:rPr>
      <w:rFonts w:ascii="Arial" w:hAnsi="Arial" w:eastAsia="黑体"/>
      <w:b/>
      <w:bCs/>
      <w:kern w:val="44"/>
      <w:sz w:val="30"/>
      <w:szCs w:val="44"/>
    </w:rPr>
  </w:style>
  <w:style w:type="character" w:customStyle="1" w:styleId="520">
    <w:name w:val="Item List Char Char Char"/>
    <w:link w:val="521"/>
    <w:qFormat/>
    <w:uiPriority w:val="0"/>
    <w:rPr>
      <w:rFonts w:ascii="Arial" w:hAnsi="Arial"/>
      <w:bCs/>
      <w:kern w:val="2"/>
      <w:sz w:val="24"/>
      <w:szCs w:val="22"/>
    </w:rPr>
  </w:style>
  <w:style w:type="paragraph" w:customStyle="1" w:styleId="521">
    <w:name w:val="Item List Char Char"/>
    <w:link w:val="520"/>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522">
    <w:name w:val="Heading 3h Char"/>
    <w:qFormat/>
    <w:uiPriority w:val="0"/>
    <w:rPr>
      <w:rFonts w:ascii="宋体" w:hAnsi="宋体" w:eastAsia="黑体"/>
      <w:bCs/>
      <w:sz w:val="25"/>
      <w:szCs w:val="25"/>
    </w:rPr>
  </w:style>
  <w:style w:type="character" w:customStyle="1" w:styleId="523">
    <w:name w:val="序号前置"/>
    <w:qFormat/>
    <w:uiPriority w:val="0"/>
    <w:rPr>
      <w:rFonts w:hAnsi="宋体"/>
    </w:rPr>
  </w:style>
  <w:style w:type="character" w:customStyle="1" w:styleId="524">
    <w:name w:val="style3"/>
    <w:qFormat/>
    <w:uiPriority w:val="0"/>
  </w:style>
  <w:style w:type="character" w:customStyle="1" w:styleId="525">
    <w:name w:val="Table Text Char Char Char Char"/>
    <w:qFormat/>
    <w:uiPriority w:val="0"/>
    <w:rPr>
      <w:rFonts w:ascii="Arial" w:hAnsi="Arial" w:eastAsia="宋体" w:cs="Arial"/>
      <w:kern w:val="2"/>
      <w:sz w:val="18"/>
      <w:szCs w:val="18"/>
      <w:lang w:val="en-US" w:eastAsia="zh-CN" w:bidi="ar-SA"/>
    </w:rPr>
  </w:style>
  <w:style w:type="character" w:customStyle="1" w:styleId="526">
    <w:name w:val="Char Char26"/>
    <w:qFormat/>
    <w:uiPriority w:val="0"/>
    <w:rPr>
      <w:rFonts w:eastAsia="宋体"/>
      <w:kern w:val="2"/>
      <w:sz w:val="18"/>
      <w:lang w:val="en-US" w:eastAsia="zh-CN" w:bidi="ar-SA"/>
    </w:rPr>
  </w:style>
  <w:style w:type="character" w:customStyle="1" w:styleId="527">
    <w:name w:val="正文首行缩进 Char Char2"/>
    <w:qFormat/>
    <w:uiPriority w:val="0"/>
    <w:rPr>
      <w:rFonts w:ascii="Arial" w:hAnsi="Arial" w:eastAsia="宋体"/>
      <w:sz w:val="21"/>
      <w:lang w:val="en-US" w:eastAsia="zh-CN" w:bidi="ar-SA"/>
    </w:rPr>
  </w:style>
  <w:style w:type="character" w:customStyle="1" w:styleId="528">
    <w:name w:val="第3級 字元"/>
    <w:link w:val="529"/>
    <w:qFormat/>
    <w:uiPriority w:val="0"/>
    <w:rPr>
      <w:rFonts w:ascii="方正楷体简体" w:hAnsi="DFKai-SB" w:eastAsia="方正楷体简体" w:cs="PMingLiU"/>
      <w:b/>
      <w:kern w:val="2"/>
      <w:sz w:val="24"/>
      <w:szCs w:val="24"/>
    </w:rPr>
  </w:style>
  <w:style w:type="paragraph" w:customStyle="1" w:styleId="529">
    <w:name w:val="第3級"/>
    <w:basedOn w:val="391"/>
    <w:link w:val="528"/>
    <w:qFormat/>
    <w:uiPriority w:val="0"/>
    <w:pPr>
      <w:spacing w:line="240" w:lineRule="auto"/>
      <w:ind w:firstLine="482"/>
    </w:pPr>
    <w:rPr>
      <w:b/>
      <w:sz w:val="24"/>
      <w:szCs w:val="24"/>
    </w:rPr>
  </w:style>
  <w:style w:type="character" w:customStyle="1" w:styleId="530">
    <w:name w:val="f141"/>
    <w:qFormat/>
    <w:uiPriority w:val="0"/>
    <w:rPr>
      <w:spacing w:val="408"/>
      <w:sz w:val="30"/>
      <w:szCs w:val="30"/>
    </w:rPr>
  </w:style>
  <w:style w:type="character" w:customStyle="1" w:styleId="531">
    <w:name w:val="注释标题 Char1"/>
    <w:qFormat/>
    <w:uiPriority w:val="0"/>
    <w:rPr>
      <w:rFonts w:ascii="Times New Roman" w:hAnsi="Times New Roman" w:eastAsia="方正楷体简体" w:cs="Times New Roman"/>
      <w:sz w:val="28"/>
      <w:szCs w:val="20"/>
    </w:rPr>
  </w:style>
  <w:style w:type="character" w:customStyle="1" w:styleId="532">
    <w:name w:val="search_content1"/>
    <w:qFormat/>
    <w:uiPriority w:val="0"/>
    <w:rPr>
      <w:sz w:val="15"/>
      <w:szCs w:val="15"/>
    </w:rPr>
  </w:style>
  <w:style w:type="character" w:customStyle="1" w:styleId="533">
    <w:name w:val="列出段落 Char1"/>
    <w:qFormat/>
    <w:locked/>
    <w:uiPriority w:val="0"/>
    <w:rPr>
      <w:rFonts w:ascii="Times New Roman" w:hAnsi="Times New Roman" w:eastAsia="宋体" w:cs="Times New Roman"/>
      <w:szCs w:val="24"/>
    </w:rPr>
  </w:style>
  <w:style w:type="character" w:customStyle="1" w:styleId="534">
    <w:name w:val="文档正文 Char Char"/>
    <w:qFormat/>
    <w:uiPriority w:val="0"/>
    <w:rPr>
      <w:rFonts w:ascii="仿宋_GB2312" w:hAnsi="Times New Roman" w:eastAsia="仿宋_GB2312" w:cs="Times New Roman"/>
      <w:kern w:val="0"/>
      <w:sz w:val="28"/>
      <w:szCs w:val="20"/>
    </w:rPr>
  </w:style>
  <w:style w:type="character" w:customStyle="1" w:styleId="535">
    <w:name w:val="一 Char"/>
    <w:link w:val="536"/>
    <w:qFormat/>
    <w:uiPriority w:val="0"/>
    <w:rPr>
      <w:rFonts w:ascii="宋体" w:hAnsi="宋体"/>
      <w:b/>
      <w:sz w:val="28"/>
    </w:rPr>
  </w:style>
  <w:style w:type="paragraph" w:customStyle="1" w:styleId="536">
    <w:name w:val="一"/>
    <w:basedOn w:val="6"/>
    <w:link w:val="535"/>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537">
    <w:name w:val="国标3级 Char"/>
    <w:semiHidden/>
    <w:qFormat/>
    <w:uiPriority w:val="0"/>
    <w:rPr>
      <w:rFonts w:ascii="宋体" w:hAnsi="宋体"/>
      <w:color w:val="000000"/>
      <w:kern w:val="2"/>
      <w:sz w:val="21"/>
    </w:rPr>
  </w:style>
  <w:style w:type="character" w:customStyle="1" w:styleId="538">
    <w:name w:val="style21"/>
    <w:qFormat/>
    <w:uiPriority w:val="0"/>
    <w:rPr>
      <w:color w:val="66CCFF"/>
    </w:rPr>
  </w:style>
  <w:style w:type="character" w:customStyle="1" w:styleId="539">
    <w:name w:val="标准正文 Char"/>
    <w:link w:val="540"/>
    <w:qFormat/>
    <w:uiPriority w:val="0"/>
    <w:rPr>
      <w:rFonts w:ascii="宋体" w:hAnsi="宋体" w:cs="宋体"/>
      <w:spacing w:val="-6"/>
      <w:kern w:val="2"/>
      <w:sz w:val="15"/>
      <w:szCs w:val="28"/>
    </w:rPr>
  </w:style>
  <w:style w:type="paragraph" w:customStyle="1" w:styleId="540">
    <w:name w:val="标准正文"/>
    <w:basedOn w:val="1"/>
    <w:link w:val="539"/>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541">
    <w:name w:val="正文黑体项目编号 Char Char"/>
    <w:link w:val="542"/>
    <w:qFormat/>
    <w:uiPriority w:val="0"/>
    <w:rPr>
      <w:rFonts w:eastAsia="方正楷体简体"/>
      <w:kern w:val="2"/>
      <w:sz w:val="24"/>
      <w:szCs w:val="24"/>
    </w:rPr>
  </w:style>
  <w:style w:type="paragraph" w:customStyle="1" w:styleId="542">
    <w:name w:val="正文黑体项目编号"/>
    <w:basedOn w:val="1"/>
    <w:link w:val="541"/>
    <w:qFormat/>
    <w:uiPriority w:val="0"/>
    <w:pPr>
      <w:tabs>
        <w:tab w:val="left" w:pos="360"/>
      </w:tabs>
      <w:spacing w:beforeLines="50" w:afterLines="50" w:line="360" w:lineRule="auto"/>
      <w:ind w:left="900" w:leftChars="200" w:right="480" w:rightChars="200" w:hanging="420"/>
    </w:pPr>
    <w:rPr>
      <w:rFonts w:ascii="Calibri" w:hAnsi="Calibri" w:eastAsia="方正楷体简体"/>
      <w:sz w:val="24"/>
    </w:rPr>
  </w:style>
  <w:style w:type="character" w:customStyle="1" w:styleId="543">
    <w:name w:val="ca-01"/>
    <w:qFormat/>
    <w:uiPriority w:val="0"/>
    <w:rPr>
      <w:rFonts w:hint="eastAsia" w:ascii="宋体" w:hAnsi="宋体" w:eastAsia="宋体"/>
      <w:sz w:val="24"/>
      <w:szCs w:val="24"/>
    </w:rPr>
  </w:style>
  <w:style w:type="character" w:customStyle="1" w:styleId="544">
    <w:name w:val="表 Char"/>
    <w:qFormat/>
    <w:uiPriority w:val="0"/>
    <w:rPr>
      <w:rFonts w:ascii="宋体" w:hAnsi="宋体" w:eastAsia="宋体" w:cs="宋体"/>
      <w:snapToGrid/>
      <w:kern w:val="24"/>
      <w:sz w:val="24"/>
      <w:szCs w:val="24"/>
      <w:lang w:val="en-US" w:eastAsia="zh-CN" w:bidi="ar-SA"/>
    </w:rPr>
  </w:style>
  <w:style w:type="character" w:customStyle="1" w:styleId="545">
    <w:name w:val="*正文 Char"/>
    <w:link w:val="546"/>
    <w:qFormat/>
    <w:uiPriority w:val="0"/>
    <w:rPr>
      <w:rFonts w:cs="宋体"/>
      <w:kern w:val="2"/>
      <w:sz w:val="24"/>
      <w:szCs w:val="22"/>
    </w:rPr>
  </w:style>
  <w:style w:type="paragraph" w:customStyle="1" w:styleId="546">
    <w:name w:val="*正文"/>
    <w:basedOn w:val="1"/>
    <w:link w:val="545"/>
    <w:qFormat/>
    <w:uiPriority w:val="0"/>
    <w:pPr>
      <w:spacing w:line="360" w:lineRule="auto"/>
      <w:ind w:firstLine="480" w:firstLineChars="200"/>
      <w:jc w:val="left"/>
    </w:pPr>
    <w:rPr>
      <w:rFonts w:ascii="Calibri" w:hAnsi="Calibri" w:cs="宋体"/>
      <w:sz w:val="24"/>
      <w:szCs w:val="22"/>
    </w:rPr>
  </w:style>
  <w:style w:type="character" w:customStyle="1" w:styleId="547">
    <w:name w:val="command parameter Char Char"/>
    <w:link w:val="548"/>
    <w:qFormat/>
    <w:uiPriority w:val="0"/>
    <w:rPr>
      <w:rFonts w:ascii="Arial" w:hAnsi="Arial" w:cs="Arial"/>
      <w:i/>
      <w:iCs/>
      <w:szCs w:val="21"/>
    </w:rPr>
  </w:style>
  <w:style w:type="paragraph" w:customStyle="1" w:styleId="548">
    <w:name w:val="command parameter Char1"/>
    <w:basedOn w:val="1"/>
    <w:next w:val="1"/>
    <w:link w:val="547"/>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549">
    <w:name w:val="WW8Num5z0"/>
    <w:qFormat/>
    <w:uiPriority w:val="0"/>
    <w:rPr>
      <w:rFonts w:ascii="Wingdings" w:hAnsi="Wingdings"/>
    </w:rPr>
  </w:style>
  <w:style w:type="character" w:customStyle="1" w:styleId="550">
    <w:name w:val="图形布置 Char"/>
    <w:link w:val="551"/>
    <w:qFormat/>
    <w:uiPriority w:val="0"/>
    <w:rPr>
      <w:rFonts w:ascii="Arial" w:hAnsi="Arial" w:cs="Arial"/>
      <w:sz w:val="21"/>
    </w:rPr>
  </w:style>
  <w:style w:type="paragraph" w:customStyle="1" w:styleId="551">
    <w:name w:val="图形布置"/>
    <w:basedOn w:val="552"/>
    <w:link w:val="550"/>
    <w:qFormat/>
    <w:uiPriority w:val="0"/>
    <w:rPr>
      <w:rFonts w:cs="Arial"/>
    </w:rPr>
  </w:style>
  <w:style w:type="paragraph" w:customStyle="1" w:styleId="552">
    <w:name w:val="图形题注"/>
    <w:basedOn w:val="25"/>
    <w:link w:val="553"/>
    <w:qFormat/>
    <w:uiPriority w:val="0"/>
    <w:pPr>
      <w:adjustRightInd w:val="0"/>
      <w:snapToGrid w:val="0"/>
      <w:spacing w:afterLines="50" w:line="360" w:lineRule="auto"/>
      <w:jc w:val="center"/>
    </w:pPr>
    <w:rPr>
      <w:rFonts w:eastAsia="宋体"/>
      <w:kern w:val="0"/>
      <w:sz w:val="21"/>
    </w:rPr>
  </w:style>
  <w:style w:type="character" w:customStyle="1" w:styleId="553">
    <w:name w:val="图形题注 Char"/>
    <w:link w:val="552"/>
    <w:qFormat/>
    <w:uiPriority w:val="0"/>
    <w:rPr>
      <w:rFonts w:ascii="Arial" w:hAnsi="Arial"/>
      <w:sz w:val="21"/>
    </w:rPr>
  </w:style>
  <w:style w:type="character" w:customStyle="1" w:styleId="554">
    <w:name w:val="正文（小标题） Char"/>
    <w:qFormat/>
    <w:uiPriority w:val="0"/>
    <w:rPr>
      <w:rFonts w:ascii="宋体" w:hAnsi="Arial" w:eastAsia="方正楷体简体" w:cs="Times New Roman"/>
      <w:sz w:val="28"/>
      <w:szCs w:val="20"/>
    </w:rPr>
  </w:style>
  <w:style w:type="character" w:customStyle="1" w:styleId="555">
    <w:name w:val="地铁方块平行列表样式 Char"/>
    <w:link w:val="556"/>
    <w:qFormat/>
    <w:uiPriority w:val="0"/>
    <w:rPr>
      <w:rFonts w:ascii="宋体" w:hAnsi="宋体"/>
      <w:sz w:val="24"/>
      <w:szCs w:val="24"/>
    </w:rPr>
  </w:style>
  <w:style w:type="paragraph" w:customStyle="1" w:styleId="556">
    <w:name w:val="地铁方块平行列表样式"/>
    <w:basedOn w:val="1"/>
    <w:link w:val="555"/>
    <w:qFormat/>
    <w:uiPriority w:val="0"/>
    <w:pPr>
      <w:tabs>
        <w:tab w:val="left" w:pos="420"/>
        <w:tab w:val="left" w:pos="992"/>
      </w:tabs>
      <w:spacing w:line="360" w:lineRule="auto"/>
      <w:ind w:hanging="420"/>
      <w:jc w:val="left"/>
    </w:pPr>
    <w:rPr>
      <w:rFonts w:ascii="宋体" w:hAnsi="宋体"/>
      <w:kern w:val="0"/>
      <w:sz w:val="24"/>
    </w:rPr>
  </w:style>
  <w:style w:type="character" w:customStyle="1" w:styleId="557">
    <w:name w:val="明显强调1"/>
    <w:qFormat/>
    <w:uiPriority w:val="0"/>
    <w:rPr>
      <w:b/>
      <w:bCs/>
      <w:i/>
      <w:iCs/>
      <w:color w:val="4F81BD"/>
    </w:rPr>
  </w:style>
  <w:style w:type="character" w:customStyle="1" w:styleId="558">
    <w:name w:val="Char Char19"/>
    <w:qFormat/>
    <w:uiPriority w:val="0"/>
    <w:rPr>
      <w:rFonts w:ascii="宋体" w:hAnsi="宋体" w:eastAsia="宋体"/>
      <w:kern w:val="2"/>
      <w:sz w:val="24"/>
      <w:szCs w:val="24"/>
      <w:lang w:val="en-US" w:eastAsia="zh-CN" w:bidi="ar-SA"/>
    </w:rPr>
  </w:style>
  <w:style w:type="character" w:customStyle="1" w:styleId="559">
    <w:name w:val="h3 Char1"/>
    <w:qFormat/>
    <w:uiPriority w:val="0"/>
    <w:rPr>
      <w:rFonts w:eastAsia="宋体"/>
      <w:b/>
      <w:bCs/>
      <w:kern w:val="2"/>
      <w:sz w:val="32"/>
      <w:szCs w:val="32"/>
      <w:lang w:val="en-US" w:eastAsia="zh-CN" w:bidi="ar-SA"/>
    </w:rPr>
  </w:style>
  <w:style w:type="character" w:customStyle="1" w:styleId="560">
    <w:name w:val="Style *Body 1 + Bold1 Char"/>
    <w:qFormat/>
    <w:uiPriority w:val="0"/>
    <w:rPr>
      <w:rFonts w:ascii="宋体" w:hAnsi="宋体" w:cs="宋体"/>
      <w:bCs/>
      <w:sz w:val="24"/>
      <w:szCs w:val="24"/>
    </w:rPr>
  </w:style>
  <w:style w:type="character" w:customStyle="1" w:styleId="561">
    <w:name w:val="九号线正文 Char"/>
    <w:link w:val="562"/>
    <w:qFormat/>
    <w:uiPriority w:val="0"/>
    <w:rPr>
      <w:rFonts w:ascii="宋体" w:cs="宋体"/>
      <w:kern w:val="2"/>
      <w:sz w:val="24"/>
      <w:szCs w:val="24"/>
    </w:rPr>
  </w:style>
  <w:style w:type="paragraph" w:customStyle="1" w:styleId="562">
    <w:name w:val="九号线正文"/>
    <w:basedOn w:val="1"/>
    <w:link w:val="561"/>
    <w:qFormat/>
    <w:uiPriority w:val="0"/>
    <w:pPr>
      <w:spacing w:line="360" w:lineRule="auto"/>
      <w:ind w:firstLine="482"/>
      <w:jc w:val="left"/>
    </w:pPr>
    <w:rPr>
      <w:rFonts w:ascii="宋体" w:hAnsi="Calibri" w:cs="宋体"/>
      <w:sz w:val="24"/>
    </w:rPr>
  </w:style>
  <w:style w:type="character" w:customStyle="1" w:styleId="563">
    <w:name w:val="地铁说明书正文 Char"/>
    <w:link w:val="564"/>
    <w:qFormat/>
    <w:uiPriority w:val="0"/>
    <w:rPr>
      <w:kern w:val="2"/>
      <w:sz w:val="24"/>
    </w:rPr>
  </w:style>
  <w:style w:type="paragraph" w:customStyle="1" w:styleId="564">
    <w:name w:val="地铁说明书正文"/>
    <w:basedOn w:val="1"/>
    <w:link w:val="563"/>
    <w:qFormat/>
    <w:uiPriority w:val="0"/>
    <w:pPr>
      <w:spacing w:line="460" w:lineRule="exact"/>
      <w:ind w:firstLine="480" w:firstLineChars="200"/>
      <w:jc w:val="left"/>
    </w:pPr>
    <w:rPr>
      <w:rFonts w:ascii="Calibri" w:hAnsi="Calibri"/>
      <w:sz w:val="24"/>
      <w:szCs w:val="20"/>
    </w:rPr>
  </w:style>
  <w:style w:type="character" w:customStyle="1" w:styleId="565">
    <w:name w:val="一级 Char"/>
    <w:link w:val="566"/>
    <w:qFormat/>
    <w:uiPriority w:val="0"/>
    <w:rPr>
      <w:rFonts w:ascii="仿宋" w:hAnsi="仿宋" w:eastAsia="仿宋"/>
      <w:b/>
      <w:bCs/>
      <w:kern w:val="44"/>
      <w:sz w:val="44"/>
      <w:szCs w:val="44"/>
    </w:rPr>
  </w:style>
  <w:style w:type="paragraph" w:customStyle="1" w:styleId="566">
    <w:name w:val="一级"/>
    <w:basedOn w:val="1"/>
    <w:link w:val="565"/>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67">
    <w:name w:val="正文文本 3字符1"/>
    <w:qFormat/>
    <w:uiPriority w:val="99"/>
    <w:rPr>
      <w:kern w:val="2"/>
      <w:sz w:val="16"/>
      <w:szCs w:val="16"/>
    </w:rPr>
  </w:style>
  <w:style w:type="character" w:customStyle="1" w:styleId="568">
    <w:name w:val="3zw"/>
    <w:qFormat/>
    <w:uiPriority w:val="0"/>
  </w:style>
  <w:style w:type="character" w:customStyle="1" w:styleId="569">
    <w:name w:val="WW8Num11z0"/>
    <w:qFormat/>
    <w:uiPriority w:val="0"/>
    <w:rPr>
      <w:rFonts w:ascii="Wingdings" w:hAnsi="Wingdings"/>
    </w:rPr>
  </w:style>
  <w:style w:type="character" w:customStyle="1" w:styleId="570">
    <w:name w:val="Table Text Char Char Char Char Char"/>
    <w:qFormat/>
    <w:uiPriority w:val="0"/>
    <w:rPr>
      <w:rFonts w:ascii="Arial" w:hAnsi="Arial" w:eastAsia="宋体"/>
      <w:kern w:val="2"/>
      <w:sz w:val="18"/>
      <w:szCs w:val="24"/>
      <w:lang w:val="en-US" w:eastAsia="zh-CN" w:bidi="ar-SA"/>
    </w:rPr>
  </w:style>
  <w:style w:type="character" w:customStyle="1" w:styleId="571">
    <w:name w:val="首航缩进 Char Char"/>
    <w:link w:val="572"/>
    <w:qFormat/>
    <w:uiPriority w:val="0"/>
    <w:rPr>
      <w:rFonts w:ascii="宋体" w:hAnsi="宋体" w:eastAsia="方正楷体简体"/>
      <w:color w:val="000000"/>
      <w:kern w:val="2"/>
      <w:sz w:val="28"/>
      <w:szCs w:val="28"/>
    </w:rPr>
  </w:style>
  <w:style w:type="paragraph" w:customStyle="1" w:styleId="572">
    <w:name w:val="首航缩进 Char"/>
    <w:basedOn w:val="1"/>
    <w:link w:val="571"/>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73">
    <w:name w:val="标题 3 + 四 段前: 0 磅 段后: 0 磅 行距: 1.5 倍行距 Char"/>
    <w:link w:val="574"/>
    <w:semiHidden/>
    <w:qFormat/>
    <w:uiPriority w:val="0"/>
    <w:rPr>
      <w:b/>
      <w:bCs/>
      <w:kern w:val="2"/>
      <w:sz w:val="28"/>
      <w:szCs w:val="28"/>
    </w:rPr>
  </w:style>
  <w:style w:type="paragraph" w:customStyle="1" w:styleId="574">
    <w:name w:val="标题 3 + 四 段前: 0 磅 段后: 0 磅 行距: 1.5 倍行距"/>
    <w:basedOn w:val="8"/>
    <w:next w:val="8"/>
    <w:link w:val="573"/>
    <w:semiHidden/>
    <w:qFormat/>
    <w:uiPriority w:val="0"/>
    <w:pPr>
      <w:topLinePunct/>
      <w:spacing w:before="0" w:after="0" w:line="240" w:lineRule="auto"/>
    </w:pPr>
    <w:rPr>
      <w:rFonts w:ascii="Calibri" w:hAnsi="Calibri"/>
      <w:sz w:val="28"/>
      <w:szCs w:val="28"/>
    </w:rPr>
  </w:style>
  <w:style w:type="character" w:customStyle="1" w:styleId="575">
    <w:name w:val="正文A Char"/>
    <w:link w:val="576"/>
    <w:qFormat/>
    <w:uiPriority w:val="0"/>
    <w:rPr>
      <w:rFonts w:ascii="宋体" w:hAnsi="宋体" w:cs="宋体"/>
      <w:kern w:val="2"/>
      <w:sz w:val="24"/>
      <w:szCs w:val="24"/>
    </w:rPr>
  </w:style>
  <w:style w:type="paragraph" w:customStyle="1" w:styleId="576">
    <w:name w:val="正文A"/>
    <w:basedOn w:val="1"/>
    <w:link w:val="575"/>
    <w:unhideWhenUsed/>
    <w:qFormat/>
    <w:locked/>
    <w:uiPriority w:val="0"/>
    <w:pPr>
      <w:widowControl/>
      <w:spacing w:line="360" w:lineRule="auto"/>
      <w:ind w:firstLine="480"/>
      <w:jc w:val="left"/>
    </w:pPr>
    <w:rPr>
      <w:rFonts w:ascii="宋体" w:hAnsi="宋体" w:cs="宋体"/>
      <w:sz w:val="24"/>
    </w:rPr>
  </w:style>
  <w:style w:type="character" w:customStyle="1" w:styleId="577">
    <w:name w:val="级别.2 Char"/>
    <w:link w:val="578"/>
    <w:qFormat/>
    <w:uiPriority w:val="0"/>
    <w:rPr>
      <w:rFonts w:ascii="Arial" w:hAnsi="Arial" w:eastAsia="黑体"/>
      <w:b/>
      <w:bCs/>
      <w:kern w:val="2"/>
      <w:sz w:val="28"/>
      <w:szCs w:val="32"/>
    </w:rPr>
  </w:style>
  <w:style w:type="paragraph" w:customStyle="1" w:styleId="578">
    <w:name w:val="级别.2"/>
    <w:basedOn w:val="7"/>
    <w:link w:val="577"/>
    <w:qFormat/>
    <w:uiPriority w:val="0"/>
    <w:pPr>
      <w:spacing w:line="320" w:lineRule="exact"/>
      <w:jc w:val="left"/>
    </w:pPr>
    <w:rPr>
      <w:sz w:val="28"/>
    </w:rPr>
  </w:style>
  <w:style w:type="character" w:customStyle="1" w:styleId="579">
    <w:name w:val="x:Glossary item"/>
    <w:qFormat/>
    <w:uiPriority w:val="0"/>
  </w:style>
  <w:style w:type="character" w:customStyle="1" w:styleId="580">
    <w:name w:val="Table Heading Char"/>
    <w:link w:val="581"/>
    <w:qFormat/>
    <w:uiPriority w:val="0"/>
    <w:rPr>
      <w:rFonts w:ascii="Arial" w:hAnsi="Arial" w:eastAsia="黑体" w:cs="Arial"/>
      <w:kern w:val="2"/>
      <w:sz w:val="18"/>
      <w:szCs w:val="18"/>
    </w:rPr>
  </w:style>
  <w:style w:type="paragraph" w:customStyle="1" w:styleId="581">
    <w:name w:val="Table Heading"/>
    <w:link w:val="580"/>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82">
    <w:name w:val="符号 Char"/>
    <w:link w:val="583"/>
    <w:qFormat/>
    <w:uiPriority w:val="0"/>
    <w:rPr>
      <w:rFonts w:ascii="宋体" w:hAnsi="宋体"/>
      <w:kern w:val="2"/>
      <w:sz w:val="24"/>
      <w:szCs w:val="24"/>
    </w:rPr>
  </w:style>
  <w:style w:type="paragraph" w:customStyle="1" w:styleId="583">
    <w:name w:val="符号"/>
    <w:basedOn w:val="1"/>
    <w:link w:val="582"/>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84">
    <w:name w:val="样式 正文（缩进） + 小四 Char"/>
    <w:link w:val="585"/>
    <w:qFormat/>
    <w:uiPriority w:val="0"/>
    <w:rPr>
      <w:rFonts w:ascii="CG Times" w:hAnsi="CG Times" w:eastAsia="方正楷体简体"/>
      <w:kern w:val="2"/>
      <w:sz w:val="28"/>
      <w:szCs w:val="24"/>
    </w:rPr>
  </w:style>
  <w:style w:type="paragraph" w:customStyle="1" w:styleId="585">
    <w:name w:val="样式 正文（缩进） + 小四"/>
    <w:basedOn w:val="375"/>
    <w:link w:val="584"/>
    <w:qFormat/>
    <w:uiPriority w:val="0"/>
    <w:pPr>
      <w:widowControl w:val="0"/>
      <w:ind w:firstLine="0" w:firstLineChars="0"/>
      <w:jc w:val="both"/>
    </w:pPr>
    <w:rPr>
      <w:rFonts w:ascii="CG Times" w:hAnsi="CG Times"/>
      <w:kern w:val="2"/>
      <w:sz w:val="28"/>
    </w:rPr>
  </w:style>
  <w:style w:type="character" w:customStyle="1" w:styleId="586">
    <w:name w:val="商务2 Char"/>
    <w:link w:val="587"/>
    <w:qFormat/>
    <w:uiPriority w:val="0"/>
    <w:rPr>
      <w:rFonts w:ascii="宋体" w:hAnsi="宋体"/>
      <w:kern w:val="2"/>
      <w:sz w:val="32"/>
      <w:szCs w:val="24"/>
    </w:rPr>
  </w:style>
  <w:style w:type="paragraph" w:customStyle="1" w:styleId="587">
    <w:name w:val="商务2"/>
    <w:basedOn w:val="7"/>
    <w:link w:val="586"/>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88">
    <w:name w:val="编号标题2 Char Char Char"/>
    <w:qFormat/>
    <w:uiPriority w:val="0"/>
    <w:rPr>
      <w:rFonts w:ascii="Arial" w:hAnsi="Arial" w:eastAsia="黑体"/>
      <w:kern w:val="2"/>
      <w:sz w:val="21"/>
      <w:lang w:val="en-US" w:eastAsia="zh-CN"/>
    </w:rPr>
  </w:style>
  <w:style w:type="character" w:customStyle="1" w:styleId="589">
    <w:name w:val="批注引用3"/>
    <w:qFormat/>
    <w:uiPriority w:val="0"/>
    <w:rPr>
      <w:rFonts w:cs="Times New Roman"/>
      <w:sz w:val="21"/>
    </w:rPr>
  </w:style>
  <w:style w:type="character" w:customStyle="1" w:styleId="590">
    <w:name w:val="正文首行缩进两字 Char Char"/>
    <w:qFormat/>
    <w:uiPriority w:val="0"/>
    <w:rPr>
      <w:rFonts w:eastAsia="宋体"/>
      <w:sz w:val="24"/>
      <w:szCs w:val="24"/>
      <w:lang w:bidi="ar-SA"/>
    </w:rPr>
  </w:style>
  <w:style w:type="character" w:customStyle="1" w:styleId="591">
    <w:name w:val="Style Char Char Char Char Char Char Char Char Char Char Char Char + Char"/>
    <w:link w:val="592"/>
    <w:qFormat/>
    <w:uiPriority w:val="0"/>
    <w:rPr>
      <w:rFonts w:ascii="宋体" w:hAnsi="宋体"/>
      <w:sz w:val="24"/>
    </w:rPr>
  </w:style>
  <w:style w:type="paragraph" w:customStyle="1" w:styleId="592">
    <w:name w:val="Style Char Char Char Char Char Char Char Char Char Char Char Char +"/>
    <w:basedOn w:val="1"/>
    <w:link w:val="591"/>
    <w:qFormat/>
    <w:uiPriority w:val="0"/>
    <w:pPr>
      <w:tabs>
        <w:tab w:val="left" w:pos="425"/>
      </w:tabs>
      <w:spacing w:line="360" w:lineRule="auto"/>
      <w:ind w:left="425" w:hanging="425"/>
      <w:jc w:val="left"/>
    </w:pPr>
    <w:rPr>
      <w:rFonts w:ascii="宋体" w:hAnsi="宋体"/>
      <w:kern w:val="0"/>
      <w:sz w:val="24"/>
      <w:szCs w:val="20"/>
    </w:rPr>
  </w:style>
  <w:style w:type="character" w:customStyle="1" w:styleId="593">
    <w:name w:val="h6 Char"/>
    <w:qFormat/>
    <w:uiPriority w:val="0"/>
    <w:rPr>
      <w:rFonts w:ascii="Arial" w:hAnsi="Arial" w:eastAsia="黑体"/>
      <w:b/>
      <w:kern w:val="2"/>
      <w:sz w:val="24"/>
      <w:lang w:val="en-US" w:eastAsia="zh-CN" w:bidi="ar-SA"/>
    </w:rPr>
  </w:style>
  <w:style w:type="character" w:customStyle="1" w:styleId="594">
    <w:name w:val="x:Prefix"/>
    <w:qFormat/>
    <w:uiPriority w:val="0"/>
    <w:rPr>
      <w:color w:val="FF0000"/>
    </w:rPr>
  </w:style>
  <w:style w:type="character" w:customStyle="1" w:styleId="595">
    <w:name w:val="小型号"/>
    <w:qFormat/>
    <w:uiPriority w:val="0"/>
    <w:rPr>
      <w:rFonts w:ascii="汉仪细中圆简" w:eastAsia="汉仪细中圆简"/>
      <w:color w:val="000000"/>
      <w:sz w:val="24"/>
      <w:szCs w:val="24"/>
      <w:lang w:val="en-US"/>
    </w:rPr>
  </w:style>
  <w:style w:type="character" w:customStyle="1" w:styleId="596">
    <w:name w:val="样式 标题 5H5ITT t5PA Pico Section5H5-Heading 5h5l5heading5...6 Char"/>
    <w:link w:val="597"/>
    <w:qFormat/>
    <w:uiPriority w:val="0"/>
    <w:rPr>
      <w:b/>
      <w:bCs/>
      <w:sz w:val="24"/>
      <w:szCs w:val="28"/>
    </w:rPr>
  </w:style>
  <w:style w:type="paragraph" w:customStyle="1" w:styleId="597">
    <w:name w:val="样式 标题 5H5ITT t5PA Pico Section5H5-Heading 5h5l5heading5...6"/>
    <w:basedOn w:val="10"/>
    <w:link w:val="596"/>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character" w:customStyle="1" w:styleId="598">
    <w:name w:val="正文（黑体） Char"/>
    <w:link w:val="599"/>
    <w:qFormat/>
    <w:uiPriority w:val="0"/>
    <w:rPr>
      <w:rFonts w:ascii="黑体" w:eastAsia="黑体"/>
      <w:color w:val="000080"/>
      <w:kern w:val="2"/>
      <w:sz w:val="24"/>
      <w:szCs w:val="24"/>
    </w:rPr>
  </w:style>
  <w:style w:type="paragraph" w:customStyle="1" w:styleId="599">
    <w:name w:val="正文（黑体）"/>
    <w:basedOn w:val="1"/>
    <w:next w:val="1"/>
    <w:link w:val="598"/>
    <w:qFormat/>
    <w:uiPriority w:val="0"/>
    <w:pPr>
      <w:spacing w:beforeLines="50" w:afterLines="50" w:line="360" w:lineRule="auto"/>
      <w:ind w:firstLine="480" w:firstLineChars="200"/>
    </w:pPr>
    <w:rPr>
      <w:rFonts w:ascii="黑体" w:hAnsi="Calibri" w:eastAsia="黑体"/>
      <w:color w:val="000080"/>
      <w:sz w:val="24"/>
    </w:rPr>
  </w:style>
  <w:style w:type="character" w:customStyle="1" w:styleId="600">
    <w:name w:val="Balloon Text Char"/>
    <w:qFormat/>
    <w:uiPriority w:val="0"/>
    <w:rPr>
      <w:rFonts w:ascii="Calibri" w:hAnsi="Calibri"/>
      <w:sz w:val="18"/>
    </w:rPr>
  </w:style>
  <w:style w:type="character" w:customStyle="1" w:styleId="601">
    <w:name w:val="文本首行缩进 Char"/>
    <w:link w:val="602"/>
    <w:qFormat/>
    <w:uiPriority w:val="0"/>
    <w:rPr>
      <w:rFonts w:ascii="Arial" w:hAnsi="Arial" w:cs="宋体"/>
      <w:sz w:val="21"/>
      <w:szCs w:val="21"/>
    </w:rPr>
  </w:style>
  <w:style w:type="paragraph" w:customStyle="1" w:styleId="602">
    <w:name w:val="文本首行缩进"/>
    <w:basedOn w:val="1"/>
    <w:link w:val="601"/>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603">
    <w:name w:val="02_样式 标题 3h_n Char"/>
    <w:qFormat/>
    <w:uiPriority w:val="0"/>
    <w:rPr>
      <w:rFonts w:ascii="宋体" w:hAnsi="宋体"/>
      <w:bCs/>
      <w:sz w:val="21"/>
      <w:szCs w:val="21"/>
      <w:lang w:val="en-US" w:eastAsia="zh-CN"/>
    </w:rPr>
  </w:style>
  <w:style w:type="character" w:customStyle="1" w:styleId="604">
    <w:name w:val="H2 Char"/>
    <w:qFormat/>
    <w:uiPriority w:val="0"/>
    <w:rPr>
      <w:rFonts w:ascii="宋体" w:hAnsi="宋体" w:eastAsia="黑体" w:cs="宋体"/>
      <w:b/>
      <w:color w:val="0000FF"/>
      <w:kern w:val="44"/>
      <w:sz w:val="32"/>
      <w:szCs w:val="32"/>
      <w:lang w:val="en-US" w:eastAsia="zh-CN" w:bidi="ar-SA"/>
    </w:rPr>
  </w:style>
  <w:style w:type="character" w:customStyle="1" w:styleId="605">
    <w:name w:val="A15"/>
    <w:qFormat/>
    <w:uiPriority w:val="0"/>
    <w:rPr>
      <w:rFonts w:ascii="HelveticaNeueLT Std Extended" w:eastAsia="HelveticaNeueLT Std Extended" w:cs="HelveticaNeueLT Std Extended"/>
      <w:b/>
      <w:bCs/>
      <w:color w:val="0052A0"/>
      <w:sz w:val="10"/>
      <w:szCs w:val="10"/>
    </w:rPr>
  </w:style>
  <w:style w:type="character" w:customStyle="1" w:styleId="606">
    <w:name w:val="样式 正文首行缩进 + 五号 Char Char Char Char Char Char Char Char Char Char Char"/>
    <w:link w:val="607"/>
    <w:qFormat/>
    <w:uiPriority w:val="0"/>
    <w:rPr>
      <w:rFonts w:ascii="Arial" w:hAnsi="Arial"/>
      <w:kern w:val="2"/>
      <w:sz w:val="24"/>
    </w:rPr>
  </w:style>
  <w:style w:type="paragraph" w:customStyle="1" w:styleId="607">
    <w:name w:val="样式 正文首行缩进 + 五号 Char Char Char Char Char Char Char Char Char Char"/>
    <w:basedOn w:val="88"/>
    <w:link w:val="606"/>
    <w:qFormat/>
    <w:uiPriority w:val="0"/>
    <w:pPr>
      <w:spacing w:after="0" w:line="360" w:lineRule="auto"/>
      <w:ind w:firstLine="482" w:firstLineChars="0"/>
    </w:pPr>
    <w:rPr>
      <w:rFonts w:ascii="Arial" w:hAnsi="Arial"/>
      <w:bCs w:val="0"/>
      <w:szCs w:val="20"/>
    </w:rPr>
  </w:style>
  <w:style w:type="character" w:customStyle="1" w:styleId="608">
    <w:name w:val="Table Text Char1"/>
    <w:link w:val="609"/>
    <w:qFormat/>
    <w:locked/>
    <w:uiPriority w:val="0"/>
    <w:rPr>
      <w:kern w:val="2"/>
      <w:sz w:val="18"/>
      <w:szCs w:val="24"/>
    </w:rPr>
  </w:style>
  <w:style w:type="paragraph" w:customStyle="1" w:styleId="609">
    <w:name w:val="Table Text"/>
    <w:basedOn w:val="1"/>
    <w:link w:val="608"/>
    <w:qFormat/>
    <w:uiPriority w:val="0"/>
    <w:rPr>
      <w:rFonts w:ascii="Calibri" w:hAnsi="Calibri"/>
      <w:sz w:val="18"/>
    </w:rPr>
  </w:style>
  <w:style w:type="character" w:customStyle="1" w:styleId="610">
    <w:name w:val="正文-2 Char"/>
    <w:link w:val="611"/>
    <w:qFormat/>
    <w:uiPriority w:val="0"/>
    <w:rPr>
      <w:rFonts w:ascii="宋体" w:hAnsi="宋体"/>
      <w:b/>
      <w:sz w:val="24"/>
    </w:rPr>
  </w:style>
  <w:style w:type="paragraph" w:customStyle="1" w:styleId="611">
    <w:name w:val="正文-2"/>
    <w:basedOn w:val="24"/>
    <w:link w:val="610"/>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612">
    <w:name w:val="h5 Char"/>
    <w:qFormat/>
    <w:uiPriority w:val="0"/>
    <w:rPr>
      <w:rFonts w:eastAsia="宋体"/>
      <w:b/>
      <w:kern w:val="2"/>
      <w:sz w:val="21"/>
      <w:lang w:val="en-US" w:eastAsia="zh-CN" w:bidi="ar-SA"/>
    </w:rPr>
  </w:style>
  <w:style w:type="character" w:customStyle="1" w:styleId="613">
    <w:name w:val="Item Step in Table Char Char"/>
    <w:qFormat/>
    <w:uiPriority w:val="0"/>
    <w:rPr>
      <w:rFonts w:ascii="Arial" w:hAnsi="Arial" w:eastAsia="宋体" w:cs="Arial"/>
      <w:kern w:val="2"/>
      <w:sz w:val="21"/>
      <w:szCs w:val="18"/>
      <w:lang w:val="en-US" w:eastAsia="zh-CN" w:bidi="ar-SA"/>
    </w:rPr>
  </w:style>
  <w:style w:type="character" w:customStyle="1" w:styleId="614">
    <w:name w:val="Char Char17"/>
    <w:qFormat/>
    <w:uiPriority w:val="0"/>
    <w:rPr>
      <w:rFonts w:eastAsia="宋体"/>
      <w:kern w:val="2"/>
      <w:sz w:val="28"/>
      <w:szCs w:val="24"/>
      <w:lang w:val="en-US" w:eastAsia="zh-CN" w:bidi="ar-SA"/>
    </w:rPr>
  </w:style>
  <w:style w:type="character" w:customStyle="1" w:styleId="615">
    <w:name w:val="样式 样式1 + Char"/>
    <w:link w:val="616"/>
    <w:semiHidden/>
    <w:qFormat/>
    <w:uiPriority w:val="0"/>
    <w:rPr>
      <w:rFonts w:eastAsia="汉仪大宋简"/>
      <w:bCs/>
      <w:kern w:val="44"/>
      <w:sz w:val="22"/>
      <w:szCs w:val="52"/>
    </w:rPr>
  </w:style>
  <w:style w:type="paragraph" w:customStyle="1" w:styleId="616">
    <w:name w:val="样式 样式1 +"/>
    <w:link w:val="615"/>
    <w:semiHidden/>
    <w:qFormat/>
    <w:uiPriority w:val="0"/>
    <w:pPr>
      <w:keepNext/>
      <w:widowControl w:val="0"/>
      <w:spacing w:line="480" w:lineRule="auto"/>
      <w:ind w:firstLine="420"/>
      <w:jc w:val="both"/>
      <w:outlineLvl w:val="0"/>
    </w:pPr>
    <w:rPr>
      <w:rFonts w:ascii="Calibri" w:hAnsi="Calibri" w:eastAsia="汉仪大宋简" w:cs="Times New Roman"/>
      <w:bCs/>
      <w:kern w:val="44"/>
      <w:sz w:val="22"/>
      <w:szCs w:val="52"/>
      <w:lang w:val="en-US" w:eastAsia="zh-CN" w:bidi="ar-SA"/>
    </w:rPr>
  </w:style>
  <w:style w:type="character" w:customStyle="1" w:styleId="617">
    <w:name w:val="text2 Char"/>
    <w:link w:val="618"/>
    <w:qFormat/>
    <w:uiPriority w:val="0"/>
    <w:rPr>
      <w:rFonts w:ascii="FrutigerNext LT Regular" w:hAnsi="FrutigerNext LT Regular"/>
      <w:kern w:val="2"/>
      <w:sz w:val="18"/>
    </w:rPr>
  </w:style>
  <w:style w:type="paragraph" w:customStyle="1" w:styleId="618">
    <w:name w:val="text2"/>
    <w:basedOn w:val="1"/>
    <w:link w:val="617"/>
    <w:qFormat/>
    <w:uiPriority w:val="0"/>
    <w:pPr>
      <w:spacing w:line="200" w:lineRule="exact"/>
      <w:jc w:val="left"/>
    </w:pPr>
    <w:rPr>
      <w:rFonts w:ascii="FrutigerNext LT Regular" w:hAnsi="FrutigerNext LT Regular"/>
      <w:sz w:val="18"/>
      <w:szCs w:val="20"/>
    </w:rPr>
  </w:style>
  <w:style w:type="character" w:customStyle="1" w:styleId="619">
    <w:name w:val="明显强调2"/>
    <w:qFormat/>
    <w:uiPriority w:val="21"/>
    <w:rPr>
      <w:b/>
      <w:bCs/>
      <w:i/>
      <w:iCs/>
      <w:color w:val="4F81BD"/>
    </w:rPr>
  </w:style>
  <w:style w:type="character" w:customStyle="1" w:styleId="620">
    <w:name w:val="标题 11"/>
    <w:qFormat/>
    <w:uiPriority w:val="0"/>
    <w:rPr>
      <w:rFonts w:ascii="Arial" w:hAnsi="Arial" w:eastAsia="黑体"/>
      <w:bCs/>
      <w:kern w:val="44"/>
      <w:sz w:val="28"/>
      <w:szCs w:val="44"/>
      <w:lang w:val="en-US" w:eastAsia="zh-CN" w:bidi="ar-SA"/>
    </w:rPr>
  </w:style>
  <w:style w:type="character" w:customStyle="1" w:styleId="621">
    <w:name w:val="A14"/>
    <w:qFormat/>
    <w:uiPriority w:val="0"/>
    <w:rPr>
      <w:rFonts w:cs="DFPHei Std W9"/>
      <w:color w:val="0052A0"/>
      <w:sz w:val="17"/>
      <w:szCs w:val="17"/>
    </w:rPr>
  </w:style>
  <w:style w:type="character" w:customStyle="1" w:styleId="622">
    <w:name w:val="Char Char22"/>
    <w:link w:val="623"/>
    <w:qFormat/>
    <w:locked/>
    <w:uiPriority w:val="0"/>
    <w:rPr>
      <w:rFonts w:ascii="Arial" w:hAnsi="Arial" w:eastAsia="黑体"/>
      <w:sz w:val="24"/>
      <w:szCs w:val="24"/>
    </w:rPr>
  </w:style>
  <w:style w:type="paragraph" w:customStyle="1" w:styleId="623">
    <w:name w:val="Char8"/>
    <w:basedOn w:val="1"/>
    <w:link w:val="622"/>
    <w:qFormat/>
    <w:uiPriority w:val="0"/>
    <w:pPr>
      <w:spacing w:line="360" w:lineRule="auto"/>
      <w:ind w:firstLine="200" w:firstLineChars="200"/>
      <w:jc w:val="left"/>
    </w:pPr>
    <w:rPr>
      <w:rFonts w:ascii="Arial" w:hAnsi="Arial" w:eastAsia="黑体"/>
      <w:kern w:val="0"/>
      <w:sz w:val="24"/>
    </w:rPr>
  </w:style>
  <w:style w:type="character" w:customStyle="1" w:styleId="624">
    <w:name w:val="不明显强调1"/>
    <w:qFormat/>
    <w:uiPriority w:val="19"/>
    <w:rPr>
      <w:i/>
      <w:color w:val="5A5A5A"/>
    </w:rPr>
  </w:style>
  <w:style w:type="character" w:customStyle="1" w:styleId="625">
    <w:name w:val="case31"/>
    <w:qFormat/>
    <w:uiPriority w:val="0"/>
    <w:rPr>
      <w:rFonts w:cs="Times New Roman"/>
      <w:spacing w:val="390"/>
      <w:sz w:val="21"/>
      <w:szCs w:val="21"/>
    </w:rPr>
  </w:style>
  <w:style w:type="character" w:customStyle="1" w:styleId="626">
    <w:name w:val="黑色 Char Char Char Char Char Char Char Char Char Char Char"/>
    <w:link w:val="627"/>
    <w:qFormat/>
    <w:uiPriority w:val="0"/>
    <w:rPr>
      <w:rFonts w:ascii="Arial" w:hAnsi="Arial"/>
      <w:b/>
      <w:color w:val="000000"/>
      <w:kern w:val="2"/>
      <w:sz w:val="24"/>
    </w:rPr>
  </w:style>
  <w:style w:type="paragraph" w:customStyle="1" w:styleId="627">
    <w:name w:val="正文 + Arial Char"/>
    <w:basedOn w:val="628"/>
    <w:link w:val="626"/>
    <w:qFormat/>
    <w:uiPriority w:val="0"/>
    <w:pPr>
      <w:widowControl/>
      <w:tabs>
        <w:tab w:val="left" w:pos="420"/>
        <w:tab w:val="left" w:pos="1021"/>
        <w:tab w:val="left" w:pos="1134"/>
        <w:tab w:val="left" w:pos="1701"/>
      </w:tabs>
      <w:adjustRightInd w:val="0"/>
      <w:spacing w:before="80" w:afterLines="0" w:line="240" w:lineRule="atLeast"/>
      <w:ind w:left="1021" w:hanging="454"/>
    </w:pPr>
    <w:rPr>
      <w:rFonts w:ascii="Arial" w:hAnsi="Arial"/>
      <w:b/>
      <w:color w:val="000000"/>
      <w:kern w:val="2"/>
      <w:sz w:val="24"/>
      <w:szCs w:val="20"/>
    </w:rPr>
  </w:style>
  <w:style w:type="paragraph" w:customStyle="1" w:styleId="628">
    <w:name w:val="Item List"/>
    <w:basedOn w:val="1"/>
    <w:link w:val="629"/>
    <w:qFormat/>
    <w:uiPriority w:val="0"/>
    <w:pPr>
      <w:tabs>
        <w:tab w:val="left" w:pos="420"/>
        <w:tab w:val="left" w:pos="1701"/>
      </w:tabs>
      <w:snapToGrid w:val="0"/>
      <w:spacing w:afterLines="50"/>
      <w:ind w:left="1701" w:hanging="567"/>
      <w:jc w:val="left"/>
    </w:pPr>
    <w:rPr>
      <w:kern w:val="0"/>
      <w:sz w:val="20"/>
    </w:rPr>
  </w:style>
  <w:style w:type="character" w:customStyle="1" w:styleId="629">
    <w:name w:val="Item List Char"/>
    <w:link w:val="628"/>
    <w:qFormat/>
    <w:uiPriority w:val="0"/>
    <w:rPr>
      <w:rFonts w:ascii="Times New Roman" w:hAnsi="Times New Roman"/>
      <w:szCs w:val="24"/>
    </w:rPr>
  </w:style>
  <w:style w:type="character" w:customStyle="1" w:styleId="630">
    <w:name w:val="样式7 Char"/>
    <w:link w:val="631"/>
    <w:qFormat/>
    <w:uiPriority w:val="0"/>
    <w:rPr>
      <w:kern w:val="2"/>
      <w:sz w:val="21"/>
      <w:szCs w:val="24"/>
    </w:rPr>
  </w:style>
  <w:style w:type="paragraph" w:customStyle="1" w:styleId="631">
    <w:name w:val="样式7"/>
    <w:basedOn w:val="1"/>
    <w:link w:val="630"/>
    <w:qFormat/>
    <w:uiPriority w:val="0"/>
    <w:pPr>
      <w:snapToGrid w:val="0"/>
      <w:jc w:val="left"/>
    </w:pPr>
    <w:rPr>
      <w:rFonts w:ascii="Calibri" w:hAnsi="Calibri"/>
    </w:rPr>
  </w:style>
  <w:style w:type="character" w:customStyle="1" w:styleId="632">
    <w:name w:val="font"/>
    <w:qFormat/>
    <w:uiPriority w:val="0"/>
  </w:style>
  <w:style w:type="character" w:customStyle="1" w:styleId="633">
    <w:name w:val="样式 标题 3 + 黑色 Char"/>
    <w:link w:val="634"/>
    <w:qFormat/>
    <w:uiPriority w:val="0"/>
    <w:rPr>
      <w:color w:val="FF0000"/>
      <w:kern w:val="2"/>
      <w:sz w:val="24"/>
    </w:rPr>
  </w:style>
  <w:style w:type="paragraph" w:customStyle="1" w:styleId="634">
    <w:name w:val="样式 标题 3 + 黑色"/>
    <w:basedOn w:val="8"/>
    <w:link w:val="633"/>
    <w:qFormat/>
    <w:uiPriority w:val="0"/>
    <w:pPr>
      <w:keepNext w:val="0"/>
      <w:keepLines w:val="0"/>
      <w:tabs>
        <w:tab w:val="left" w:pos="1200"/>
        <w:tab w:val="left" w:pos="1260"/>
      </w:tabs>
      <w:spacing w:before="0" w:after="0" w:line="360" w:lineRule="auto"/>
      <w:ind w:left="1200" w:hanging="1200" w:hangingChars="500"/>
      <w:jc w:val="left"/>
    </w:pPr>
    <w:rPr>
      <w:rFonts w:ascii="Calibri" w:hAnsi="Calibri"/>
      <w:b w:val="0"/>
      <w:bCs w:val="0"/>
      <w:color w:val="FF0000"/>
      <w:sz w:val="24"/>
      <w:szCs w:val="20"/>
    </w:rPr>
  </w:style>
  <w:style w:type="character" w:customStyle="1" w:styleId="635">
    <w:name w:val="样式 标题 1 + 加粗 Char"/>
    <w:qFormat/>
    <w:uiPriority w:val="0"/>
    <w:rPr>
      <w:rFonts w:ascii="Cambria" w:hAnsi="Cambria" w:eastAsia="黑体"/>
      <w:b/>
      <w:bCs/>
      <w:kern w:val="44"/>
      <w:sz w:val="28"/>
      <w:szCs w:val="28"/>
      <w:lang w:val="en-US" w:eastAsia="zh-CN" w:bidi="ar-SA"/>
    </w:rPr>
  </w:style>
  <w:style w:type="character" w:customStyle="1" w:styleId="636">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637">
    <w:name w:val="正文） Char"/>
    <w:link w:val="638"/>
    <w:qFormat/>
    <w:uiPriority w:val="0"/>
    <w:rPr>
      <w:szCs w:val="24"/>
    </w:rPr>
  </w:style>
  <w:style w:type="paragraph" w:customStyle="1" w:styleId="638">
    <w:name w:val="正文）"/>
    <w:basedOn w:val="1"/>
    <w:link w:val="637"/>
    <w:qFormat/>
    <w:uiPriority w:val="0"/>
    <w:pPr>
      <w:snapToGrid w:val="0"/>
      <w:spacing w:line="360" w:lineRule="auto"/>
      <w:ind w:left="300" w:leftChars="150" w:hanging="150" w:hangingChars="150"/>
      <w:jc w:val="left"/>
    </w:pPr>
    <w:rPr>
      <w:rFonts w:ascii="Calibri" w:hAnsi="Calibri"/>
      <w:kern w:val="0"/>
      <w:sz w:val="20"/>
    </w:rPr>
  </w:style>
  <w:style w:type="character" w:customStyle="1" w:styleId="639">
    <w:name w:val="附录一 Char"/>
    <w:link w:val="640"/>
    <w:semiHidden/>
    <w:qFormat/>
    <w:uiPriority w:val="0"/>
    <w:rPr>
      <w:rFonts w:ascii="EU-F1" w:eastAsia="黑体"/>
      <w:kern w:val="2"/>
      <w:sz w:val="21"/>
      <w:szCs w:val="21"/>
    </w:rPr>
  </w:style>
  <w:style w:type="paragraph" w:customStyle="1" w:styleId="640">
    <w:name w:val="附录一"/>
    <w:basedOn w:val="47"/>
    <w:link w:val="639"/>
    <w:semiHidden/>
    <w:qFormat/>
    <w:uiPriority w:val="0"/>
    <w:pPr>
      <w:spacing w:line="480" w:lineRule="auto"/>
      <w:jc w:val="left"/>
    </w:pPr>
    <w:rPr>
      <w:rFonts w:ascii="EU-F1" w:hAnsi="Calibri" w:eastAsia="黑体" w:cs="Times New Roman"/>
    </w:rPr>
  </w:style>
  <w:style w:type="character" w:customStyle="1" w:styleId="641">
    <w:name w:val="说明书 正文 Char"/>
    <w:qFormat/>
    <w:uiPriority w:val="0"/>
    <w:rPr>
      <w:rFonts w:ascii="宋体" w:hAnsi="宋体" w:cs="宋体"/>
      <w:kern w:val="2"/>
      <w:sz w:val="24"/>
    </w:rPr>
  </w:style>
  <w:style w:type="character" w:customStyle="1" w:styleId="642">
    <w:name w:val="Char Char231"/>
    <w:qFormat/>
    <w:uiPriority w:val="0"/>
    <w:rPr>
      <w:rFonts w:ascii="宋体" w:hAnsi="Courier New" w:eastAsia="宋体"/>
      <w:kern w:val="2"/>
      <w:sz w:val="21"/>
      <w:lang w:val="en-US" w:eastAsia="zh-CN" w:bidi="ar-SA"/>
    </w:rPr>
  </w:style>
  <w:style w:type="character" w:customStyle="1" w:styleId="643">
    <w:name w:val="图片表格 Char"/>
    <w:link w:val="644"/>
    <w:qFormat/>
    <w:locked/>
    <w:uiPriority w:val="0"/>
    <w:rPr>
      <w:rFonts w:ascii="Times New Roman" w:hAnsi="Times New Roman"/>
    </w:rPr>
  </w:style>
  <w:style w:type="paragraph" w:customStyle="1" w:styleId="644">
    <w:name w:val="图片表格"/>
    <w:basedOn w:val="76"/>
    <w:link w:val="643"/>
    <w:qFormat/>
    <w:uiPriority w:val="0"/>
    <w:pPr>
      <w:adjustRightInd/>
      <w:spacing w:line="240" w:lineRule="auto"/>
      <w:ind w:left="227" w:firstLine="0"/>
      <w:jc w:val="center"/>
      <w:textAlignment w:val="auto"/>
    </w:pPr>
    <w:rPr>
      <w:smallCaps w:val="0"/>
      <w:kern w:val="0"/>
    </w:rPr>
  </w:style>
  <w:style w:type="character" w:customStyle="1" w:styleId="645">
    <w:name w:val="项目编号B Char"/>
    <w:link w:val="646"/>
    <w:qFormat/>
    <w:uiPriority w:val="0"/>
    <w:rPr>
      <w:sz w:val="24"/>
      <w:szCs w:val="24"/>
    </w:rPr>
  </w:style>
  <w:style w:type="paragraph" w:customStyle="1" w:styleId="646">
    <w:name w:val="项目编号B"/>
    <w:link w:val="645"/>
    <w:qFormat/>
    <w:uiPriority w:val="0"/>
    <w:pPr>
      <w:tabs>
        <w:tab w:val="left" w:pos="1260"/>
      </w:tabs>
      <w:spacing w:line="360" w:lineRule="auto"/>
    </w:pPr>
    <w:rPr>
      <w:rFonts w:ascii="Calibri" w:hAnsi="Calibri" w:eastAsia="宋体" w:cs="Times New Roman"/>
      <w:sz w:val="24"/>
      <w:szCs w:val="24"/>
      <w:lang w:val="en-US" w:eastAsia="zh-CN" w:bidi="ar-SA"/>
    </w:rPr>
  </w:style>
  <w:style w:type="character" w:customStyle="1" w:styleId="647">
    <w:name w:val="W1 Char"/>
    <w:link w:val="648"/>
    <w:qFormat/>
    <w:uiPriority w:val="0"/>
    <w:rPr>
      <w:rFonts w:ascii="宋体" w:hAnsi="宋体"/>
      <w:sz w:val="21"/>
      <w:szCs w:val="28"/>
      <w:lang w:bidi="mn-Mong-CN"/>
    </w:rPr>
  </w:style>
  <w:style w:type="paragraph" w:customStyle="1" w:styleId="648">
    <w:name w:val="W1"/>
    <w:basedOn w:val="459"/>
    <w:link w:val="647"/>
    <w:qFormat/>
    <w:locked/>
    <w:uiPriority w:val="0"/>
    <w:pPr>
      <w:tabs>
        <w:tab w:val="left" w:pos="1134"/>
      </w:tabs>
      <w:ind w:firstLine="0" w:firstLineChars="0"/>
    </w:pPr>
  </w:style>
  <w:style w:type="character" w:customStyle="1" w:styleId="649">
    <w:name w:val="EHL三级项目 Char"/>
    <w:link w:val="650"/>
    <w:qFormat/>
    <w:uiPriority w:val="0"/>
    <w:rPr>
      <w:rFonts w:ascii="宋体" w:hAnsi="宋体"/>
      <w:b/>
      <w:kern w:val="2"/>
      <w:sz w:val="24"/>
      <w:szCs w:val="24"/>
    </w:rPr>
  </w:style>
  <w:style w:type="paragraph" w:customStyle="1" w:styleId="650">
    <w:name w:val="EHL三级项目"/>
    <w:basedOn w:val="1"/>
    <w:link w:val="649"/>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51">
    <w:name w:val="Date Char Char"/>
    <w:link w:val="652"/>
    <w:qFormat/>
    <w:locked/>
    <w:uiPriority w:val="99"/>
    <w:rPr>
      <w:rFonts w:ascii="Times New Roman" w:hAnsi="Times New Roman"/>
    </w:rPr>
  </w:style>
  <w:style w:type="paragraph" w:customStyle="1" w:styleId="652">
    <w:name w:val="Date1"/>
    <w:basedOn w:val="1"/>
    <w:next w:val="1"/>
    <w:link w:val="651"/>
    <w:qFormat/>
    <w:uiPriority w:val="99"/>
    <w:pPr>
      <w:ind w:left="100" w:leftChars="2500"/>
    </w:pPr>
    <w:rPr>
      <w:kern w:val="0"/>
      <w:sz w:val="20"/>
      <w:szCs w:val="20"/>
    </w:rPr>
  </w:style>
  <w:style w:type="character" w:styleId="653">
    <w:name w:val="Placeholder Text"/>
    <w:semiHidden/>
    <w:qFormat/>
    <w:uiPriority w:val="99"/>
    <w:rPr>
      <w:color w:val="808080"/>
    </w:rPr>
  </w:style>
  <w:style w:type="character" w:customStyle="1" w:styleId="654">
    <w:name w:val="编写建议 Char Char Char Char Char Char"/>
    <w:link w:val="655"/>
    <w:qFormat/>
    <w:uiPriority w:val="0"/>
    <w:rPr>
      <w:i/>
      <w:color w:val="0000FF"/>
      <w:sz w:val="21"/>
      <w:szCs w:val="21"/>
    </w:rPr>
  </w:style>
  <w:style w:type="paragraph" w:customStyle="1" w:styleId="655">
    <w:name w:val="编写建议 Char Char Char Char Char"/>
    <w:basedOn w:val="1"/>
    <w:link w:val="654"/>
    <w:qFormat/>
    <w:uiPriority w:val="0"/>
    <w:pPr>
      <w:keepNext/>
      <w:widowControl/>
      <w:autoSpaceDE w:val="0"/>
      <w:autoSpaceDN w:val="0"/>
      <w:adjustRightInd w:val="0"/>
      <w:spacing w:line="360" w:lineRule="auto"/>
      <w:ind w:left="1134"/>
      <w:jc w:val="left"/>
    </w:pPr>
    <w:rPr>
      <w:rFonts w:ascii="Calibri" w:hAnsi="Calibri"/>
      <w:i/>
      <w:color w:val="0000FF"/>
      <w:kern w:val="0"/>
      <w:szCs w:val="21"/>
    </w:rPr>
  </w:style>
  <w:style w:type="character" w:customStyle="1" w:styleId="656">
    <w:name w:val="无编号正文 Char"/>
    <w:link w:val="657"/>
    <w:qFormat/>
    <w:uiPriority w:val="0"/>
    <w:rPr>
      <w:rFonts w:ascii="宋体" w:hAnsi="宋体"/>
      <w:sz w:val="24"/>
      <w:szCs w:val="24"/>
    </w:rPr>
  </w:style>
  <w:style w:type="paragraph" w:customStyle="1" w:styleId="657">
    <w:name w:val="无编号正文"/>
    <w:basedOn w:val="37"/>
    <w:next w:val="1"/>
    <w:link w:val="656"/>
    <w:qFormat/>
    <w:uiPriority w:val="0"/>
    <w:pPr>
      <w:ind w:left="200" w:leftChars="200" w:firstLine="200" w:firstLineChars="200"/>
      <w:jc w:val="left"/>
    </w:pPr>
    <w:rPr>
      <w:rFonts w:ascii="宋体" w:hAnsi="宋体" w:eastAsia="宋体"/>
      <w:bCs w:val="0"/>
      <w:kern w:val="0"/>
      <w:sz w:val="24"/>
    </w:rPr>
  </w:style>
  <w:style w:type="character" w:customStyle="1" w:styleId="658">
    <w:name w:val="文字列表 Char Char"/>
    <w:link w:val="659"/>
    <w:qFormat/>
    <w:uiPriority w:val="0"/>
    <w:rPr>
      <w:rFonts w:ascii="宋体" w:hAnsi="宋体"/>
      <w:kern w:val="2"/>
      <w:sz w:val="24"/>
      <w:szCs w:val="28"/>
    </w:rPr>
  </w:style>
  <w:style w:type="paragraph" w:customStyle="1" w:styleId="659">
    <w:name w:val="文字列表"/>
    <w:basedOn w:val="88"/>
    <w:link w:val="658"/>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60">
    <w:name w:val="正文首行缩进 Char Char1"/>
    <w:qFormat/>
    <w:uiPriority w:val="0"/>
    <w:rPr>
      <w:rFonts w:ascii="Arial" w:hAnsi="Arial" w:eastAsia="宋体"/>
      <w:sz w:val="21"/>
      <w:lang w:val="en-US" w:eastAsia="zh-CN" w:bidi="ar-SA"/>
    </w:rPr>
  </w:style>
  <w:style w:type="character" w:customStyle="1" w:styleId="661">
    <w:name w:val="1.2.1 环境（标准） Char"/>
    <w:link w:val="662"/>
    <w:qFormat/>
    <w:uiPriority w:val="0"/>
    <w:rPr>
      <w:rFonts w:ascii="宋体" w:hAnsi="Arial" w:cs="宋体"/>
      <w:spacing w:val="1"/>
      <w:kern w:val="2"/>
      <w:sz w:val="24"/>
    </w:rPr>
  </w:style>
  <w:style w:type="paragraph" w:customStyle="1" w:styleId="662">
    <w:name w:val="1.2.1 环境（标准）"/>
    <w:basedOn w:val="1"/>
    <w:link w:val="661"/>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63">
    <w:name w:val="WW8Num16z0"/>
    <w:qFormat/>
    <w:uiPriority w:val="0"/>
    <w:rPr>
      <w:rFonts w:ascii="Wingdings" w:hAnsi="Wingdings"/>
    </w:rPr>
  </w:style>
  <w:style w:type="character" w:customStyle="1" w:styleId="664">
    <w:name w:val="px12161"/>
    <w:unhideWhenUsed/>
    <w:qFormat/>
    <w:uiPriority w:val="0"/>
    <w:rPr>
      <w:color w:val="FFFFFF"/>
      <w:sz w:val="18"/>
      <w:szCs w:val="18"/>
    </w:rPr>
  </w:style>
  <w:style w:type="character" w:customStyle="1" w:styleId="665">
    <w:name w:val="Head 114 Cha"/>
    <w:semiHidden/>
    <w:qFormat/>
    <w:uiPriority w:val="0"/>
    <w:rPr>
      <w:rFonts w:ascii="Arial" w:hAnsi="Arial" w:eastAsia="黑体"/>
      <w:bCs/>
      <w:kern w:val="44"/>
      <w:sz w:val="28"/>
      <w:szCs w:val="44"/>
      <w:lang w:val="en-US" w:eastAsia="zh-CN" w:bidi="ar-SA"/>
    </w:rPr>
  </w:style>
  <w:style w:type="character" w:customStyle="1" w:styleId="666">
    <w:name w:val="A8"/>
    <w:qFormat/>
    <w:uiPriority w:val="0"/>
    <w:rPr>
      <w:rFonts w:ascii="DFPHei Std W5" w:eastAsia="DFPHei Std W5" w:cs="DFPHei Std W5"/>
      <w:color w:val="211D1E"/>
      <w:sz w:val="18"/>
      <w:szCs w:val="18"/>
    </w:rPr>
  </w:style>
  <w:style w:type="character" w:customStyle="1" w:styleId="667">
    <w:name w:val="specifications"/>
    <w:qFormat/>
    <w:uiPriority w:val="0"/>
  </w:style>
  <w:style w:type="character" w:customStyle="1" w:styleId="668">
    <w:name w:val="小四 段落 宋体 Char Char Char Char Char"/>
    <w:qFormat/>
    <w:uiPriority w:val="0"/>
    <w:rPr>
      <w:sz w:val="24"/>
      <w:szCs w:val="24"/>
    </w:rPr>
  </w:style>
  <w:style w:type="character" w:customStyle="1" w:styleId="669">
    <w:name w:val="表格文字+加粗 Char"/>
    <w:link w:val="670"/>
    <w:qFormat/>
    <w:uiPriority w:val="0"/>
    <w:rPr>
      <w:b/>
      <w:bCs/>
      <w:kern w:val="2"/>
      <w:sz w:val="21"/>
      <w:szCs w:val="21"/>
    </w:rPr>
  </w:style>
  <w:style w:type="paragraph" w:customStyle="1" w:styleId="670">
    <w:name w:val="表格文字+加粗"/>
    <w:basedOn w:val="24"/>
    <w:link w:val="669"/>
    <w:qFormat/>
    <w:uiPriority w:val="0"/>
    <w:pPr>
      <w:widowControl w:val="0"/>
      <w:adjustRightInd w:val="0"/>
      <w:snapToGrid w:val="0"/>
      <w:ind w:firstLine="0"/>
      <w:jc w:val="center"/>
    </w:pPr>
    <w:rPr>
      <w:rFonts w:ascii="Calibri" w:hAnsi="Calibri" w:eastAsia="宋体"/>
      <w:b/>
      <w:bCs/>
      <w:kern w:val="2"/>
      <w:sz w:val="21"/>
      <w:szCs w:val="21"/>
    </w:rPr>
  </w:style>
  <w:style w:type="character" w:customStyle="1" w:styleId="671">
    <w:name w:val="Body Text Indent Char Char"/>
    <w:link w:val="672"/>
    <w:qFormat/>
    <w:locked/>
    <w:uiPriority w:val="0"/>
    <w:rPr>
      <w:sz w:val="24"/>
    </w:rPr>
  </w:style>
  <w:style w:type="paragraph" w:customStyle="1" w:styleId="672">
    <w:name w:val="Body Text Indent1"/>
    <w:basedOn w:val="1"/>
    <w:link w:val="671"/>
    <w:qFormat/>
    <w:uiPriority w:val="0"/>
    <w:pPr>
      <w:ind w:firstLine="538" w:firstLineChars="192"/>
    </w:pPr>
    <w:rPr>
      <w:rFonts w:ascii="Calibri" w:hAnsi="Calibri"/>
      <w:kern w:val="0"/>
      <w:sz w:val="24"/>
      <w:szCs w:val="20"/>
    </w:rPr>
  </w:style>
  <w:style w:type="character" w:customStyle="1" w:styleId="673">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74">
    <w:name w:val="正文文字 红色 Char"/>
    <w:link w:val="675"/>
    <w:qFormat/>
    <w:uiPriority w:val="0"/>
    <w:rPr>
      <w:color w:val="FF0000"/>
      <w:szCs w:val="21"/>
    </w:rPr>
  </w:style>
  <w:style w:type="paragraph" w:customStyle="1" w:styleId="675">
    <w:name w:val="正文文字 红色"/>
    <w:basedOn w:val="1"/>
    <w:link w:val="674"/>
    <w:qFormat/>
    <w:uiPriority w:val="0"/>
    <w:pPr>
      <w:ind w:left="420"/>
      <w:jc w:val="left"/>
    </w:pPr>
    <w:rPr>
      <w:rFonts w:ascii="Calibri" w:hAnsi="Calibri"/>
      <w:color w:val="FF0000"/>
      <w:kern w:val="0"/>
      <w:sz w:val="20"/>
      <w:szCs w:val="21"/>
    </w:rPr>
  </w:style>
  <w:style w:type="character" w:customStyle="1" w:styleId="676">
    <w:name w:val="F1 Char"/>
    <w:link w:val="677"/>
    <w:semiHidden/>
    <w:qFormat/>
    <w:uiPriority w:val="0"/>
    <w:rPr>
      <w:rFonts w:ascii="EU-F1" w:eastAsia="黑体"/>
      <w:kern w:val="2"/>
      <w:sz w:val="21"/>
      <w:szCs w:val="21"/>
    </w:rPr>
  </w:style>
  <w:style w:type="paragraph" w:customStyle="1" w:styleId="677">
    <w:name w:val="F1"/>
    <w:basedOn w:val="407"/>
    <w:link w:val="676"/>
    <w:semiHidden/>
    <w:qFormat/>
    <w:uiPriority w:val="0"/>
    <w:pPr>
      <w:topLinePunct/>
    </w:pPr>
    <w:rPr>
      <w:kern w:val="2"/>
    </w:rPr>
  </w:style>
  <w:style w:type="character" w:customStyle="1" w:styleId="678">
    <w:name w:val="Right Par 2"/>
    <w:qFormat/>
    <w:uiPriority w:val="0"/>
  </w:style>
  <w:style w:type="character" w:customStyle="1" w:styleId="679">
    <w:name w:val="日期2"/>
    <w:qFormat/>
    <w:uiPriority w:val="0"/>
  </w:style>
  <w:style w:type="character" w:customStyle="1" w:styleId="680">
    <w:name w:val="说明书 正文 Char Char"/>
    <w:link w:val="681"/>
    <w:qFormat/>
    <w:uiPriority w:val="0"/>
    <w:rPr>
      <w:rFonts w:ascii="宋体" w:hAnsi="宋体"/>
      <w:kern w:val="2"/>
      <w:sz w:val="24"/>
      <w:szCs w:val="24"/>
    </w:rPr>
  </w:style>
  <w:style w:type="paragraph" w:customStyle="1" w:styleId="681">
    <w:name w:val="说明书 正文"/>
    <w:basedOn w:val="1"/>
    <w:link w:val="680"/>
    <w:qFormat/>
    <w:uiPriority w:val="0"/>
    <w:pPr>
      <w:adjustRightInd w:val="0"/>
      <w:snapToGrid w:val="0"/>
      <w:spacing w:line="460" w:lineRule="exact"/>
      <w:ind w:firstLine="480" w:firstLineChars="200"/>
      <w:jc w:val="left"/>
    </w:pPr>
    <w:rPr>
      <w:rFonts w:ascii="宋体" w:hAnsi="宋体"/>
      <w:sz w:val="24"/>
    </w:rPr>
  </w:style>
  <w:style w:type="character" w:customStyle="1" w:styleId="682">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83">
    <w:name w:val="正文三级编号 Char Char"/>
    <w:qFormat/>
    <w:uiPriority w:val="0"/>
    <w:rPr>
      <w:kern w:val="2"/>
      <w:sz w:val="21"/>
      <w:szCs w:val="22"/>
    </w:rPr>
  </w:style>
  <w:style w:type="character" w:customStyle="1" w:styleId="684">
    <w:name w:val="HTML 打字机1"/>
    <w:qFormat/>
    <w:uiPriority w:val="0"/>
    <w:rPr>
      <w:rFonts w:ascii="宋体" w:hAnsi="宋体" w:eastAsia="宋体"/>
      <w:sz w:val="24"/>
    </w:rPr>
  </w:style>
  <w:style w:type="character" w:customStyle="1" w:styleId="685">
    <w:name w:val="正文文本 2 Char1"/>
    <w:qFormat/>
    <w:uiPriority w:val="0"/>
    <w:rPr>
      <w:sz w:val="21"/>
    </w:rPr>
  </w:style>
  <w:style w:type="character" w:customStyle="1" w:styleId="686">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87">
    <w:name w:val="标准文件_一级项目符号 Char"/>
    <w:link w:val="688"/>
    <w:qFormat/>
    <w:uiPriority w:val="0"/>
    <w:rPr>
      <w:rFonts w:ascii="宋体" w:hAnsi="宋体"/>
      <w:spacing w:val="2"/>
      <w:sz w:val="28"/>
      <w:szCs w:val="28"/>
    </w:rPr>
  </w:style>
  <w:style w:type="paragraph" w:customStyle="1" w:styleId="688">
    <w:name w:val="标准文件_一级项目符号"/>
    <w:basedOn w:val="1"/>
    <w:next w:val="1"/>
    <w:link w:val="687"/>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89">
    <w:name w:val="文章正文 Char Char"/>
    <w:link w:val="690"/>
    <w:qFormat/>
    <w:locked/>
    <w:uiPriority w:val="99"/>
    <w:rPr>
      <w:rFonts w:ascii="宋体"/>
      <w:sz w:val="24"/>
    </w:rPr>
  </w:style>
  <w:style w:type="paragraph" w:customStyle="1" w:styleId="690">
    <w:name w:val="文章正文"/>
    <w:basedOn w:val="1"/>
    <w:link w:val="689"/>
    <w:qFormat/>
    <w:uiPriority w:val="99"/>
    <w:pPr>
      <w:spacing w:line="360" w:lineRule="auto"/>
      <w:ind w:left="17" w:firstLine="560" w:firstLineChars="200"/>
    </w:pPr>
    <w:rPr>
      <w:rFonts w:ascii="宋体" w:hAnsi="Calibri"/>
      <w:kern w:val="0"/>
      <w:sz w:val="24"/>
      <w:szCs w:val="20"/>
    </w:rPr>
  </w:style>
  <w:style w:type="character" w:customStyle="1" w:styleId="691">
    <w:name w:val="已访问的超链接1"/>
    <w:qFormat/>
    <w:uiPriority w:val="0"/>
    <w:rPr>
      <w:color w:val="800080"/>
      <w:u w:val="single"/>
    </w:rPr>
  </w:style>
  <w:style w:type="character" w:customStyle="1" w:styleId="692">
    <w:name w:val="small-text"/>
    <w:qFormat/>
    <w:uiPriority w:val="0"/>
    <w:rPr>
      <w:szCs w:val="24"/>
    </w:rPr>
  </w:style>
  <w:style w:type="character" w:customStyle="1" w:styleId="693">
    <w:name w:val="notetitle1"/>
    <w:qFormat/>
    <w:uiPriority w:val="0"/>
    <w:rPr>
      <w:b/>
      <w:bCs/>
    </w:rPr>
  </w:style>
  <w:style w:type="character" w:customStyle="1" w:styleId="694">
    <w:name w:val="正文文字 2 Char"/>
    <w:qFormat/>
    <w:uiPriority w:val="0"/>
    <w:rPr>
      <w:rFonts w:eastAsia="宋体"/>
      <w:kern w:val="2"/>
      <w:sz w:val="21"/>
      <w:szCs w:val="24"/>
      <w:lang w:val="en-US" w:eastAsia="zh-CN" w:bidi="ar-SA"/>
    </w:rPr>
  </w:style>
  <w:style w:type="character" w:customStyle="1" w:styleId="695">
    <w:name w:val="文档正文 Char"/>
    <w:link w:val="696"/>
    <w:qFormat/>
    <w:uiPriority w:val="0"/>
    <w:rPr>
      <w:rFonts w:ascii="长城仿宋" w:eastAsia="长城仿宋"/>
      <w:sz w:val="28"/>
    </w:rPr>
  </w:style>
  <w:style w:type="paragraph" w:customStyle="1" w:styleId="696">
    <w:name w:val="文档正文"/>
    <w:basedOn w:val="1"/>
    <w:link w:val="695"/>
    <w:qFormat/>
    <w:uiPriority w:val="0"/>
    <w:pPr>
      <w:adjustRightInd w:val="0"/>
      <w:spacing w:line="312" w:lineRule="atLeast"/>
      <w:ind w:firstLine="567"/>
      <w:textAlignment w:val="baseline"/>
    </w:pPr>
    <w:rPr>
      <w:rFonts w:ascii="长城仿宋" w:hAnsi="Calibri" w:eastAsia="长城仿宋"/>
      <w:kern w:val="0"/>
      <w:sz w:val="28"/>
      <w:szCs w:val="20"/>
    </w:rPr>
  </w:style>
  <w:style w:type="character" w:customStyle="1" w:styleId="697">
    <w:name w:val="Body1! Char"/>
    <w:qFormat/>
    <w:locked/>
    <w:uiPriority w:val="0"/>
    <w:rPr>
      <w:rFonts w:ascii="Arial" w:hAnsi="Arial"/>
      <w:szCs w:val="21"/>
      <w:lang w:eastAsia="en-US"/>
    </w:rPr>
  </w:style>
  <w:style w:type="character" w:customStyle="1" w:styleId="698">
    <w:name w:val="Heading 5 Char"/>
    <w:qFormat/>
    <w:uiPriority w:val="0"/>
    <w:rPr>
      <w:rFonts w:ascii="Arial" w:hAnsi="Arial" w:eastAsia="宋体"/>
      <w:kern w:val="2"/>
      <w:sz w:val="21"/>
      <w:szCs w:val="18"/>
      <w:lang w:val="en-US" w:eastAsia="zh-CN" w:bidi="ar-SA"/>
    </w:rPr>
  </w:style>
  <w:style w:type="character" w:customStyle="1" w:styleId="699">
    <w:name w:val="p1"/>
    <w:qFormat/>
    <w:uiPriority w:val="0"/>
    <w:rPr>
      <w:spacing w:val="280"/>
      <w:sz w:val="18"/>
      <w:szCs w:val="18"/>
    </w:rPr>
  </w:style>
  <w:style w:type="character" w:customStyle="1" w:styleId="700">
    <w:name w:val="font-121"/>
    <w:qFormat/>
    <w:uiPriority w:val="0"/>
    <w:rPr>
      <w:color w:val="666666"/>
      <w:sz w:val="18"/>
      <w:u w:val="none"/>
    </w:rPr>
  </w:style>
  <w:style w:type="character" w:customStyle="1" w:styleId="701">
    <w:name w:val="tx1"/>
    <w:qFormat/>
    <w:locked/>
    <w:uiPriority w:val="0"/>
    <w:rPr>
      <w:b/>
      <w:bCs/>
    </w:rPr>
  </w:style>
  <w:style w:type="character" w:customStyle="1" w:styleId="702">
    <w:name w:val="日期 Char2"/>
    <w:qFormat/>
    <w:uiPriority w:val="99"/>
    <w:rPr>
      <w:rFonts w:ascii="Calibri" w:hAnsi="Calibri" w:cs="黑体"/>
      <w:kern w:val="2"/>
      <w:sz w:val="21"/>
      <w:szCs w:val="22"/>
    </w:rPr>
  </w:style>
  <w:style w:type="character" w:customStyle="1" w:styleId="703">
    <w:name w:val="Text(尾) Char"/>
    <w:link w:val="704"/>
    <w:qFormat/>
    <w:uiPriority w:val="0"/>
    <w:rPr>
      <w:rFonts w:ascii="Arial" w:hAnsi="Arial" w:cs="Arial"/>
      <w:kern w:val="2"/>
      <w:sz w:val="18"/>
      <w:szCs w:val="18"/>
    </w:rPr>
  </w:style>
  <w:style w:type="paragraph" w:customStyle="1" w:styleId="704">
    <w:name w:val="Text(尾)"/>
    <w:basedOn w:val="1"/>
    <w:link w:val="703"/>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705">
    <w:name w:val="无间隔 Char"/>
    <w:link w:val="706"/>
    <w:qFormat/>
    <w:uiPriority w:val="1"/>
    <w:rPr>
      <w:kern w:val="2"/>
      <w:sz w:val="21"/>
      <w:szCs w:val="21"/>
    </w:rPr>
  </w:style>
  <w:style w:type="paragraph" w:styleId="706">
    <w:name w:val="No Spacing"/>
    <w:link w:val="705"/>
    <w:qFormat/>
    <w:uiPriority w:val="1"/>
    <w:pPr>
      <w:widowControl w:val="0"/>
      <w:jc w:val="both"/>
    </w:pPr>
    <w:rPr>
      <w:rFonts w:ascii="Calibri" w:hAnsi="Calibri" w:eastAsia="宋体" w:cs="Times New Roman"/>
      <w:kern w:val="2"/>
      <w:sz w:val="21"/>
      <w:szCs w:val="21"/>
      <w:lang w:val="en-US" w:eastAsia="zh-CN" w:bidi="ar-SA"/>
    </w:rPr>
  </w:style>
  <w:style w:type="character" w:customStyle="1" w:styleId="707">
    <w:name w:val="正文文本 3 Char2"/>
    <w:qFormat/>
    <w:uiPriority w:val="0"/>
    <w:rPr>
      <w:rFonts w:ascii="Calibri" w:hAnsi="Calibri" w:cs="黑体"/>
      <w:kern w:val="2"/>
      <w:sz w:val="16"/>
      <w:szCs w:val="16"/>
    </w:rPr>
  </w:style>
  <w:style w:type="character" w:customStyle="1" w:styleId="708">
    <w:name w:val="Body1! Char Char"/>
    <w:qFormat/>
    <w:uiPriority w:val="0"/>
    <w:rPr>
      <w:rFonts w:ascii="Arial" w:hAnsi="Arial"/>
      <w:szCs w:val="21"/>
    </w:rPr>
  </w:style>
  <w:style w:type="character" w:customStyle="1" w:styleId="709">
    <w:name w:val="big3"/>
    <w:qFormat/>
    <w:uiPriority w:val="0"/>
    <w:rPr>
      <w:rFonts w:ascii="Arial" w:hAnsi="Arial" w:cs="Arial"/>
      <w:sz w:val="20"/>
      <w:szCs w:val="20"/>
      <w:lang w:bidi="ar-SA"/>
    </w:rPr>
  </w:style>
  <w:style w:type="character" w:customStyle="1" w:styleId="710">
    <w:name w:val="李文章 Char"/>
    <w:link w:val="711"/>
    <w:qFormat/>
    <w:uiPriority w:val="0"/>
    <w:rPr>
      <w:rFonts w:hAnsi="华文细黑" w:cs="宋体"/>
      <w:kern w:val="2"/>
      <w:sz w:val="28"/>
    </w:rPr>
  </w:style>
  <w:style w:type="paragraph" w:customStyle="1" w:styleId="711">
    <w:name w:val="李文章"/>
    <w:basedOn w:val="1"/>
    <w:link w:val="710"/>
    <w:qFormat/>
    <w:uiPriority w:val="0"/>
    <w:pPr>
      <w:widowControl/>
      <w:ind w:firstLine="200" w:firstLineChars="200"/>
      <w:jc w:val="left"/>
    </w:pPr>
    <w:rPr>
      <w:rFonts w:ascii="Calibri" w:hAnsi="华文细黑" w:cs="宋体"/>
      <w:sz w:val="28"/>
      <w:szCs w:val="20"/>
    </w:rPr>
  </w:style>
  <w:style w:type="character" w:customStyle="1" w:styleId="712">
    <w:name w:val="ofhighlightterm1"/>
    <w:qFormat/>
    <w:uiPriority w:val="0"/>
    <w:rPr>
      <w:rFonts w:hint="default" w:ascii="Arial" w:hAnsi="Arial" w:cs="Arial"/>
      <w:b/>
      <w:bCs/>
      <w:color w:val="000000"/>
      <w:spacing w:val="0"/>
      <w:sz w:val="16"/>
      <w:szCs w:val="16"/>
    </w:rPr>
  </w:style>
  <w:style w:type="character" w:customStyle="1" w:styleId="713">
    <w:name w:val="标题10 Char"/>
    <w:qFormat/>
    <w:uiPriority w:val="0"/>
    <w:rPr>
      <w:rFonts w:ascii="Tahoma" w:hAnsi="Tahoma" w:eastAsia="仿宋_GB2312"/>
      <w:kern w:val="2"/>
      <w:sz w:val="28"/>
      <w:szCs w:val="28"/>
      <w:lang w:val="en-US" w:eastAsia="zh-CN" w:bidi="ar-SA"/>
    </w:rPr>
  </w:style>
  <w:style w:type="character" w:customStyle="1" w:styleId="714">
    <w:name w:val="parahead11"/>
    <w:qFormat/>
    <w:uiPriority w:val="0"/>
    <w:rPr>
      <w:rFonts w:hint="default" w:ascii="Arial" w:hAnsi="Arial" w:cs="Arial"/>
      <w:b/>
      <w:bCs/>
      <w:color w:val="000000"/>
      <w:sz w:val="24"/>
      <w:szCs w:val="24"/>
      <w:u w:val="none"/>
    </w:rPr>
  </w:style>
  <w:style w:type="character" w:customStyle="1" w:styleId="715">
    <w:name w:val="b Char Char"/>
    <w:qFormat/>
    <w:uiPriority w:val="0"/>
    <w:rPr>
      <w:rFonts w:ascii="宋体" w:hAnsi="宋体" w:eastAsia="宋体"/>
      <w:kern w:val="2"/>
      <w:sz w:val="24"/>
      <w:szCs w:val="24"/>
      <w:lang w:val="en-US" w:eastAsia="zh-CN" w:bidi="ar-SA"/>
    </w:rPr>
  </w:style>
  <w:style w:type="character" w:customStyle="1" w:styleId="716">
    <w:name w:val="正文文本缩进 3 Char2"/>
    <w:qFormat/>
    <w:uiPriority w:val="0"/>
    <w:rPr>
      <w:rFonts w:ascii="Calibri" w:hAnsi="Calibri" w:cs="黑体"/>
      <w:kern w:val="2"/>
      <w:sz w:val="16"/>
      <w:szCs w:val="16"/>
    </w:rPr>
  </w:style>
  <w:style w:type="character" w:customStyle="1" w:styleId="717">
    <w:name w:val="1.2.1 环境（标准） Char Char"/>
    <w:qFormat/>
    <w:uiPriority w:val="0"/>
    <w:rPr>
      <w:rFonts w:ascii="宋体" w:hAnsi="Arial" w:eastAsia="宋体" w:cs="宋体"/>
      <w:spacing w:val="1"/>
      <w:sz w:val="24"/>
    </w:rPr>
  </w:style>
  <w:style w:type="character" w:customStyle="1" w:styleId="718">
    <w:name w:val="EU Char"/>
    <w:link w:val="719"/>
    <w:qFormat/>
    <w:uiPriority w:val="0"/>
    <w:rPr>
      <w:b/>
      <w:bCs/>
      <w:kern w:val="2"/>
      <w:sz w:val="21"/>
      <w:szCs w:val="24"/>
    </w:rPr>
  </w:style>
  <w:style w:type="paragraph" w:customStyle="1" w:styleId="719">
    <w:name w:val="EU"/>
    <w:basedOn w:val="1"/>
    <w:link w:val="718"/>
    <w:qFormat/>
    <w:uiPriority w:val="0"/>
    <w:pPr>
      <w:topLinePunct/>
      <w:spacing w:line="312" w:lineRule="exact"/>
      <w:ind w:firstLine="420"/>
      <w:jc w:val="left"/>
    </w:pPr>
    <w:rPr>
      <w:rFonts w:ascii="Calibri" w:hAnsi="Calibri"/>
      <w:b/>
      <w:bCs/>
    </w:rPr>
  </w:style>
  <w:style w:type="character" w:customStyle="1" w:styleId="720">
    <w:name w:val="H36 Ch"/>
    <w:qFormat/>
    <w:uiPriority w:val="0"/>
    <w:rPr>
      <w:rFonts w:eastAsia="宋体"/>
      <w:b/>
      <w:kern w:val="2"/>
      <w:sz w:val="28"/>
      <w:lang w:val="en-US" w:eastAsia="zh-CN" w:bidi="ar-SA"/>
    </w:rPr>
  </w:style>
  <w:style w:type="character" w:customStyle="1" w:styleId="721">
    <w:name w:val="样式 标题 5 + 五号 Char"/>
    <w:link w:val="722"/>
    <w:qFormat/>
    <w:uiPriority w:val="0"/>
    <w:rPr>
      <w:rFonts w:ascii="仿宋_GB2312" w:hAnsi="仿宋_GB2312" w:eastAsia="仿宋_GB2312"/>
      <w:b/>
      <w:bCs/>
      <w:szCs w:val="28"/>
    </w:rPr>
  </w:style>
  <w:style w:type="paragraph" w:customStyle="1" w:styleId="722">
    <w:name w:val="样式 标题 5 + 五号"/>
    <w:basedOn w:val="10"/>
    <w:link w:val="721"/>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723">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724">
    <w:name w:val="样式1 Char"/>
    <w:qFormat/>
    <w:uiPriority w:val="0"/>
    <w:rPr>
      <w:rFonts w:ascii="Times New Roman" w:hAnsi="Times New Roman" w:eastAsia="宋体" w:cs="宋体"/>
      <w:b/>
      <w:kern w:val="44"/>
      <w:sz w:val="52"/>
      <w:szCs w:val="52"/>
    </w:rPr>
  </w:style>
  <w:style w:type="character" w:customStyle="1" w:styleId="725">
    <w:name w:val="parahead21"/>
    <w:qFormat/>
    <w:uiPriority w:val="0"/>
    <w:rPr>
      <w:rFonts w:hint="default" w:ascii="Arial" w:hAnsi="Arial" w:cs="Arial"/>
      <w:b/>
      <w:bCs/>
      <w:color w:val="666666"/>
      <w:sz w:val="24"/>
      <w:szCs w:val="24"/>
      <w:u w:val="none"/>
    </w:rPr>
  </w:style>
  <w:style w:type="character" w:customStyle="1" w:styleId="726">
    <w:name w:val="样式 正文缩进特点表正文正文非缩进ind:txt标题4段1ALT+ZParagraph2Paragraph3... Char"/>
    <w:link w:val="727"/>
    <w:qFormat/>
    <w:uiPriority w:val="0"/>
    <w:rPr>
      <w:rFonts w:cs="宋体"/>
      <w:kern w:val="2"/>
      <w:sz w:val="24"/>
    </w:rPr>
  </w:style>
  <w:style w:type="paragraph" w:customStyle="1" w:styleId="727">
    <w:name w:val="样式 正文缩进特点表正文正文非缩进ind:txt标题4段1ALT+ZParagraph2Paragraph3..."/>
    <w:basedOn w:val="24"/>
    <w:link w:val="726"/>
    <w:unhideWhenUsed/>
    <w:qFormat/>
    <w:uiPriority w:val="0"/>
    <w:pPr>
      <w:widowControl w:val="0"/>
      <w:snapToGrid w:val="0"/>
      <w:spacing w:afterLines="50"/>
      <w:ind w:firstLine="0"/>
    </w:pPr>
    <w:rPr>
      <w:rFonts w:ascii="Calibri" w:hAnsi="Calibri" w:eastAsia="宋体" w:cs="宋体"/>
      <w:kern w:val="2"/>
    </w:rPr>
  </w:style>
  <w:style w:type="character" w:customStyle="1" w:styleId="728">
    <w:name w:val="国网标准正文 Char"/>
    <w:link w:val="729"/>
    <w:semiHidden/>
    <w:qFormat/>
    <w:uiPriority w:val="0"/>
    <w:rPr>
      <w:rFonts w:ascii="宋体" w:hAnsi="宋体"/>
      <w:kern w:val="2"/>
      <w:sz w:val="21"/>
      <w:szCs w:val="28"/>
    </w:rPr>
  </w:style>
  <w:style w:type="paragraph" w:customStyle="1" w:styleId="729">
    <w:name w:val="国网标准正文"/>
    <w:basedOn w:val="1"/>
    <w:link w:val="728"/>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730">
    <w:name w:val="编号1 Char"/>
    <w:link w:val="731"/>
    <w:qFormat/>
    <w:uiPriority w:val="0"/>
    <w:rPr>
      <w:rFonts w:ascii="宋体" w:hAnsi="宋体" w:eastAsia="方正楷体简体" w:cs="宋体"/>
      <w:b/>
      <w:color w:val="0000FF"/>
      <w:kern w:val="44"/>
      <w:sz w:val="28"/>
      <w:szCs w:val="32"/>
    </w:rPr>
  </w:style>
  <w:style w:type="paragraph" w:customStyle="1" w:styleId="731">
    <w:name w:val="编号1"/>
    <w:basedOn w:val="7"/>
    <w:link w:val="730"/>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732">
    <w:name w:val="Item list in note Char"/>
    <w:link w:val="733"/>
    <w:qFormat/>
    <w:uiPriority w:val="0"/>
    <w:rPr>
      <w:rFonts w:ascii="Arial" w:hAnsi="Arial" w:eastAsia="楷体_GB2312"/>
      <w:kern w:val="2"/>
      <w:sz w:val="21"/>
      <w:szCs w:val="18"/>
    </w:rPr>
  </w:style>
  <w:style w:type="paragraph" w:customStyle="1" w:styleId="733">
    <w:name w:val="Item list in note"/>
    <w:basedOn w:val="1"/>
    <w:link w:val="732"/>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734">
    <w:name w:val="QB正文 Char"/>
    <w:link w:val="735"/>
    <w:qFormat/>
    <w:locked/>
    <w:uiPriority w:val="0"/>
    <w:rPr>
      <w:rFonts w:ascii="宋体" w:hAnsi="宋体"/>
    </w:rPr>
  </w:style>
  <w:style w:type="paragraph" w:customStyle="1" w:styleId="735">
    <w:name w:val="QB正文"/>
    <w:basedOn w:val="1"/>
    <w:link w:val="734"/>
    <w:qFormat/>
    <w:uiPriority w:val="0"/>
    <w:pPr>
      <w:widowControl/>
      <w:autoSpaceDE w:val="0"/>
      <w:autoSpaceDN w:val="0"/>
      <w:ind w:firstLine="200" w:firstLineChars="200"/>
      <w:jc w:val="left"/>
    </w:pPr>
    <w:rPr>
      <w:rFonts w:ascii="宋体" w:hAnsi="宋体"/>
      <w:kern w:val="0"/>
      <w:sz w:val="20"/>
      <w:szCs w:val="20"/>
    </w:rPr>
  </w:style>
  <w:style w:type="character" w:customStyle="1" w:styleId="736">
    <w:name w:val="注示文本 Char"/>
    <w:link w:val="737"/>
    <w:qFormat/>
    <w:uiPriority w:val="0"/>
    <w:rPr>
      <w:rFonts w:ascii="Arial" w:hAnsi="Arial" w:eastAsia="楷体_GB2312"/>
      <w:sz w:val="18"/>
      <w:szCs w:val="18"/>
    </w:rPr>
  </w:style>
  <w:style w:type="paragraph" w:customStyle="1" w:styleId="737">
    <w:name w:val="注示文本"/>
    <w:basedOn w:val="1"/>
    <w:link w:val="736"/>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738">
    <w:name w:val="Table Description Char Char"/>
    <w:qFormat/>
    <w:uiPriority w:val="0"/>
    <w:rPr>
      <w:rFonts w:ascii="Arial" w:hAnsi="Arial" w:eastAsia="黑体" w:cs="Arial"/>
      <w:kern w:val="2"/>
      <w:sz w:val="18"/>
      <w:szCs w:val="18"/>
      <w:lang w:val="en-US" w:eastAsia="zh-CN" w:bidi="ar-SA"/>
    </w:rPr>
  </w:style>
  <w:style w:type="character" w:customStyle="1" w:styleId="739">
    <w:name w:val="WW-WW8Num2z0"/>
    <w:qFormat/>
    <w:uiPriority w:val="0"/>
    <w:rPr>
      <w:rFonts w:ascii="Wingdings" w:hAnsi="Wingdings"/>
    </w:rPr>
  </w:style>
  <w:style w:type="character" w:customStyle="1" w:styleId="740">
    <w:name w:val="x:Cross ref"/>
    <w:qFormat/>
    <w:uiPriority w:val="0"/>
    <w:rPr>
      <w:i/>
    </w:rPr>
  </w:style>
  <w:style w:type="character" w:customStyle="1" w:styleId="741">
    <w:name w:val="spantable1"/>
    <w:qFormat/>
    <w:uiPriority w:val="0"/>
    <w:rPr>
      <w:rFonts w:hint="default"/>
      <w:spacing w:val="360"/>
      <w:sz w:val="18"/>
      <w:szCs w:val="18"/>
    </w:rPr>
  </w:style>
  <w:style w:type="character" w:customStyle="1" w:styleId="742">
    <w:name w:val="样式 EHL二级项目 + 段前: 0.5 行 段后: 0.5 行 Char"/>
    <w:link w:val="743"/>
    <w:qFormat/>
    <w:uiPriority w:val="0"/>
    <w:rPr>
      <w:rFonts w:ascii="宋体" w:hAnsi="宋体"/>
      <w:b/>
      <w:kern w:val="2"/>
      <w:sz w:val="24"/>
    </w:rPr>
  </w:style>
  <w:style w:type="paragraph" w:customStyle="1" w:styleId="743">
    <w:name w:val="样式 EHL二级项目 + 段前: 0.5 行 段后: 0.5 行"/>
    <w:basedOn w:val="1"/>
    <w:link w:val="742"/>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44">
    <w:name w:val="内容文本 Char Char"/>
    <w:link w:val="745"/>
    <w:qFormat/>
    <w:uiPriority w:val="0"/>
    <w:rPr>
      <w:rFonts w:ascii="楷体_GB2312" w:hAnsi="宋体" w:eastAsia="楷体_GB2312"/>
      <w:color w:val="000000"/>
      <w:spacing w:val="10"/>
    </w:rPr>
  </w:style>
  <w:style w:type="paragraph" w:customStyle="1" w:styleId="745">
    <w:name w:val="内容文本"/>
    <w:basedOn w:val="1"/>
    <w:link w:val="744"/>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46">
    <w:name w:val="Table Text Char2"/>
    <w:qFormat/>
    <w:uiPriority w:val="0"/>
    <w:rPr>
      <w:rFonts w:eastAsia="宋体" w:cs="Arial"/>
      <w:snapToGrid w:val="0"/>
      <w:sz w:val="21"/>
      <w:szCs w:val="21"/>
      <w:lang w:val="en-US" w:eastAsia="zh-CN" w:bidi="ar-SA"/>
    </w:rPr>
  </w:style>
  <w:style w:type="character" w:customStyle="1" w:styleId="747">
    <w:name w:val="正文联络 Char"/>
    <w:link w:val="748"/>
    <w:qFormat/>
    <w:uiPriority w:val="0"/>
    <w:rPr>
      <w:rFonts w:ascii="宋体" w:hAnsi="宋体"/>
      <w:color w:val="000000"/>
      <w:kern w:val="10"/>
      <w:sz w:val="24"/>
    </w:rPr>
  </w:style>
  <w:style w:type="paragraph" w:customStyle="1" w:styleId="748">
    <w:name w:val="正文联络"/>
    <w:basedOn w:val="47"/>
    <w:link w:val="747"/>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49">
    <w:name w:val="Body Text Indent Char"/>
    <w:link w:val="750"/>
    <w:qFormat/>
    <w:uiPriority w:val="0"/>
    <w:rPr>
      <w:szCs w:val="21"/>
    </w:rPr>
  </w:style>
  <w:style w:type="paragraph" w:customStyle="1" w:styleId="750">
    <w:name w:val="正文文本缩进1"/>
    <w:basedOn w:val="1"/>
    <w:link w:val="749"/>
    <w:qFormat/>
    <w:uiPriority w:val="0"/>
    <w:pPr>
      <w:ind w:firstLine="480"/>
      <w:jc w:val="left"/>
    </w:pPr>
    <w:rPr>
      <w:rFonts w:ascii="Calibri" w:hAnsi="Calibri"/>
      <w:kern w:val="0"/>
      <w:sz w:val="20"/>
      <w:szCs w:val="21"/>
    </w:rPr>
  </w:style>
  <w:style w:type="character" w:customStyle="1" w:styleId="751">
    <w:name w:val="地铁说明书正文 Char Char"/>
    <w:qFormat/>
    <w:uiPriority w:val="0"/>
    <w:rPr>
      <w:rFonts w:cs="宋体"/>
      <w:sz w:val="24"/>
    </w:rPr>
  </w:style>
  <w:style w:type="character" w:customStyle="1" w:styleId="752">
    <w:name w:val="列项正文 Char"/>
    <w:qFormat/>
    <w:uiPriority w:val="0"/>
    <w:rPr>
      <w:rFonts w:ascii="宋体" w:hAnsi="宋体"/>
      <w:sz w:val="24"/>
      <w:szCs w:val="24"/>
    </w:rPr>
  </w:style>
  <w:style w:type="character" w:customStyle="1" w:styleId="753">
    <w:name w:val="沈阳2-正文 Char Char"/>
    <w:qFormat/>
    <w:uiPriority w:val="0"/>
    <w:rPr>
      <w:rFonts w:ascii="宋体" w:hAnsi="宋体" w:eastAsia="宋体" w:cs="Times New Roman"/>
      <w:bCs/>
      <w:sz w:val="24"/>
      <w:szCs w:val="24"/>
    </w:rPr>
  </w:style>
  <w:style w:type="character" w:customStyle="1" w:styleId="754">
    <w:name w:val="tw4winInternal"/>
    <w:qFormat/>
    <w:uiPriority w:val="0"/>
    <w:rPr>
      <w:rFonts w:ascii="Courier New" w:hAnsi="Courier New" w:cs="Courier New"/>
      <w:color w:val="FF0000"/>
      <w:lang w:val="en-US" w:eastAsia="zh-CN"/>
    </w:rPr>
  </w:style>
  <w:style w:type="character" w:customStyle="1" w:styleId="755">
    <w:name w:val="ca-31"/>
    <w:qFormat/>
    <w:uiPriority w:val="0"/>
    <w:rPr>
      <w:rFonts w:hint="eastAsia" w:ascii="宋体" w:hAnsi="宋体" w:eastAsia="宋体"/>
      <w:color w:val="FF0000"/>
      <w:sz w:val="24"/>
      <w:szCs w:val="24"/>
    </w:rPr>
  </w:style>
  <w:style w:type="character" w:customStyle="1" w:styleId="756">
    <w:name w:val="Default Char"/>
    <w:link w:val="757"/>
    <w:qFormat/>
    <w:uiPriority w:val="0"/>
    <w:rPr>
      <w:rFonts w:ascii="仿宋_GB2312" w:eastAsia="仿宋_GB2312" w:cs="仿宋_GB2312"/>
      <w:color w:val="000000"/>
      <w:sz w:val="24"/>
      <w:szCs w:val="24"/>
    </w:rPr>
  </w:style>
  <w:style w:type="paragraph" w:customStyle="1" w:styleId="757">
    <w:name w:val="Default"/>
    <w:link w:val="756"/>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character" w:customStyle="1" w:styleId="758">
    <w:name w:val="GZHD Char"/>
    <w:link w:val="759"/>
    <w:qFormat/>
    <w:uiPriority w:val="0"/>
    <w:rPr>
      <w:sz w:val="24"/>
      <w:szCs w:val="24"/>
    </w:rPr>
  </w:style>
  <w:style w:type="paragraph" w:customStyle="1" w:styleId="759">
    <w:name w:val="GZHD"/>
    <w:basedOn w:val="1"/>
    <w:link w:val="758"/>
    <w:qFormat/>
    <w:locked/>
    <w:uiPriority w:val="0"/>
    <w:pPr>
      <w:spacing w:beforeLines="50" w:afterLines="50" w:line="360" w:lineRule="auto"/>
      <w:ind w:left="420" w:firstLine="200" w:firstLineChars="200"/>
      <w:jc w:val="left"/>
    </w:pPr>
    <w:rPr>
      <w:rFonts w:ascii="Calibri" w:hAnsi="Calibri"/>
      <w:kern w:val="0"/>
      <w:sz w:val="24"/>
    </w:rPr>
  </w:style>
  <w:style w:type="character" w:customStyle="1" w:styleId="760">
    <w:name w:val="方案正文 Char"/>
    <w:link w:val="761"/>
    <w:qFormat/>
    <w:uiPriority w:val="0"/>
    <w:rPr>
      <w:sz w:val="26"/>
    </w:rPr>
  </w:style>
  <w:style w:type="paragraph" w:customStyle="1" w:styleId="761">
    <w:name w:val="方案正文"/>
    <w:link w:val="760"/>
    <w:qFormat/>
    <w:uiPriority w:val="0"/>
    <w:pPr>
      <w:widowControl w:val="0"/>
      <w:adjustRightInd w:val="0"/>
      <w:snapToGrid w:val="0"/>
      <w:spacing w:line="440" w:lineRule="exact"/>
      <w:ind w:firstLine="200" w:firstLineChars="200"/>
    </w:pPr>
    <w:rPr>
      <w:rFonts w:ascii="Calibri" w:hAnsi="Calibri" w:eastAsia="宋体" w:cs="Times New Roman"/>
      <w:sz w:val="26"/>
      <w:lang w:val="en-US" w:eastAsia="zh-CN" w:bidi="ar-SA"/>
    </w:rPr>
  </w:style>
  <w:style w:type="character" w:customStyle="1" w:styleId="762">
    <w:name w:val="表文字-文字 Char"/>
    <w:qFormat/>
    <w:uiPriority w:val="0"/>
    <w:rPr>
      <w:szCs w:val="24"/>
    </w:rPr>
  </w:style>
  <w:style w:type="character" w:customStyle="1" w:styleId="763">
    <w:name w:val="章标题 1 Char Char"/>
    <w:qFormat/>
    <w:uiPriority w:val="0"/>
    <w:rPr>
      <w:rFonts w:ascii="仿宋体" w:eastAsia="仿宋体"/>
      <w:b/>
      <w:kern w:val="28"/>
      <w:sz w:val="26"/>
      <w:lang w:val="en-US" w:eastAsia="zh-CN" w:bidi="ar-SA"/>
    </w:rPr>
  </w:style>
  <w:style w:type="character" w:customStyle="1" w:styleId="764">
    <w:name w:val="big1"/>
    <w:qFormat/>
    <w:uiPriority w:val="0"/>
    <w:rPr>
      <w:rFonts w:hint="eastAsia" w:ascii="宋体" w:hAnsi="宋体" w:eastAsia="宋体"/>
      <w:color w:val="333333"/>
      <w:sz w:val="22"/>
      <w:szCs w:val="22"/>
    </w:rPr>
  </w:style>
  <w:style w:type="character" w:customStyle="1" w:styleId="765">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66">
    <w:name w:val="四级标题 Char"/>
    <w:link w:val="767"/>
    <w:qFormat/>
    <w:uiPriority w:val="0"/>
    <w:rPr>
      <w:rFonts w:ascii="黑体" w:hAnsi="黑体" w:eastAsia="黑体"/>
      <w:b/>
      <w:spacing w:val="8"/>
      <w:sz w:val="30"/>
    </w:rPr>
  </w:style>
  <w:style w:type="paragraph" w:customStyle="1" w:styleId="767">
    <w:name w:val="四级标题"/>
    <w:basedOn w:val="9"/>
    <w:next w:val="1"/>
    <w:link w:val="766"/>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rPr>
  </w:style>
  <w:style w:type="character" w:customStyle="1" w:styleId="768">
    <w:name w:val="正文 首行缩进2字符 Char"/>
    <w:link w:val="769"/>
    <w:qFormat/>
    <w:locked/>
    <w:uiPriority w:val="0"/>
    <w:rPr>
      <w:rFonts w:ascii="宋体"/>
      <w:sz w:val="21"/>
    </w:rPr>
  </w:style>
  <w:style w:type="paragraph" w:customStyle="1" w:styleId="769">
    <w:name w:val="正文 首行缩进2字符"/>
    <w:basedOn w:val="1"/>
    <w:link w:val="768"/>
    <w:qFormat/>
    <w:uiPriority w:val="0"/>
    <w:pPr>
      <w:spacing w:line="360" w:lineRule="auto"/>
      <w:ind w:firstLine="480" w:firstLineChars="200"/>
      <w:jc w:val="left"/>
    </w:pPr>
    <w:rPr>
      <w:rFonts w:ascii="宋体" w:hAnsi="Calibri"/>
      <w:kern w:val="0"/>
      <w:szCs w:val="20"/>
    </w:rPr>
  </w:style>
  <w:style w:type="character" w:customStyle="1" w:styleId="770">
    <w:name w:val="手改 Char Char"/>
    <w:qFormat/>
    <w:uiPriority w:val="0"/>
    <w:rPr>
      <w:kern w:val="2"/>
      <w:sz w:val="21"/>
      <w:szCs w:val="24"/>
    </w:rPr>
  </w:style>
  <w:style w:type="character" w:customStyle="1" w:styleId="771">
    <w:name w:val="明显引用 Char"/>
    <w:link w:val="772"/>
    <w:qFormat/>
    <w:uiPriority w:val="30"/>
    <w:rPr>
      <w:b/>
      <w:bCs/>
      <w:i/>
      <w:iCs/>
      <w:color w:val="4F81BD"/>
      <w:kern w:val="2"/>
      <w:sz w:val="21"/>
    </w:rPr>
  </w:style>
  <w:style w:type="paragraph" w:styleId="772">
    <w:name w:val="Intense Quote"/>
    <w:basedOn w:val="1"/>
    <w:next w:val="1"/>
    <w:link w:val="771"/>
    <w:qFormat/>
    <w:uiPriority w:val="30"/>
    <w:pPr>
      <w:pBdr>
        <w:bottom w:val="single" w:color="4F81BD" w:sz="4" w:space="4"/>
      </w:pBdr>
      <w:spacing w:before="200" w:after="280"/>
      <w:ind w:left="936" w:right="936"/>
      <w:jc w:val="left"/>
    </w:pPr>
    <w:rPr>
      <w:rFonts w:ascii="Calibri" w:hAnsi="Calibri"/>
      <w:b/>
      <w:bCs/>
      <w:i/>
      <w:iCs/>
      <w:color w:val="4F81BD"/>
      <w:szCs w:val="20"/>
    </w:rPr>
  </w:style>
  <w:style w:type="character" w:customStyle="1" w:styleId="773">
    <w:name w:val="明显引用 Char2"/>
    <w:basedOn w:val="91"/>
    <w:qFormat/>
    <w:uiPriority w:val="99"/>
    <w:rPr>
      <w:rFonts w:ascii="Times New Roman" w:hAnsi="Times New Roman"/>
      <w:b/>
      <w:bCs/>
      <w:i/>
      <w:iCs/>
      <w:color w:val="4F81BD" w:themeColor="accent1"/>
      <w:kern w:val="2"/>
      <w:sz w:val="21"/>
      <w:szCs w:val="24"/>
    </w:rPr>
  </w:style>
  <w:style w:type="character" w:customStyle="1" w:styleId="774">
    <w:name w:val="Heading 3 Char1 字元"/>
    <w:qFormat/>
    <w:uiPriority w:val="0"/>
    <w:rPr>
      <w:rFonts w:ascii="Arial" w:hAnsi="Arial" w:eastAsia="PMingLiU"/>
      <w:sz w:val="24"/>
      <w:lang w:val="en-US" w:eastAsia="zh-TW"/>
    </w:rPr>
  </w:style>
  <w:style w:type="character" w:customStyle="1" w:styleId="775">
    <w:name w:val="编写建议 Char"/>
    <w:link w:val="776"/>
    <w:qFormat/>
    <w:uiPriority w:val="0"/>
    <w:rPr>
      <w:rFonts w:ascii="Arial" w:hAnsi="Arial" w:cs="Arial"/>
      <w:i/>
      <w:color w:val="0000FF"/>
      <w:sz w:val="21"/>
      <w:szCs w:val="21"/>
    </w:rPr>
  </w:style>
  <w:style w:type="paragraph" w:customStyle="1" w:styleId="776">
    <w:name w:val="编写建议"/>
    <w:basedOn w:val="1"/>
    <w:link w:val="775"/>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77">
    <w:name w:val="说明书  正文 Char"/>
    <w:link w:val="778"/>
    <w:qFormat/>
    <w:uiPriority w:val="7"/>
    <w:rPr>
      <w:rFonts w:ascii="宋体" w:hAnsi="宋体" w:cs="宋体"/>
      <w:kern w:val="2"/>
      <w:sz w:val="24"/>
      <w:szCs w:val="24"/>
    </w:rPr>
  </w:style>
  <w:style w:type="paragraph" w:customStyle="1" w:styleId="778">
    <w:name w:val="说明书  正文"/>
    <w:basedOn w:val="1"/>
    <w:link w:val="777"/>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79">
    <w:name w:val="引用 Char2"/>
    <w:qFormat/>
    <w:uiPriority w:val="99"/>
    <w:rPr>
      <w:i/>
      <w:iCs/>
      <w:color w:val="000000"/>
      <w:kern w:val="2"/>
      <w:sz w:val="21"/>
      <w:szCs w:val="24"/>
    </w:rPr>
  </w:style>
  <w:style w:type="character" w:customStyle="1" w:styleId="780">
    <w:name w:val="EUF Char"/>
    <w:link w:val="781"/>
    <w:semiHidden/>
    <w:qFormat/>
    <w:uiPriority w:val="0"/>
    <w:rPr>
      <w:rFonts w:ascii="EU-F1" w:eastAsia="EU-F1"/>
      <w:kern w:val="2"/>
      <w:sz w:val="21"/>
      <w:szCs w:val="21"/>
    </w:rPr>
  </w:style>
  <w:style w:type="paragraph" w:customStyle="1" w:styleId="781">
    <w:name w:val="EUF"/>
    <w:basedOn w:val="204"/>
    <w:link w:val="780"/>
    <w:semiHidden/>
    <w:qFormat/>
    <w:uiPriority w:val="0"/>
    <w:pPr>
      <w:topLinePunct/>
      <w:spacing w:line="312" w:lineRule="exact"/>
      <w:jc w:val="left"/>
    </w:pPr>
    <w:rPr>
      <w:rFonts w:ascii="EU-F1" w:hAnsi="Calibri" w:eastAsia="EU-F1"/>
      <w:szCs w:val="21"/>
    </w:rPr>
  </w:style>
  <w:style w:type="character" w:customStyle="1" w:styleId="782">
    <w:name w:val="样式 标题 2标题 2 Char标题 2 Char Char Char Char1标题 2 Char Char Char ... Char"/>
    <w:link w:val="783"/>
    <w:qFormat/>
    <w:uiPriority w:val="0"/>
    <w:rPr>
      <w:rFonts w:ascii="宋体" w:hAnsi="宋体"/>
      <w:bCs/>
      <w:color w:val="000000"/>
      <w:sz w:val="24"/>
      <w:szCs w:val="24"/>
    </w:rPr>
  </w:style>
  <w:style w:type="paragraph" w:customStyle="1" w:styleId="783">
    <w:name w:val="样式 标题 2标题 2 Char标题 2 Char Char Char Char1标题 2 Char Char Char ..."/>
    <w:basedOn w:val="7"/>
    <w:link w:val="782"/>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84">
    <w:name w:val="正文缩进 Char2"/>
    <w:link w:val="785"/>
    <w:qFormat/>
    <w:uiPriority w:val="0"/>
    <w:rPr>
      <w:kern w:val="2"/>
      <w:sz w:val="21"/>
    </w:rPr>
  </w:style>
  <w:style w:type="paragraph" w:customStyle="1" w:styleId="785">
    <w:name w:val="正文缩进1"/>
    <w:basedOn w:val="1"/>
    <w:link w:val="784"/>
    <w:qFormat/>
    <w:uiPriority w:val="0"/>
    <w:pPr>
      <w:ind w:firstLine="420"/>
    </w:pPr>
    <w:rPr>
      <w:rFonts w:ascii="Calibri" w:hAnsi="Calibri"/>
      <w:szCs w:val="20"/>
    </w:rPr>
  </w:style>
  <w:style w:type="character" w:customStyle="1" w:styleId="786">
    <w:name w:val="heading_type_4 Char"/>
    <w:link w:val="787"/>
    <w:qFormat/>
    <w:uiPriority w:val="0"/>
    <w:rPr>
      <w:rFonts w:ascii="Arial" w:hAnsi="Arial" w:cs="Arial"/>
      <w:kern w:val="2"/>
      <w:szCs w:val="21"/>
    </w:rPr>
  </w:style>
  <w:style w:type="paragraph" w:customStyle="1" w:styleId="787">
    <w:name w:val="heading_type_4"/>
    <w:next w:val="1"/>
    <w:link w:val="786"/>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88">
    <w:name w:val="Style Heading 22 headlinehheadlinehead:2#S&amp;R2ERMH2Head 2标题 ...1 Char Char"/>
    <w:qFormat/>
    <w:uiPriority w:val="0"/>
    <w:rPr>
      <w:rFonts w:ascii="Arial" w:hAnsi="Arial" w:eastAsia="PMingLiU"/>
      <w:b/>
      <w:color w:val="000080"/>
      <w:sz w:val="24"/>
      <w:lang w:eastAsia="ar-SA"/>
    </w:rPr>
  </w:style>
  <w:style w:type="character" w:customStyle="1" w:styleId="789">
    <w:name w:val="无间距字符2"/>
    <w:qFormat/>
    <w:uiPriority w:val="0"/>
    <w:rPr>
      <w:rFonts w:ascii="Calibri" w:hAnsi="Calibri"/>
      <w:lang w:val="en-US" w:eastAsia="zh-CN" w:bidi="ar-SA"/>
    </w:rPr>
  </w:style>
  <w:style w:type="character" w:customStyle="1" w:styleId="790">
    <w:name w:val="p2"/>
    <w:qFormat/>
    <w:uiPriority w:val="0"/>
  </w:style>
  <w:style w:type="character" w:customStyle="1" w:styleId="791">
    <w:name w:val="样式 正文首行缩进 + 首行缩进:  2 字符 Char Char1"/>
    <w:qFormat/>
    <w:uiPriority w:val="0"/>
    <w:rPr>
      <w:rFonts w:ascii="Arial" w:hAnsi="Arial" w:eastAsia="宋体" w:cs="宋体"/>
      <w:sz w:val="21"/>
      <w:lang w:val="en-US" w:eastAsia="zh-CN" w:bidi="ar-SA"/>
    </w:rPr>
  </w:style>
  <w:style w:type="character" w:customStyle="1" w:styleId="792">
    <w:name w:val="标题字符1"/>
    <w:qFormat/>
    <w:uiPriority w:val="10"/>
    <w:rPr>
      <w:rFonts w:ascii="Calibri" w:hAnsi="Calibri" w:cs="Times New Roman"/>
      <w:b/>
      <w:bCs/>
      <w:kern w:val="2"/>
      <w:sz w:val="32"/>
      <w:szCs w:val="32"/>
    </w:rPr>
  </w:style>
  <w:style w:type="character" w:customStyle="1" w:styleId="793">
    <w:name w:val="Book Title1"/>
    <w:qFormat/>
    <w:uiPriority w:val="99"/>
    <w:rPr>
      <w:rFonts w:cs="Times New Roman"/>
      <w:b/>
      <w:bCs/>
      <w:smallCaps/>
      <w:spacing w:val="5"/>
    </w:rPr>
  </w:style>
  <w:style w:type="character" w:customStyle="1" w:styleId="794">
    <w:name w:val="样式 文档正文 + (符号) 宋体 Char Char"/>
    <w:qFormat/>
    <w:uiPriority w:val="0"/>
    <w:rPr>
      <w:rFonts w:ascii="Arial" w:hAnsi="Arial" w:eastAsia="宋体"/>
      <w:sz w:val="24"/>
      <w:szCs w:val="24"/>
      <w:lang w:val="en-US" w:eastAsia="zh-CN" w:bidi="ar-SA"/>
    </w:rPr>
  </w:style>
  <w:style w:type="character" w:customStyle="1" w:styleId="795">
    <w:name w:val="项目符号 Char"/>
    <w:link w:val="796"/>
    <w:qFormat/>
    <w:locked/>
    <w:uiPriority w:val="0"/>
    <w:rPr>
      <w:sz w:val="28"/>
    </w:rPr>
  </w:style>
  <w:style w:type="paragraph" w:customStyle="1" w:styleId="796">
    <w:name w:val="项目符号"/>
    <w:basedOn w:val="1"/>
    <w:link w:val="795"/>
    <w:qFormat/>
    <w:uiPriority w:val="0"/>
    <w:pPr>
      <w:spacing w:beforeLines="50" w:line="360" w:lineRule="auto"/>
      <w:ind w:left="1025" w:hanging="420"/>
    </w:pPr>
    <w:rPr>
      <w:rFonts w:ascii="Calibri" w:hAnsi="Calibri"/>
      <w:kern w:val="0"/>
      <w:sz w:val="28"/>
      <w:szCs w:val="20"/>
    </w:rPr>
  </w:style>
  <w:style w:type="character" w:customStyle="1" w:styleId="797">
    <w:name w:val="电子邮件签名 Char2"/>
    <w:qFormat/>
    <w:uiPriority w:val="0"/>
    <w:rPr>
      <w:rFonts w:ascii="Calibri" w:hAnsi="Calibri" w:cs="黑体"/>
      <w:kern w:val="2"/>
      <w:sz w:val="21"/>
      <w:szCs w:val="22"/>
    </w:rPr>
  </w:style>
  <w:style w:type="character" w:customStyle="1" w:styleId="798">
    <w:name w:val="Char Char Char12"/>
    <w:qFormat/>
    <w:uiPriority w:val="0"/>
    <w:rPr>
      <w:rFonts w:ascii="宋体" w:hAnsi="宋体" w:eastAsia="宋体"/>
      <w:kern w:val="2"/>
      <w:sz w:val="24"/>
      <w:lang w:val="en-US" w:eastAsia="zh-CN" w:bidi="ar-SA"/>
    </w:rPr>
  </w:style>
  <w:style w:type="character" w:customStyle="1" w:styleId="799">
    <w:name w:val="样式 地铁正文缩进 + 首行缩进:  2 字符 段后: 7.8 磅 行距: 1.5 倍行距 Char"/>
    <w:link w:val="800"/>
    <w:qFormat/>
    <w:locked/>
    <w:uiPriority w:val="0"/>
    <w:rPr>
      <w:rFonts w:ascii="宋体" w:hAnsi="宋体" w:cs="宋体"/>
      <w:sz w:val="24"/>
    </w:rPr>
  </w:style>
  <w:style w:type="paragraph" w:customStyle="1" w:styleId="800">
    <w:name w:val="样式 地铁正文缩进 + 首行缩进:  2 字符 段后: 7.8 磅 行距: 1.5 倍行距"/>
    <w:basedOn w:val="1"/>
    <w:link w:val="799"/>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801">
    <w:name w:val="样式 正文首行缩进 + 首行缩进:  2 字符 Char1"/>
    <w:qFormat/>
    <w:uiPriority w:val="0"/>
    <w:rPr>
      <w:rFonts w:ascii="Arial" w:hAnsi="Arial" w:eastAsia="宋体" w:cs="宋体"/>
      <w:sz w:val="21"/>
      <w:lang w:val="en-US" w:eastAsia="zh-CN" w:bidi="ar-SA"/>
    </w:rPr>
  </w:style>
  <w:style w:type="character" w:customStyle="1" w:styleId="802">
    <w:name w:val="引用 Char3"/>
    <w:qFormat/>
    <w:uiPriority w:val="99"/>
    <w:rPr>
      <w:i/>
      <w:iCs/>
      <w:color w:val="000000"/>
      <w:kern w:val="2"/>
      <w:sz w:val="21"/>
      <w:szCs w:val="24"/>
    </w:rPr>
  </w:style>
  <w:style w:type="character" w:customStyle="1" w:styleId="803">
    <w:name w:val="style8"/>
    <w:qFormat/>
    <w:uiPriority w:val="0"/>
    <w:rPr>
      <w:rFonts w:ascii="Tahoma" w:hAnsi="Tahoma" w:eastAsia="宋体"/>
      <w:kern w:val="2"/>
      <w:sz w:val="24"/>
      <w:szCs w:val="24"/>
      <w:lang w:val="en-US" w:eastAsia="zh-CN" w:bidi="ar-SA"/>
    </w:rPr>
  </w:style>
  <w:style w:type="character" w:customStyle="1" w:styleId="804">
    <w:name w:val="Char Char18"/>
    <w:qFormat/>
    <w:locked/>
    <w:uiPriority w:val="0"/>
    <w:rPr>
      <w:rFonts w:ascii="宋体" w:hAnsi="宋体" w:eastAsia="宋体"/>
      <w:kern w:val="2"/>
      <w:sz w:val="21"/>
      <w:szCs w:val="24"/>
      <w:lang w:val="en-US" w:eastAsia="zh-CN" w:bidi="ar-SA"/>
    </w:rPr>
  </w:style>
  <w:style w:type="character" w:customStyle="1" w:styleId="805">
    <w:name w:val="１１ Char"/>
    <w:link w:val="806"/>
    <w:qFormat/>
    <w:uiPriority w:val="0"/>
    <w:rPr>
      <w:kern w:val="2"/>
      <w:sz w:val="21"/>
      <w:szCs w:val="21"/>
    </w:rPr>
  </w:style>
  <w:style w:type="paragraph" w:customStyle="1" w:styleId="806">
    <w:name w:val="１１"/>
    <w:basedOn w:val="1"/>
    <w:link w:val="805"/>
    <w:qFormat/>
    <w:uiPriority w:val="0"/>
    <w:pPr>
      <w:tabs>
        <w:tab w:val="left" w:pos="1418"/>
      </w:tabs>
      <w:spacing w:line="312" w:lineRule="exact"/>
      <w:ind w:left="840" w:leftChars="200" w:hanging="420" w:hangingChars="200"/>
      <w:jc w:val="left"/>
    </w:pPr>
    <w:rPr>
      <w:rFonts w:ascii="Calibri" w:hAnsi="Calibri"/>
      <w:szCs w:val="21"/>
    </w:rPr>
  </w:style>
  <w:style w:type="character" w:customStyle="1" w:styleId="807">
    <w:name w:val="short_text1"/>
    <w:qFormat/>
    <w:uiPriority w:val="0"/>
    <w:rPr>
      <w:sz w:val="29"/>
      <w:szCs w:val="29"/>
    </w:rPr>
  </w:style>
  <w:style w:type="character" w:customStyle="1" w:styleId="808">
    <w:name w:val="z-窗体顶端 Char2"/>
    <w:semiHidden/>
    <w:qFormat/>
    <w:uiPriority w:val="99"/>
    <w:rPr>
      <w:rFonts w:ascii="Arial" w:hAnsi="Arial" w:cs="Arial"/>
      <w:vanish/>
      <w:kern w:val="2"/>
      <w:sz w:val="16"/>
      <w:szCs w:val="16"/>
    </w:rPr>
  </w:style>
  <w:style w:type="character" w:customStyle="1" w:styleId="809">
    <w:name w:val="9号线项目符号 Char"/>
    <w:link w:val="810"/>
    <w:semiHidden/>
    <w:qFormat/>
    <w:uiPriority w:val="0"/>
    <w:rPr>
      <w:rFonts w:ascii="宋体" w:hAnsi="宋体"/>
      <w:kern w:val="2"/>
      <w:sz w:val="24"/>
      <w:szCs w:val="24"/>
    </w:rPr>
  </w:style>
  <w:style w:type="paragraph" w:customStyle="1" w:styleId="810">
    <w:name w:val="9号线项目符号"/>
    <w:basedOn w:val="1"/>
    <w:link w:val="809"/>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811">
    <w:name w:val="未处理的提及1"/>
    <w:qFormat/>
    <w:uiPriority w:val="99"/>
    <w:rPr>
      <w:rFonts w:cs="Times New Roman"/>
      <w:color w:val="808080"/>
      <w:shd w:val="clear" w:color="auto" w:fill="E6E6E6"/>
    </w:rPr>
  </w:style>
  <w:style w:type="character" w:customStyle="1" w:styleId="812">
    <w:name w:val="1.2.1.1 海拔高度 Char Char"/>
    <w:qFormat/>
    <w:uiPriority w:val="0"/>
    <w:rPr>
      <w:rFonts w:ascii="宋体" w:eastAsia="宋体"/>
      <w:color w:val="000000"/>
      <w:sz w:val="24"/>
      <w:szCs w:val="24"/>
    </w:rPr>
  </w:style>
  <w:style w:type="character" w:customStyle="1" w:styleId="813">
    <w:name w:val="tw4winTerm"/>
    <w:qFormat/>
    <w:uiPriority w:val="0"/>
    <w:rPr>
      <w:color w:val="0000FF"/>
    </w:rPr>
  </w:style>
  <w:style w:type="character" w:customStyle="1" w:styleId="814">
    <w:name w:val="font161"/>
    <w:qFormat/>
    <w:uiPriority w:val="0"/>
    <w:rPr>
      <w:b/>
      <w:bCs/>
      <w:sz w:val="32"/>
      <w:szCs w:val="32"/>
    </w:rPr>
  </w:style>
  <w:style w:type="character" w:customStyle="1" w:styleId="815">
    <w:name w:val="postbody"/>
    <w:qFormat/>
    <w:uiPriority w:val="0"/>
  </w:style>
  <w:style w:type="character" w:customStyle="1" w:styleId="816">
    <w:name w:val="B Char"/>
    <w:link w:val="817"/>
    <w:qFormat/>
    <w:uiPriority w:val="0"/>
    <w:rPr>
      <w:rFonts w:ascii="E-F1" w:eastAsia="黑体"/>
      <w:sz w:val="21"/>
      <w:szCs w:val="21"/>
    </w:rPr>
  </w:style>
  <w:style w:type="paragraph" w:customStyle="1" w:styleId="817">
    <w:name w:val="B"/>
    <w:basedOn w:val="1"/>
    <w:link w:val="816"/>
    <w:qFormat/>
    <w:uiPriority w:val="0"/>
    <w:pPr>
      <w:tabs>
        <w:tab w:val="center" w:pos="4706"/>
        <w:tab w:val="right" w:pos="9044"/>
      </w:tabs>
      <w:topLinePunct/>
      <w:spacing w:before="160" w:after="60" w:line="312" w:lineRule="exact"/>
      <w:jc w:val="center"/>
    </w:pPr>
    <w:rPr>
      <w:rFonts w:ascii="E-F1" w:hAnsi="Calibri" w:eastAsia="黑体"/>
      <w:kern w:val="0"/>
      <w:szCs w:val="21"/>
    </w:rPr>
  </w:style>
  <w:style w:type="character" w:customStyle="1" w:styleId="818">
    <w:name w:val="text_edit1"/>
    <w:qFormat/>
    <w:uiPriority w:val="0"/>
    <w:rPr>
      <w:color w:val="3366CC"/>
      <w:sz w:val="20"/>
      <w:szCs w:val="20"/>
    </w:rPr>
  </w:style>
  <w:style w:type="character" w:customStyle="1" w:styleId="819">
    <w:name w:val="1.1标题 2 Char"/>
    <w:qFormat/>
    <w:uiPriority w:val="0"/>
    <w:rPr>
      <w:rFonts w:ascii="Arial" w:hAnsi="Arial" w:eastAsia="黑体"/>
      <w:bCs/>
      <w:kern w:val="2"/>
      <w:sz w:val="28"/>
      <w:szCs w:val="36"/>
      <w:lang w:val="en-US" w:eastAsia="zh-CN" w:bidi="ar-SA"/>
    </w:rPr>
  </w:style>
  <w:style w:type="character" w:customStyle="1" w:styleId="820">
    <w:name w:val="地铁2级目录 Char"/>
    <w:link w:val="821"/>
    <w:qFormat/>
    <w:uiPriority w:val="0"/>
    <w:rPr>
      <w:rFonts w:ascii="Cambria" w:hAnsi="Cambria"/>
      <w:b/>
      <w:kern w:val="2"/>
      <w:sz w:val="30"/>
      <w:szCs w:val="30"/>
    </w:rPr>
  </w:style>
  <w:style w:type="paragraph" w:customStyle="1" w:styleId="821">
    <w:name w:val="地铁2级目录"/>
    <w:basedOn w:val="7"/>
    <w:next w:val="8"/>
    <w:link w:val="820"/>
    <w:qFormat/>
    <w:uiPriority w:val="0"/>
    <w:pPr>
      <w:spacing w:beforeLines="50" w:afterLines="50" w:line="415" w:lineRule="auto"/>
      <w:contextualSpacing/>
      <w:jc w:val="left"/>
    </w:pPr>
    <w:rPr>
      <w:rFonts w:ascii="Cambria" w:hAnsi="Cambria" w:eastAsia="宋体"/>
      <w:bCs w:val="0"/>
      <w:sz w:val="30"/>
      <w:szCs w:val="30"/>
    </w:rPr>
  </w:style>
  <w:style w:type="character" w:customStyle="1" w:styleId="822">
    <w:name w:val="样式 SANGFOR_6_正文 + Char"/>
    <w:qFormat/>
    <w:uiPriority w:val="0"/>
  </w:style>
  <w:style w:type="character" w:customStyle="1" w:styleId="823">
    <w:name w:val="def正文 Char"/>
    <w:link w:val="824"/>
    <w:qFormat/>
    <w:uiPriority w:val="0"/>
    <w:rPr>
      <w:kern w:val="2"/>
      <w:sz w:val="21"/>
      <w:szCs w:val="21"/>
    </w:rPr>
  </w:style>
  <w:style w:type="paragraph" w:customStyle="1" w:styleId="824">
    <w:name w:val="def正文"/>
    <w:basedOn w:val="37"/>
    <w:link w:val="823"/>
    <w:qFormat/>
    <w:uiPriority w:val="0"/>
    <w:pPr>
      <w:widowControl/>
      <w:spacing w:line="276" w:lineRule="auto"/>
      <w:jc w:val="center"/>
    </w:pPr>
    <w:rPr>
      <w:rFonts w:ascii="Calibri" w:hAnsi="Calibri" w:eastAsia="宋体"/>
      <w:bCs w:val="0"/>
      <w:sz w:val="21"/>
      <w:szCs w:val="21"/>
    </w:rPr>
  </w:style>
  <w:style w:type="character" w:customStyle="1" w:styleId="825">
    <w:name w:val="title5 Char"/>
    <w:link w:val="826"/>
    <w:qFormat/>
    <w:uiPriority w:val="0"/>
    <w:rPr>
      <w:bCs/>
      <w:sz w:val="24"/>
      <w:szCs w:val="28"/>
    </w:rPr>
  </w:style>
  <w:style w:type="paragraph" w:customStyle="1" w:styleId="826">
    <w:name w:val="title5"/>
    <w:basedOn w:val="10"/>
    <w:link w:val="825"/>
    <w:qFormat/>
    <w:uiPriority w:val="0"/>
    <w:pPr>
      <w:keepLines/>
      <w:snapToGrid w:val="0"/>
      <w:spacing w:before="280" w:after="290" w:line="360" w:lineRule="auto"/>
    </w:pPr>
    <w:rPr>
      <w:rFonts w:ascii="Calibri" w:hAnsi="Calibri" w:eastAsia="宋体"/>
      <w:kern w:val="0"/>
      <w:sz w:val="24"/>
      <w:szCs w:val="28"/>
    </w:rPr>
  </w:style>
  <w:style w:type="character" w:customStyle="1" w:styleId="827">
    <w:name w:val="Table discription Char"/>
    <w:link w:val="828"/>
    <w:qFormat/>
    <w:uiPriority w:val="0"/>
    <w:rPr>
      <w:rFonts w:ascii="Arial" w:hAnsi="Arial" w:eastAsia="黑体"/>
      <w:sz w:val="18"/>
      <w:szCs w:val="21"/>
    </w:rPr>
  </w:style>
  <w:style w:type="paragraph" w:customStyle="1" w:styleId="828">
    <w:name w:val="Table discription"/>
    <w:basedOn w:val="1"/>
    <w:link w:val="827"/>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829">
    <w:name w:val="syxm Char"/>
    <w:link w:val="830"/>
    <w:qFormat/>
    <w:uiPriority w:val="0"/>
    <w:rPr>
      <w:rFonts w:eastAsia="黑体"/>
      <w:b/>
      <w:bCs/>
      <w:kern w:val="44"/>
      <w:sz w:val="32"/>
      <w:szCs w:val="32"/>
    </w:rPr>
  </w:style>
  <w:style w:type="paragraph" w:customStyle="1" w:styleId="830">
    <w:name w:val="syxm"/>
    <w:basedOn w:val="6"/>
    <w:link w:val="829"/>
    <w:qFormat/>
    <w:uiPriority w:val="0"/>
    <w:pPr>
      <w:keepLines/>
      <w:topLinePunct/>
      <w:adjustRightInd/>
      <w:snapToGrid/>
      <w:spacing w:before="312" w:after="312" w:line="240" w:lineRule="auto"/>
      <w:contextualSpacing/>
      <w:jc w:val="center"/>
      <w:textAlignment w:val="baseline"/>
    </w:pPr>
    <w:rPr>
      <w:rFonts w:ascii="Calibri" w:hAnsi="Calibri" w:eastAsia="黑体"/>
      <w:kern w:val="44"/>
      <w:sz w:val="32"/>
      <w:szCs w:val="32"/>
    </w:rPr>
  </w:style>
  <w:style w:type="character" w:customStyle="1" w:styleId="831">
    <w:name w:val="标题 1 Char Char"/>
    <w:qFormat/>
    <w:uiPriority w:val="0"/>
    <w:rPr>
      <w:rFonts w:eastAsia="宋体"/>
      <w:b/>
      <w:kern w:val="44"/>
      <w:sz w:val="44"/>
      <w:lang w:val="en-US" w:eastAsia="zh-CN" w:bidi="ar-SA"/>
    </w:rPr>
  </w:style>
  <w:style w:type="character" w:customStyle="1" w:styleId="832">
    <w:name w:val="f14 b"/>
    <w:qFormat/>
    <w:uiPriority w:val="0"/>
  </w:style>
  <w:style w:type="character" w:customStyle="1" w:styleId="833">
    <w:name w:val="Block Label Char Char"/>
    <w:qFormat/>
    <w:uiPriority w:val="0"/>
    <w:rPr>
      <w:rFonts w:ascii="Book Antiqua" w:hAnsi="Book Antiqua" w:eastAsia="黑体" w:cs="Book Antiqua"/>
      <w:bCs/>
      <w:sz w:val="26"/>
      <w:szCs w:val="26"/>
    </w:rPr>
  </w:style>
  <w:style w:type="character" w:customStyle="1" w:styleId="834">
    <w:name w:val="标题 招标编号"/>
    <w:qFormat/>
    <w:uiPriority w:val="0"/>
    <w:rPr>
      <w:rFonts w:hAnsi="宋体"/>
      <w:b/>
      <w:sz w:val="44"/>
      <w:szCs w:val="44"/>
    </w:rPr>
  </w:style>
  <w:style w:type="character" w:customStyle="1" w:styleId="835">
    <w:name w:val="WW8Num9z0"/>
    <w:qFormat/>
    <w:uiPriority w:val="0"/>
    <w:rPr>
      <w:rFonts w:ascii="Wingdings" w:hAnsi="Wingdings"/>
    </w:rPr>
  </w:style>
  <w:style w:type="character" w:customStyle="1" w:styleId="836">
    <w:name w:val="样式3 Char"/>
    <w:link w:val="837"/>
    <w:qFormat/>
    <w:uiPriority w:val="0"/>
    <w:rPr>
      <w:rFonts w:ascii="宋体" w:hAnsi="Courier New"/>
      <w:kern w:val="2"/>
      <w:sz w:val="28"/>
    </w:rPr>
  </w:style>
  <w:style w:type="paragraph" w:customStyle="1" w:styleId="837">
    <w:name w:val="样式3"/>
    <w:basedOn w:val="47"/>
    <w:link w:val="836"/>
    <w:qFormat/>
    <w:uiPriority w:val="0"/>
    <w:pPr>
      <w:spacing w:line="0" w:lineRule="atLeast"/>
      <w:outlineLvl w:val="0"/>
    </w:pPr>
    <w:rPr>
      <w:rFonts w:cs="Times New Roman"/>
      <w:sz w:val="28"/>
      <w:szCs w:val="20"/>
    </w:rPr>
  </w:style>
  <w:style w:type="character" w:customStyle="1" w:styleId="838">
    <w:name w:val="样式 正文文本 + 小四 Char"/>
    <w:link w:val="839"/>
    <w:qFormat/>
    <w:uiPriority w:val="0"/>
    <w:rPr>
      <w:rFonts w:ascii="宋体" w:hAnsi="宋体"/>
      <w:kern w:val="2"/>
      <w:sz w:val="24"/>
      <w:szCs w:val="21"/>
    </w:rPr>
  </w:style>
  <w:style w:type="paragraph" w:customStyle="1" w:styleId="839">
    <w:name w:val="样式 正文文本 + 小四"/>
    <w:basedOn w:val="37"/>
    <w:link w:val="838"/>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40">
    <w:name w:val="b Char"/>
    <w:link w:val="841"/>
    <w:qFormat/>
    <w:uiPriority w:val="0"/>
    <w:rPr>
      <w:rFonts w:ascii="Arial" w:hAnsi="Arial" w:eastAsia="黑体"/>
      <w:sz w:val="21"/>
      <w:szCs w:val="21"/>
    </w:rPr>
  </w:style>
  <w:style w:type="paragraph" w:customStyle="1" w:styleId="841">
    <w:name w:val="b"/>
    <w:basedOn w:val="842"/>
    <w:link w:val="840"/>
    <w:qFormat/>
    <w:uiPriority w:val="0"/>
    <w:pPr>
      <w:keepNext w:val="0"/>
      <w:keepLines w:val="0"/>
      <w:tabs>
        <w:tab w:val="center" w:pos="4706"/>
        <w:tab w:val="right" w:pos="9044"/>
      </w:tabs>
      <w:topLinePunct/>
      <w:spacing w:beforeLines="0" w:afterLines="0" w:line="312" w:lineRule="exact"/>
    </w:pPr>
    <w:rPr>
      <w:bCs w:val="0"/>
    </w:rPr>
  </w:style>
  <w:style w:type="paragraph" w:customStyle="1" w:styleId="842">
    <w:name w:val="表头"/>
    <w:basedOn w:val="11"/>
    <w:link w:val="843"/>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43">
    <w:name w:val="表头 Char"/>
    <w:link w:val="842"/>
    <w:qFormat/>
    <w:uiPriority w:val="0"/>
    <w:rPr>
      <w:rFonts w:ascii="Arial" w:hAnsi="Arial" w:eastAsia="黑体"/>
      <w:bCs/>
      <w:sz w:val="21"/>
      <w:szCs w:val="21"/>
    </w:rPr>
  </w:style>
  <w:style w:type="character" w:customStyle="1" w:styleId="844">
    <w:name w:val="样式 标题 1 + 加粗1 Char"/>
    <w:qFormat/>
    <w:uiPriority w:val="0"/>
    <w:rPr>
      <w:rFonts w:ascii="Cambria" w:hAnsi="Cambria" w:eastAsia="黑体"/>
      <w:b/>
      <w:bCs/>
      <w:kern w:val="44"/>
      <w:sz w:val="28"/>
      <w:szCs w:val="28"/>
      <w:lang w:val="en-US" w:eastAsia="zh-CN" w:bidi="ar-SA"/>
    </w:rPr>
  </w:style>
  <w:style w:type="character" w:customStyle="1" w:styleId="845">
    <w:name w:val="样式 样式 正文1 + 悬挂缩进: 1.71 字符 + 左侧:  1.7 字符 悬挂缩进: 1.71 字符 Char"/>
    <w:link w:val="846"/>
    <w:qFormat/>
    <w:locked/>
    <w:uiPriority w:val="0"/>
    <w:rPr>
      <w:rFonts w:ascii="宋体"/>
      <w:sz w:val="24"/>
    </w:rPr>
  </w:style>
  <w:style w:type="paragraph" w:customStyle="1" w:styleId="846">
    <w:name w:val="样式 样式 正文1 + 悬挂缩进: 1.71 字符 + 左侧:  1.7 字符 悬挂缩进: 1.71 字符"/>
    <w:basedOn w:val="847"/>
    <w:link w:val="845"/>
    <w:qFormat/>
    <w:uiPriority w:val="0"/>
    <w:pPr>
      <w:ind w:left="221" w:leftChars="50"/>
    </w:pPr>
    <w:rPr>
      <w:rFonts w:hAnsi="Calibri"/>
      <w:bCs w:val="0"/>
    </w:rPr>
  </w:style>
  <w:style w:type="paragraph" w:customStyle="1" w:styleId="847">
    <w:name w:val="样式 正文1 + 悬挂缩进: 1.71 字符"/>
    <w:basedOn w:val="1"/>
    <w:next w:val="1"/>
    <w:link w:val="848"/>
    <w:qFormat/>
    <w:uiPriority w:val="0"/>
    <w:pPr>
      <w:spacing w:line="360" w:lineRule="auto"/>
      <w:ind w:left="341" w:leftChars="170" w:hanging="171" w:hangingChars="171"/>
    </w:pPr>
    <w:rPr>
      <w:rFonts w:ascii="宋体"/>
      <w:bCs/>
      <w:kern w:val="0"/>
      <w:sz w:val="24"/>
      <w:szCs w:val="20"/>
    </w:rPr>
  </w:style>
  <w:style w:type="character" w:customStyle="1" w:styleId="848">
    <w:name w:val="样式 正文1 + 悬挂缩进: 1.71 字符 Char"/>
    <w:link w:val="847"/>
    <w:qFormat/>
    <w:locked/>
    <w:uiPriority w:val="0"/>
    <w:rPr>
      <w:rFonts w:ascii="宋体" w:hAnsi="Times New Roman"/>
      <w:bCs/>
      <w:sz w:val="24"/>
    </w:rPr>
  </w:style>
  <w:style w:type="character" w:customStyle="1" w:styleId="849">
    <w:name w:val="样式 宋体 小二 加粗 加宽量  0.7 磅"/>
    <w:qFormat/>
    <w:uiPriority w:val="0"/>
    <w:rPr>
      <w:rFonts w:ascii="宋体" w:hAnsi="宋体" w:eastAsia="宋体"/>
      <w:b/>
      <w:spacing w:val="14"/>
      <w:sz w:val="32"/>
    </w:rPr>
  </w:style>
  <w:style w:type="character" w:customStyle="1" w:styleId="850">
    <w:name w:val="页码1"/>
    <w:qFormat/>
    <w:uiPriority w:val="0"/>
    <w:rPr>
      <w:rFonts w:cs="Times New Roman"/>
    </w:rPr>
  </w:style>
  <w:style w:type="character" w:customStyle="1" w:styleId="851">
    <w:name w:val="Char Char30"/>
    <w:qFormat/>
    <w:uiPriority w:val="0"/>
    <w:rPr>
      <w:rFonts w:ascii="Arial" w:hAnsi="Arial" w:eastAsia="PMingLiU"/>
      <w:b/>
      <w:bCs/>
      <w:kern w:val="2"/>
      <w:sz w:val="36"/>
      <w:szCs w:val="36"/>
      <w:lang w:val="en-US" w:eastAsia="zh-TW" w:bidi="ar-SA"/>
    </w:rPr>
  </w:style>
  <w:style w:type="character" w:customStyle="1" w:styleId="852">
    <w:name w:val="x:Keayboard"/>
    <w:qFormat/>
    <w:uiPriority w:val="0"/>
    <w:rPr>
      <w:smallCaps/>
    </w:rPr>
  </w:style>
  <w:style w:type="character" w:customStyle="1" w:styleId="853">
    <w:name w:val="浅色底纹 - 强调文字颜色 2 Char"/>
    <w:qFormat/>
    <w:uiPriority w:val="30"/>
    <w:rPr>
      <w:rFonts w:ascii="Calibri" w:hAnsi="Calibri"/>
      <w:b/>
      <w:bCs/>
      <w:i/>
      <w:iCs/>
      <w:color w:val="2DA2BF"/>
      <w:sz w:val="22"/>
      <w:szCs w:val="22"/>
    </w:rPr>
  </w:style>
  <w:style w:type="character" w:customStyle="1" w:styleId="854">
    <w:name w:val="nr1"/>
    <w:qFormat/>
    <w:uiPriority w:val="0"/>
  </w:style>
  <w:style w:type="character" w:customStyle="1" w:styleId="855">
    <w:name w:val="汇视源正文 Char"/>
    <w:link w:val="856"/>
    <w:qFormat/>
    <w:uiPriority w:val="0"/>
    <w:rPr>
      <w:rFonts w:cs="宋体"/>
      <w:kern w:val="2"/>
      <w:sz w:val="24"/>
    </w:rPr>
  </w:style>
  <w:style w:type="paragraph" w:customStyle="1" w:styleId="856">
    <w:name w:val="汇视源正文"/>
    <w:link w:val="855"/>
    <w:qFormat/>
    <w:uiPriority w:val="0"/>
    <w:pPr>
      <w:widowControl w:val="0"/>
      <w:spacing w:line="360" w:lineRule="auto"/>
      <w:ind w:firstLine="480" w:firstLineChars="200"/>
      <w:jc w:val="both"/>
    </w:pPr>
    <w:rPr>
      <w:rFonts w:ascii="Calibri" w:hAnsi="Calibri" w:eastAsia="宋体" w:cs="宋体"/>
      <w:kern w:val="2"/>
      <w:sz w:val="24"/>
      <w:lang w:val="en-US" w:eastAsia="zh-CN" w:bidi="ar-SA"/>
    </w:rPr>
  </w:style>
  <w:style w:type="character" w:customStyle="1" w:styleId="857">
    <w:name w:val="Level-4 Char"/>
    <w:link w:val="858"/>
    <w:qFormat/>
    <w:uiPriority w:val="0"/>
    <w:rPr>
      <w:rFonts w:eastAsia="PMingLiU"/>
      <w:sz w:val="24"/>
      <w:lang w:eastAsia="zh-TW"/>
    </w:rPr>
  </w:style>
  <w:style w:type="paragraph" w:customStyle="1" w:styleId="858">
    <w:name w:val="Level-4"/>
    <w:basedOn w:val="1"/>
    <w:link w:val="857"/>
    <w:qFormat/>
    <w:uiPriority w:val="0"/>
    <w:pPr>
      <w:widowControl/>
      <w:tabs>
        <w:tab w:val="left" w:pos="993"/>
      </w:tabs>
      <w:adjustRightInd w:val="0"/>
      <w:snapToGrid w:val="0"/>
      <w:spacing w:before="120" w:after="120"/>
      <w:jc w:val="left"/>
    </w:pPr>
    <w:rPr>
      <w:rFonts w:ascii="Calibri" w:hAnsi="Calibri" w:eastAsia="PMingLiU"/>
      <w:kern w:val="0"/>
      <w:sz w:val="24"/>
      <w:szCs w:val="20"/>
      <w:lang w:eastAsia="zh-TW"/>
    </w:rPr>
  </w:style>
  <w:style w:type="character" w:customStyle="1" w:styleId="859">
    <w:name w:val="日期 Char3"/>
    <w:semiHidden/>
    <w:qFormat/>
    <w:uiPriority w:val="99"/>
    <w:rPr>
      <w:rFonts w:ascii="Times New Roman" w:hAnsi="Times New Roman" w:eastAsia="宋体" w:cs="Times New Roman"/>
      <w:sz w:val="24"/>
      <w:szCs w:val="24"/>
    </w:rPr>
  </w:style>
  <w:style w:type="character" w:customStyle="1" w:styleId="860">
    <w:name w:val="样式 样式 首行缩进:  2 字符 + Times New Roman 小四 两端对齐 首行缩进:  2 字符 段前: ... Char"/>
    <w:link w:val="861"/>
    <w:qFormat/>
    <w:uiPriority w:val="0"/>
    <w:rPr>
      <w:kern w:val="2"/>
      <w:sz w:val="24"/>
    </w:rPr>
  </w:style>
  <w:style w:type="paragraph" w:customStyle="1" w:styleId="861">
    <w:name w:val="样式 样式 首行缩进:  2 字符 + Times New Roman 小四 两端对齐 首行缩进:  2 字符 段前: ..."/>
    <w:basedOn w:val="1"/>
    <w:link w:val="860"/>
    <w:qFormat/>
    <w:uiPriority w:val="0"/>
    <w:pPr>
      <w:spacing w:line="480" w:lineRule="exact"/>
      <w:ind w:firstLine="480" w:firstLineChars="200"/>
      <w:jc w:val="left"/>
    </w:pPr>
    <w:rPr>
      <w:rFonts w:ascii="Calibri" w:hAnsi="Calibri"/>
      <w:sz w:val="24"/>
      <w:szCs w:val="20"/>
    </w:rPr>
  </w:style>
  <w:style w:type="character" w:customStyle="1" w:styleId="862">
    <w:name w:val="正文文本 (3)_"/>
    <w:link w:val="863"/>
    <w:qFormat/>
    <w:uiPriority w:val="0"/>
    <w:rPr>
      <w:rFonts w:ascii="MingLiU" w:hAnsi="MingLiU" w:eastAsia="MingLiU" w:cs="MingLiU"/>
      <w:b/>
      <w:bCs/>
      <w:sz w:val="23"/>
      <w:szCs w:val="23"/>
      <w:shd w:val="clear" w:color="auto" w:fill="FFFFFF"/>
    </w:rPr>
  </w:style>
  <w:style w:type="paragraph" w:customStyle="1" w:styleId="863">
    <w:name w:val="正文文本 (3)"/>
    <w:basedOn w:val="1"/>
    <w:link w:val="862"/>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64">
    <w:name w:val="宏文本 Char1"/>
    <w:qFormat/>
    <w:uiPriority w:val="0"/>
    <w:rPr>
      <w:rFonts w:ascii="Courier New" w:hAnsi="Courier New"/>
      <w:kern w:val="2"/>
      <w:sz w:val="24"/>
    </w:rPr>
  </w:style>
  <w:style w:type="character" w:customStyle="1" w:styleId="865">
    <w:name w:val="一级标题 Char"/>
    <w:link w:val="866"/>
    <w:qFormat/>
    <w:uiPriority w:val="0"/>
    <w:rPr>
      <w:rFonts w:ascii="黑体" w:hAnsi="宋体" w:eastAsia="黑体"/>
      <w:b/>
      <w:kern w:val="2"/>
      <w:sz w:val="36"/>
      <w:szCs w:val="36"/>
    </w:rPr>
  </w:style>
  <w:style w:type="paragraph" w:customStyle="1" w:styleId="866">
    <w:name w:val="一级标题"/>
    <w:basedOn w:val="1"/>
    <w:link w:val="865"/>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67">
    <w:name w:val="DocBody Char"/>
    <w:link w:val="868"/>
    <w:qFormat/>
    <w:uiPriority w:val="0"/>
    <w:rPr>
      <w:rFonts w:ascii="宋体"/>
      <w:sz w:val="24"/>
    </w:rPr>
  </w:style>
  <w:style w:type="paragraph" w:customStyle="1" w:styleId="868">
    <w:name w:val="DocBody"/>
    <w:basedOn w:val="1"/>
    <w:link w:val="867"/>
    <w:qFormat/>
    <w:uiPriority w:val="0"/>
    <w:pPr>
      <w:widowControl/>
      <w:adjustRightInd w:val="0"/>
      <w:spacing w:line="360" w:lineRule="auto"/>
      <w:ind w:firstLine="510"/>
      <w:jc w:val="left"/>
      <w:textAlignment w:val="baseline"/>
    </w:pPr>
    <w:rPr>
      <w:rFonts w:ascii="宋体" w:hAnsi="Calibri"/>
      <w:kern w:val="0"/>
      <w:sz w:val="24"/>
      <w:szCs w:val="20"/>
    </w:rPr>
  </w:style>
  <w:style w:type="character" w:customStyle="1" w:styleId="869">
    <w:name w:val="样式 样式 样式 首行缩进:  2 字符 + 首行缩进:  2 字符1 + (符号) 华文细黑 Char"/>
    <w:link w:val="870"/>
    <w:qFormat/>
    <w:uiPriority w:val="0"/>
    <w:rPr>
      <w:rFonts w:cs="宋体"/>
      <w:kern w:val="2"/>
      <w:sz w:val="28"/>
    </w:rPr>
  </w:style>
  <w:style w:type="paragraph" w:customStyle="1" w:styleId="870">
    <w:name w:val="样式 样式 样式 首行缩进:  2 字符 + 首行缩进:  2 字符1 + (符号) 华文细黑"/>
    <w:basedOn w:val="1"/>
    <w:link w:val="869"/>
    <w:qFormat/>
    <w:uiPriority w:val="0"/>
    <w:pPr>
      <w:widowControl/>
      <w:adjustRightInd w:val="0"/>
      <w:snapToGrid w:val="0"/>
      <w:ind w:firstLine="480" w:firstLineChars="200"/>
      <w:jc w:val="left"/>
    </w:pPr>
    <w:rPr>
      <w:rFonts w:ascii="Calibri" w:hAnsi="Calibri" w:cs="宋体"/>
      <w:sz w:val="28"/>
      <w:szCs w:val="20"/>
    </w:rPr>
  </w:style>
  <w:style w:type="character" w:customStyle="1" w:styleId="871">
    <w:name w:val="WW8Num26z2"/>
    <w:qFormat/>
    <w:uiPriority w:val="0"/>
    <w:rPr>
      <w:rFonts w:ascii="Wingdings" w:hAnsi="Wingdings"/>
      <w:sz w:val="24"/>
    </w:rPr>
  </w:style>
  <w:style w:type="character" w:customStyle="1" w:styleId="872">
    <w:name w:val="标题 31"/>
    <w:semiHidden/>
    <w:qFormat/>
    <w:uiPriority w:val="0"/>
    <w:rPr>
      <w:rFonts w:ascii="宋体" w:hAnsi="Arial" w:eastAsia="宋体"/>
      <w:bCs/>
      <w:kern w:val="2"/>
      <w:sz w:val="24"/>
      <w:szCs w:val="24"/>
      <w:lang w:val="en-US" w:eastAsia="zh-CN" w:bidi="ar-SA"/>
    </w:rPr>
  </w:style>
  <w:style w:type="character" w:customStyle="1" w:styleId="873">
    <w:name w:val="哈尔滨正文 Char Char"/>
    <w:link w:val="874"/>
    <w:qFormat/>
    <w:uiPriority w:val="0"/>
    <w:rPr>
      <w:rFonts w:ascii="宋体"/>
      <w:kern w:val="2"/>
      <w:sz w:val="24"/>
      <w:szCs w:val="24"/>
    </w:rPr>
  </w:style>
  <w:style w:type="paragraph" w:customStyle="1" w:styleId="874">
    <w:name w:val="哈尔滨正文"/>
    <w:basedOn w:val="1"/>
    <w:link w:val="873"/>
    <w:qFormat/>
    <w:uiPriority w:val="0"/>
    <w:pPr>
      <w:spacing w:line="360" w:lineRule="auto"/>
      <w:ind w:firstLine="482"/>
      <w:jc w:val="left"/>
    </w:pPr>
    <w:rPr>
      <w:rFonts w:ascii="宋体" w:hAnsi="Calibri"/>
      <w:sz w:val="24"/>
    </w:rPr>
  </w:style>
  <w:style w:type="character" w:customStyle="1" w:styleId="875">
    <w:name w:val="文档正文 Char Char1"/>
    <w:qFormat/>
    <w:uiPriority w:val="0"/>
    <w:rPr>
      <w:rFonts w:ascii="仿宋_GB2312" w:eastAsia="仿宋_GB2312"/>
      <w:sz w:val="28"/>
      <w:lang w:val="en-US" w:eastAsia="zh-CN" w:bidi="ar-SA"/>
    </w:rPr>
  </w:style>
  <w:style w:type="character" w:customStyle="1" w:styleId="876">
    <w:name w:val="样式 宋体 小四1"/>
    <w:qFormat/>
    <w:uiPriority w:val="0"/>
    <w:rPr>
      <w:rFonts w:ascii="宋体" w:hAnsi="宋体"/>
      <w:sz w:val="24"/>
    </w:rPr>
  </w:style>
  <w:style w:type="character" w:customStyle="1" w:styleId="877">
    <w:name w:val="批注引用11"/>
    <w:qFormat/>
    <w:uiPriority w:val="0"/>
    <w:rPr>
      <w:sz w:val="21"/>
    </w:rPr>
  </w:style>
  <w:style w:type="character" w:customStyle="1" w:styleId="878">
    <w:name w:val="正文（居中） Char"/>
    <w:link w:val="879"/>
    <w:qFormat/>
    <w:uiPriority w:val="0"/>
    <w:rPr>
      <w:rFonts w:eastAsia="方正楷体简体"/>
      <w:kern w:val="2"/>
      <w:sz w:val="24"/>
      <w:szCs w:val="24"/>
    </w:rPr>
  </w:style>
  <w:style w:type="paragraph" w:customStyle="1" w:styleId="879">
    <w:name w:val="正文（居中）"/>
    <w:basedOn w:val="1"/>
    <w:link w:val="878"/>
    <w:qFormat/>
    <w:uiPriority w:val="0"/>
    <w:pPr>
      <w:spacing w:beforeLines="50" w:afterLines="50" w:line="360" w:lineRule="auto"/>
      <w:jc w:val="center"/>
    </w:pPr>
    <w:rPr>
      <w:rFonts w:ascii="Calibri" w:hAnsi="Calibri" w:eastAsia="方正楷体简体"/>
      <w:sz w:val="24"/>
    </w:rPr>
  </w:style>
  <w:style w:type="character" w:customStyle="1" w:styleId="880">
    <w:name w:val="command keywords Char"/>
    <w:qFormat/>
    <w:uiPriority w:val="0"/>
    <w:rPr>
      <w:rFonts w:ascii="Arial" w:hAnsi="Arial" w:eastAsia="宋体"/>
      <w:b/>
      <w:color w:val="auto"/>
      <w:sz w:val="21"/>
      <w:szCs w:val="21"/>
    </w:rPr>
  </w:style>
  <w:style w:type="character" w:customStyle="1" w:styleId="881">
    <w:name w:val="Char Char4"/>
    <w:qFormat/>
    <w:uiPriority w:val="99"/>
    <w:rPr>
      <w:rFonts w:ascii="Times New Roman" w:hAnsi="Times New Roman" w:eastAsia="宋体" w:cs="Times New Roman"/>
      <w:sz w:val="24"/>
      <w:szCs w:val="24"/>
    </w:rPr>
  </w:style>
  <w:style w:type="character" w:customStyle="1" w:styleId="882">
    <w:name w:val="商务3 Char"/>
    <w:link w:val="883"/>
    <w:qFormat/>
    <w:uiPriority w:val="0"/>
    <w:rPr>
      <w:bCs/>
      <w:kern w:val="2"/>
      <w:sz w:val="30"/>
      <w:szCs w:val="32"/>
    </w:rPr>
  </w:style>
  <w:style w:type="paragraph" w:customStyle="1" w:styleId="883">
    <w:name w:val="商务3"/>
    <w:basedOn w:val="8"/>
    <w:link w:val="882"/>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84">
    <w:name w:val="Step Char Char"/>
    <w:qFormat/>
    <w:uiPriority w:val="0"/>
    <w:rPr>
      <w:rFonts w:ascii="Arial" w:hAnsi="Arial" w:eastAsia="宋体" w:cs="Times New Roman"/>
      <w:snapToGrid/>
      <w:kern w:val="0"/>
      <w:szCs w:val="21"/>
    </w:rPr>
  </w:style>
  <w:style w:type="character" w:customStyle="1" w:styleId="885">
    <w:name w:val="Char Char29"/>
    <w:qFormat/>
    <w:uiPriority w:val="0"/>
    <w:rPr>
      <w:rFonts w:ascii="Arial" w:hAnsi="Arial" w:eastAsia="PMingLiU"/>
      <w:kern w:val="2"/>
      <w:sz w:val="36"/>
      <w:szCs w:val="36"/>
      <w:lang w:val="en-US" w:eastAsia="zh-TW" w:bidi="ar-SA"/>
    </w:rPr>
  </w:style>
  <w:style w:type="character" w:customStyle="1" w:styleId="886">
    <w:name w:val="报告正文 Char Char"/>
    <w:link w:val="887"/>
    <w:qFormat/>
    <w:locked/>
    <w:uiPriority w:val="99"/>
    <w:rPr>
      <w:spacing w:val="14"/>
    </w:rPr>
  </w:style>
  <w:style w:type="paragraph" w:customStyle="1" w:styleId="887">
    <w:name w:val="报告正文"/>
    <w:basedOn w:val="1"/>
    <w:link w:val="886"/>
    <w:qFormat/>
    <w:uiPriority w:val="99"/>
    <w:pPr>
      <w:spacing w:line="360" w:lineRule="auto"/>
      <w:ind w:firstLine="200" w:firstLineChars="200"/>
    </w:pPr>
    <w:rPr>
      <w:rFonts w:ascii="Calibri" w:hAnsi="Calibri"/>
      <w:spacing w:val="14"/>
      <w:kern w:val="0"/>
      <w:sz w:val="20"/>
      <w:szCs w:val="20"/>
    </w:rPr>
  </w:style>
  <w:style w:type="character" w:customStyle="1" w:styleId="888">
    <w:name w:val="z-窗体顶端 Char"/>
    <w:link w:val="889"/>
    <w:qFormat/>
    <w:uiPriority w:val="0"/>
    <w:rPr>
      <w:rFonts w:ascii="Arial" w:hAnsi="Arial"/>
      <w:vanish/>
      <w:sz w:val="16"/>
      <w:szCs w:val="16"/>
    </w:rPr>
  </w:style>
  <w:style w:type="paragraph" w:customStyle="1" w:styleId="889">
    <w:name w:val="z-窗体顶端1"/>
    <w:basedOn w:val="1"/>
    <w:next w:val="1"/>
    <w:link w:val="888"/>
    <w:qFormat/>
    <w:uiPriority w:val="0"/>
    <w:pPr>
      <w:widowControl/>
      <w:pBdr>
        <w:bottom w:val="single" w:color="auto" w:sz="6" w:space="1"/>
      </w:pBdr>
      <w:jc w:val="center"/>
    </w:pPr>
    <w:rPr>
      <w:rFonts w:ascii="Arial" w:hAnsi="Arial"/>
      <w:vanish/>
      <w:kern w:val="0"/>
      <w:sz w:val="16"/>
      <w:szCs w:val="16"/>
    </w:rPr>
  </w:style>
  <w:style w:type="character" w:customStyle="1" w:styleId="890">
    <w:name w:val="Char Char7"/>
    <w:qFormat/>
    <w:uiPriority w:val="0"/>
    <w:rPr>
      <w:b/>
      <w:kern w:val="44"/>
      <w:sz w:val="44"/>
    </w:rPr>
  </w:style>
  <w:style w:type="character" w:customStyle="1" w:styleId="891">
    <w:name w:val="WW8Num8z0"/>
    <w:qFormat/>
    <w:uiPriority w:val="0"/>
    <w:rPr>
      <w:rFonts w:ascii="Wingdings" w:hAnsi="Wingdings"/>
    </w:rPr>
  </w:style>
  <w:style w:type="character" w:customStyle="1" w:styleId="892">
    <w:name w:val="*Body 1 Char"/>
    <w:qFormat/>
    <w:uiPriority w:val="0"/>
    <w:rPr>
      <w:rFonts w:ascii="宋体" w:hAnsi="宋体"/>
      <w:b/>
      <w:sz w:val="24"/>
      <w:szCs w:val="24"/>
      <w:lang w:val="en-US" w:eastAsia="zh-CN" w:bidi="ar-SA"/>
    </w:rPr>
  </w:style>
  <w:style w:type="character" w:customStyle="1" w:styleId="893">
    <w:name w:val="地铁正文顶格 Char"/>
    <w:link w:val="894"/>
    <w:qFormat/>
    <w:uiPriority w:val="0"/>
    <w:rPr>
      <w:rFonts w:ascii="宋体" w:hAnsi="宋体" w:cs="宋体"/>
      <w:sz w:val="24"/>
      <w:szCs w:val="24"/>
    </w:rPr>
  </w:style>
  <w:style w:type="paragraph" w:customStyle="1" w:styleId="894">
    <w:name w:val="地铁正文顶格"/>
    <w:basedOn w:val="895"/>
    <w:next w:val="895"/>
    <w:link w:val="893"/>
    <w:qFormat/>
    <w:uiPriority w:val="0"/>
    <w:pPr>
      <w:ind w:firstLine="0" w:firstLineChars="0"/>
    </w:pPr>
    <w:rPr>
      <w:rFonts w:cs="宋体"/>
    </w:rPr>
  </w:style>
  <w:style w:type="paragraph" w:customStyle="1" w:styleId="895">
    <w:name w:val="地铁正文缩进"/>
    <w:link w:val="896"/>
    <w:qFormat/>
    <w:uiPriority w:val="0"/>
    <w:pPr>
      <w:adjustRightInd w:val="0"/>
      <w:snapToGrid w:val="0"/>
      <w:spacing w:line="360" w:lineRule="auto"/>
      <w:ind w:firstLine="200" w:firstLineChars="200"/>
    </w:pPr>
    <w:rPr>
      <w:rFonts w:ascii="宋体" w:hAnsi="宋体" w:eastAsia="宋体" w:cs="Times New Roman"/>
      <w:sz w:val="24"/>
      <w:szCs w:val="24"/>
      <w:lang w:val="en-US" w:eastAsia="zh-CN" w:bidi="ar-SA"/>
    </w:rPr>
  </w:style>
  <w:style w:type="character" w:customStyle="1" w:styleId="896">
    <w:name w:val="地铁正文缩进 Char Char"/>
    <w:link w:val="895"/>
    <w:qFormat/>
    <w:uiPriority w:val="0"/>
    <w:rPr>
      <w:rFonts w:ascii="宋体" w:hAnsi="宋体"/>
      <w:sz w:val="24"/>
      <w:szCs w:val="24"/>
    </w:rPr>
  </w:style>
  <w:style w:type="character" w:customStyle="1" w:styleId="897">
    <w:name w:val="figcap"/>
    <w:qFormat/>
    <w:uiPriority w:val="0"/>
  </w:style>
  <w:style w:type="character" w:customStyle="1" w:styleId="898">
    <w:name w:val="WW8Num6z0"/>
    <w:qFormat/>
    <w:uiPriority w:val="0"/>
    <w:rPr>
      <w:rFonts w:ascii="Wingdings" w:hAnsi="Wingdings"/>
    </w:rPr>
  </w:style>
  <w:style w:type="character" w:customStyle="1" w:styleId="899">
    <w:name w:val="2z Char Char"/>
    <w:link w:val="900"/>
    <w:qFormat/>
    <w:uiPriority w:val="0"/>
    <w:rPr>
      <w:rFonts w:ascii="EU-F1" w:eastAsia="黑体"/>
      <w:kern w:val="21"/>
      <w:sz w:val="21"/>
      <w:szCs w:val="21"/>
    </w:rPr>
  </w:style>
  <w:style w:type="paragraph" w:customStyle="1" w:styleId="900">
    <w:name w:val="2z"/>
    <w:basedOn w:val="407"/>
    <w:link w:val="899"/>
    <w:qFormat/>
    <w:uiPriority w:val="0"/>
    <w:pPr>
      <w:topLinePunct/>
      <w:spacing w:line="480" w:lineRule="auto"/>
    </w:pPr>
  </w:style>
  <w:style w:type="character" w:customStyle="1" w:styleId="901">
    <w:name w:val="text left Char"/>
    <w:link w:val="902"/>
    <w:qFormat/>
    <w:uiPriority w:val="0"/>
    <w:rPr>
      <w:rFonts w:ascii="Arial" w:hAnsi="Arial"/>
      <w:kern w:val="2"/>
      <w:sz w:val="18"/>
      <w:szCs w:val="18"/>
    </w:rPr>
  </w:style>
  <w:style w:type="paragraph" w:customStyle="1" w:styleId="902">
    <w:name w:val="text left"/>
    <w:basedOn w:val="1"/>
    <w:link w:val="901"/>
    <w:qFormat/>
    <w:uiPriority w:val="0"/>
    <w:pPr>
      <w:spacing w:line="240" w:lineRule="exact"/>
      <w:jc w:val="left"/>
    </w:pPr>
    <w:rPr>
      <w:rFonts w:ascii="Arial" w:hAnsi="Arial"/>
      <w:sz w:val="18"/>
      <w:szCs w:val="18"/>
    </w:rPr>
  </w:style>
  <w:style w:type="character" w:customStyle="1" w:styleId="903">
    <w:name w:val="command keywords Char Char"/>
    <w:qFormat/>
    <w:uiPriority w:val="0"/>
    <w:rPr>
      <w:rFonts w:ascii="Arial" w:hAnsi="Arial" w:eastAsia="宋体" w:cs="Arial"/>
      <w:b/>
      <w:bCs/>
      <w:sz w:val="21"/>
      <w:szCs w:val="21"/>
      <w:lang w:val="en-US" w:eastAsia="zh-CN" w:bidi="ar-SA"/>
    </w:rPr>
  </w:style>
  <w:style w:type="character" w:customStyle="1" w:styleId="904">
    <w:name w:val="Char Char10"/>
    <w:qFormat/>
    <w:uiPriority w:val="0"/>
    <w:rPr>
      <w:b/>
      <w:kern w:val="2"/>
      <w:sz w:val="28"/>
    </w:rPr>
  </w:style>
  <w:style w:type="character" w:customStyle="1" w:styleId="905">
    <w:name w:val="DO_NOT_TRANSLATE"/>
    <w:qFormat/>
    <w:uiPriority w:val="0"/>
    <w:rPr>
      <w:rFonts w:ascii="Courier New" w:hAnsi="Courier New" w:cs="Courier New"/>
      <w:color w:val="800000"/>
      <w:lang w:val="en-US" w:eastAsia="zh-CN"/>
    </w:rPr>
  </w:style>
  <w:style w:type="character" w:customStyle="1" w:styleId="906">
    <w:name w:val="hui9122"/>
    <w:semiHidden/>
    <w:qFormat/>
    <w:uiPriority w:val="0"/>
    <w:rPr>
      <w:color w:val="999999"/>
    </w:rPr>
  </w:style>
  <w:style w:type="character" w:customStyle="1" w:styleId="907">
    <w:name w:val="WW8Num3z0"/>
    <w:qFormat/>
    <w:uiPriority w:val="0"/>
    <w:rPr>
      <w:rFonts w:ascii="Wingdings" w:hAnsi="Wingdings"/>
    </w:rPr>
  </w:style>
  <w:style w:type="character" w:customStyle="1" w:styleId="908">
    <w:name w:val="Char Char16"/>
    <w:qFormat/>
    <w:uiPriority w:val="0"/>
    <w:rPr>
      <w:rFonts w:ascii="Arial" w:hAnsi="Arial" w:eastAsia="黑体"/>
      <w:b/>
      <w:bCs/>
      <w:kern w:val="2"/>
      <w:sz w:val="32"/>
      <w:szCs w:val="32"/>
      <w:lang w:val="en-US" w:eastAsia="zh-CN" w:bidi="ar-SA"/>
    </w:rPr>
  </w:style>
  <w:style w:type="character" w:customStyle="1" w:styleId="909">
    <w:name w:val="x:State"/>
    <w:qFormat/>
    <w:uiPriority w:val="0"/>
  </w:style>
  <w:style w:type="character" w:customStyle="1" w:styleId="910">
    <w:name w:val="联络1.1.1 Char"/>
    <w:link w:val="911"/>
    <w:qFormat/>
    <w:uiPriority w:val="0"/>
    <w:rPr>
      <w:rFonts w:ascii="宋体" w:hAnsi="宋体"/>
      <w:b/>
      <w:kern w:val="2"/>
      <w:sz w:val="28"/>
    </w:rPr>
  </w:style>
  <w:style w:type="paragraph" w:customStyle="1" w:styleId="911">
    <w:name w:val="联络1.1.1"/>
    <w:basedOn w:val="8"/>
    <w:link w:val="910"/>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912">
    <w:name w:val="图片标题 Exact"/>
    <w:link w:val="913"/>
    <w:qFormat/>
    <w:uiPriority w:val="0"/>
    <w:rPr>
      <w:rFonts w:ascii="MingLiU" w:hAnsi="MingLiU" w:eastAsia="MingLiU" w:cs="MingLiU"/>
      <w:spacing w:val="9"/>
      <w:sz w:val="21"/>
      <w:szCs w:val="21"/>
      <w:shd w:val="clear" w:color="auto" w:fill="FFFFFF"/>
    </w:rPr>
  </w:style>
  <w:style w:type="paragraph" w:customStyle="1" w:styleId="913">
    <w:name w:val="图片标题"/>
    <w:basedOn w:val="1"/>
    <w:link w:val="912"/>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914">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915">
    <w:name w:val="标题 Char Char"/>
    <w:qFormat/>
    <w:uiPriority w:val="0"/>
    <w:rPr>
      <w:rFonts w:ascii="黑体" w:hAnsi="Arial" w:eastAsia="黑体" w:cs="Arial"/>
      <w:bCs/>
      <w:kern w:val="2"/>
      <w:sz w:val="32"/>
      <w:szCs w:val="32"/>
      <w:lang w:val="en-US" w:eastAsia="zh-CN" w:bidi="ar-SA"/>
    </w:rPr>
  </w:style>
  <w:style w:type="character" w:customStyle="1" w:styleId="916">
    <w:name w:val="Viewed Anchor (A)"/>
    <w:qFormat/>
    <w:uiPriority w:val="0"/>
    <w:rPr>
      <w:color w:val="800000"/>
      <w:u w:val="single"/>
    </w:rPr>
  </w:style>
  <w:style w:type="character" w:customStyle="1" w:styleId="917">
    <w:name w:val="样式 标题 2标题 2 Char Char Char Char Char Char Char Char Char Char C... Char"/>
    <w:link w:val="918"/>
    <w:qFormat/>
    <w:uiPriority w:val="0"/>
    <w:rPr>
      <w:rFonts w:ascii="宋体" w:hAnsi="宋体" w:cs="Arial"/>
      <w:color w:val="000000"/>
      <w:sz w:val="28"/>
      <w:szCs w:val="30"/>
    </w:rPr>
  </w:style>
  <w:style w:type="paragraph" w:customStyle="1" w:styleId="918">
    <w:name w:val="样式 标题 2标题 2 Char Char Char Char Char Char Char Char Char Char C..."/>
    <w:basedOn w:val="7"/>
    <w:link w:val="917"/>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919">
    <w:name w:val="尾注引用1"/>
    <w:qFormat/>
    <w:uiPriority w:val="0"/>
    <w:rPr>
      <w:vertAlign w:val="superscript"/>
    </w:rPr>
  </w:style>
  <w:style w:type="character" w:customStyle="1" w:styleId="920">
    <w:name w:val="font21"/>
    <w:qFormat/>
    <w:uiPriority w:val="0"/>
    <w:rPr>
      <w:rFonts w:hint="eastAsia" w:ascii="宋体" w:hAnsi="宋体" w:eastAsia="宋体" w:cs="宋体"/>
      <w:b/>
      <w:color w:val="000000"/>
      <w:sz w:val="21"/>
      <w:szCs w:val="21"/>
      <w:u w:val="none"/>
    </w:rPr>
  </w:style>
  <w:style w:type="character" w:customStyle="1" w:styleId="921">
    <w:name w:val="Table Text Char Char Char Char Char Char Char"/>
    <w:qFormat/>
    <w:uiPriority w:val="0"/>
    <w:rPr>
      <w:rFonts w:ascii="Arial" w:hAnsi="Arial" w:eastAsia="Times New Roman"/>
      <w:kern w:val="2"/>
      <w:sz w:val="18"/>
      <w:szCs w:val="24"/>
      <w:lang w:val="en-US" w:eastAsia="zh-CN" w:bidi="ar-SA"/>
    </w:rPr>
  </w:style>
  <w:style w:type="character" w:customStyle="1" w:styleId="922">
    <w:name w:val="投标文件正文 Char"/>
    <w:link w:val="923"/>
    <w:qFormat/>
    <w:locked/>
    <w:uiPriority w:val="0"/>
    <w:rPr>
      <w:rFonts w:ascii="宋体" w:hAnsi="宋体"/>
      <w:kern w:val="2"/>
      <w:sz w:val="21"/>
      <w:szCs w:val="22"/>
    </w:rPr>
  </w:style>
  <w:style w:type="paragraph" w:customStyle="1" w:styleId="923">
    <w:name w:val="投标文件正文"/>
    <w:basedOn w:val="1"/>
    <w:link w:val="922"/>
    <w:qFormat/>
    <w:uiPriority w:val="0"/>
    <w:pPr>
      <w:spacing w:line="360" w:lineRule="auto"/>
      <w:ind w:firstLine="200" w:firstLineChars="200"/>
    </w:pPr>
    <w:rPr>
      <w:rFonts w:ascii="宋体" w:hAnsi="宋体"/>
      <w:szCs w:val="22"/>
    </w:rPr>
  </w:style>
  <w:style w:type="character" w:customStyle="1" w:styleId="924">
    <w:name w:val="SANGFOR_7_图表标注 Char"/>
    <w:qFormat/>
    <w:uiPriority w:val="0"/>
    <w:rPr>
      <w:rFonts w:eastAsia="楷体_GB2312"/>
      <w:kern w:val="2"/>
      <w:sz w:val="21"/>
      <w:szCs w:val="18"/>
    </w:rPr>
  </w:style>
  <w:style w:type="character" w:customStyle="1" w:styleId="925">
    <w:name w:val="小四 段落 宋体 Char1"/>
    <w:link w:val="926"/>
    <w:qFormat/>
    <w:uiPriority w:val="0"/>
    <w:rPr>
      <w:rFonts w:ascii="宋体" w:hAnsi="宋体"/>
      <w:bCs/>
      <w:kern w:val="2"/>
      <w:sz w:val="24"/>
      <w:szCs w:val="24"/>
    </w:rPr>
  </w:style>
  <w:style w:type="paragraph" w:customStyle="1" w:styleId="926">
    <w:name w:val="小四 段落 宋体"/>
    <w:basedOn w:val="23"/>
    <w:link w:val="925"/>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927">
    <w:name w:val="表格文字图表文字 Char"/>
    <w:link w:val="928"/>
    <w:qFormat/>
    <w:uiPriority w:val="0"/>
    <w:rPr>
      <w:rFonts w:cs="宋体"/>
      <w:kern w:val="2"/>
      <w:sz w:val="21"/>
    </w:rPr>
  </w:style>
  <w:style w:type="paragraph" w:customStyle="1" w:styleId="928">
    <w:name w:val="表格文字图表文字"/>
    <w:basedOn w:val="1"/>
    <w:link w:val="927"/>
    <w:qFormat/>
    <w:uiPriority w:val="0"/>
    <w:pPr>
      <w:snapToGrid w:val="0"/>
      <w:jc w:val="center"/>
    </w:pPr>
    <w:rPr>
      <w:rFonts w:ascii="Calibri" w:hAnsi="Calibri" w:cs="宋体"/>
      <w:szCs w:val="20"/>
    </w:rPr>
  </w:style>
  <w:style w:type="character" w:customStyle="1" w:styleId="929">
    <w:name w:val="Item List Char Char Char Char"/>
    <w:qFormat/>
    <w:uiPriority w:val="0"/>
    <w:rPr>
      <w:rFonts w:ascii="Arial" w:hAnsi="Arial"/>
      <w:szCs w:val="21"/>
      <w:lang w:bidi="ar-SA"/>
    </w:rPr>
  </w:style>
  <w:style w:type="character" w:customStyle="1" w:styleId="930">
    <w:name w:val="图片 Char Char"/>
    <w:link w:val="931"/>
    <w:qFormat/>
    <w:uiPriority w:val="0"/>
    <w:rPr>
      <w:rFonts w:eastAsia="楷体"/>
    </w:rPr>
  </w:style>
  <w:style w:type="paragraph" w:customStyle="1" w:styleId="931">
    <w:name w:val="图片"/>
    <w:basedOn w:val="1"/>
    <w:link w:val="930"/>
    <w:qFormat/>
    <w:uiPriority w:val="0"/>
    <w:pPr>
      <w:spacing w:line="360" w:lineRule="auto"/>
      <w:jc w:val="center"/>
    </w:pPr>
    <w:rPr>
      <w:rFonts w:ascii="Calibri" w:hAnsi="Calibri" w:eastAsia="楷体"/>
      <w:kern w:val="0"/>
      <w:sz w:val="20"/>
      <w:szCs w:val="20"/>
    </w:rPr>
  </w:style>
  <w:style w:type="character" w:customStyle="1" w:styleId="932">
    <w:name w:val="框图字体居中 Char Char"/>
    <w:unhideWhenUsed/>
    <w:qFormat/>
    <w:uiPriority w:val="0"/>
    <w:rPr>
      <w:rFonts w:eastAsia="宋体"/>
      <w:kern w:val="2"/>
      <w:sz w:val="21"/>
      <w:szCs w:val="21"/>
      <w:lang w:val="en-US" w:eastAsia="zh-CN" w:bidi="ar-SA"/>
    </w:rPr>
  </w:style>
  <w:style w:type="character" w:customStyle="1" w:styleId="933">
    <w:name w:val="机场线4级标题 Char"/>
    <w:link w:val="934"/>
    <w:qFormat/>
    <w:uiPriority w:val="0"/>
    <w:rPr>
      <w:rFonts w:ascii="黑体" w:hAnsi="宋体" w:eastAsia="黑体" w:cs="宋体"/>
      <w:sz w:val="24"/>
    </w:rPr>
  </w:style>
  <w:style w:type="paragraph" w:customStyle="1" w:styleId="934">
    <w:name w:val="机场线4级标题"/>
    <w:basedOn w:val="9"/>
    <w:link w:val="933"/>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935">
    <w:name w:val="style311"/>
    <w:qFormat/>
    <w:uiPriority w:val="0"/>
    <w:rPr>
      <w:sz w:val="21"/>
    </w:rPr>
  </w:style>
  <w:style w:type="character" w:customStyle="1" w:styleId="936">
    <w:name w:val="user entry (courier) Char"/>
    <w:link w:val="937"/>
    <w:qFormat/>
    <w:locked/>
    <w:uiPriority w:val="0"/>
    <w:rPr>
      <w:rFonts w:ascii="Courier" w:hAnsi="Courier" w:cs="黑体"/>
      <w:b/>
      <w:sz w:val="24"/>
      <w:szCs w:val="21"/>
      <w:lang w:eastAsia="en-US"/>
    </w:rPr>
  </w:style>
  <w:style w:type="paragraph" w:customStyle="1" w:styleId="937">
    <w:name w:val="user entry (courier)"/>
    <w:basedOn w:val="1"/>
    <w:next w:val="1"/>
    <w:link w:val="936"/>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38">
    <w:name w:val="正文 居中（图示文字） Char"/>
    <w:link w:val="939"/>
    <w:qFormat/>
    <w:uiPriority w:val="0"/>
    <w:rPr>
      <w:szCs w:val="21"/>
    </w:rPr>
  </w:style>
  <w:style w:type="paragraph" w:customStyle="1" w:styleId="939">
    <w:name w:val="正文 居中（图示文字）"/>
    <w:basedOn w:val="1"/>
    <w:link w:val="938"/>
    <w:qFormat/>
    <w:uiPriority w:val="0"/>
    <w:pPr>
      <w:jc w:val="center"/>
    </w:pPr>
    <w:rPr>
      <w:rFonts w:ascii="Calibri" w:hAnsi="Calibri"/>
      <w:kern w:val="0"/>
      <w:sz w:val="20"/>
      <w:szCs w:val="21"/>
    </w:rPr>
  </w:style>
  <w:style w:type="character" w:customStyle="1" w:styleId="940">
    <w:name w:val="Style Heading 1 + (Latin) Times New Roman Char Char"/>
    <w:link w:val="941"/>
    <w:qFormat/>
    <w:uiPriority w:val="0"/>
    <w:rPr>
      <w:rFonts w:ascii="宋体" w:hAnsi="宋体" w:eastAsia="PMingLiU"/>
      <w:bCs/>
      <w:kern w:val="52"/>
      <w:sz w:val="24"/>
      <w:szCs w:val="24"/>
      <w:lang w:eastAsia="zh-TW"/>
    </w:rPr>
  </w:style>
  <w:style w:type="paragraph" w:customStyle="1" w:styleId="941">
    <w:name w:val="Style Heading 1 + (Latin) Times New Roman"/>
    <w:basedOn w:val="6"/>
    <w:link w:val="940"/>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42">
    <w:name w:val="标题 1 Char2"/>
    <w:qFormat/>
    <w:uiPriority w:val="99"/>
    <w:rPr>
      <w:rFonts w:ascii="Cambria" w:hAnsi="Cambria" w:eastAsia="宋体" w:cs="Times New Roman"/>
      <w:b/>
      <w:bCs/>
      <w:color w:val="365F91"/>
      <w:sz w:val="28"/>
      <w:szCs w:val="28"/>
    </w:rPr>
  </w:style>
  <w:style w:type="character" w:customStyle="1" w:styleId="943">
    <w:name w:val="feng Char Char"/>
    <w:link w:val="944"/>
    <w:qFormat/>
    <w:locked/>
    <w:uiPriority w:val="99"/>
    <w:rPr>
      <w:sz w:val="24"/>
    </w:rPr>
  </w:style>
  <w:style w:type="paragraph" w:customStyle="1" w:styleId="944">
    <w:name w:val="feng"/>
    <w:basedOn w:val="1"/>
    <w:link w:val="943"/>
    <w:qFormat/>
    <w:uiPriority w:val="99"/>
    <w:pPr>
      <w:widowControl/>
      <w:spacing w:line="360" w:lineRule="auto"/>
      <w:ind w:firstLine="480" w:firstLineChars="200"/>
      <w:jc w:val="left"/>
    </w:pPr>
    <w:rPr>
      <w:rFonts w:ascii="Calibri" w:hAnsi="Calibri"/>
      <w:kern w:val="0"/>
      <w:sz w:val="24"/>
      <w:szCs w:val="20"/>
    </w:rPr>
  </w:style>
  <w:style w:type="character" w:customStyle="1" w:styleId="945">
    <w:name w:val="font121"/>
    <w:qFormat/>
    <w:uiPriority w:val="0"/>
    <w:rPr>
      <w:sz w:val="18"/>
      <w:szCs w:val="18"/>
    </w:rPr>
  </w:style>
  <w:style w:type="character" w:customStyle="1" w:styleId="946">
    <w:name w:val="jl 正文 Char Char Char"/>
    <w:link w:val="947"/>
    <w:semiHidden/>
    <w:qFormat/>
    <w:uiPriority w:val="0"/>
    <w:rPr>
      <w:rFonts w:ascii="宋体"/>
      <w:kern w:val="2"/>
      <w:sz w:val="24"/>
      <w:szCs w:val="24"/>
    </w:rPr>
  </w:style>
  <w:style w:type="paragraph" w:customStyle="1" w:styleId="947">
    <w:name w:val="jl 正文 Char Char"/>
    <w:basedOn w:val="1"/>
    <w:link w:val="946"/>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948">
    <w:name w:val="样式 正文缩进 + 小四 Char"/>
    <w:link w:val="949"/>
    <w:qFormat/>
    <w:uiPriority w:val="0"/>
    <w:rPr>
      <w:sz w:val="24"/>
      <w:szCs w:val="24"/>
    </w:rPr>
  </w:style>
  <w:style w:type="paragraph" w:customStyle="1" w:styleId="949">
    <w:name w:val="样式 正文缩进 + 小四"/>
    <w:basedOn w:val="24"/>
    <w:link w:val="948"/>
    <w:qFormat/>
    <w:uiPriority w:val="0"/>
    <w:pPr>
      <w:widowControl w:val="0"/>
      <w:adjustRightInd w:val="0"/>
      <w:snapToGrid w:val="0"/>
      <w:spacing w:line="460" w:lineRule="atLeast"/>
      <w:ind w:firstLine="200" w:firstLineChars="200"/>
    </w:pPr>
    <w:rPr>
      <w:rFonts w:ascii="Calibri" w:hAnsi="Calibri" w:eastAsia="宋体"/>
      <w:szCs w:val="24"/>
    </w:rPr>
  </w:style>
  <w:style w:type="character" w:customStyle="1" w:styleId="950">
    <w:name w:val="text"/>
    <w:qFormat/>
    <w:uiPriority w:val="0"/>
    <w:rPr>
      <w:rFonts w:ascii="仿宋_GB2312" w:eastAsia="仿宋_GB2312"/>
      <w:b/>
      <w:kern w:val="2"/>
      <w:sz w:val="32"/>
      <w:szCs w:val="32"/>
      <w:lang w:val="en-US" w:eastAsia="zh-CN" w:bidi="ar-SA"/>
    </w:rPr>
  </w:style>
  <w:style w:type="character" w:customStyle="1" w:styleId="951">
    <w:name w:val="Notes Text in Table Char"/>
    <w:link w:val="952"/>
    <w:qFormat/>
    <w:uiPriority w:val="0"/>
    <w:rPr>
      <w:rFonts w:eastAsia="楷体_GB2312" w:cs="Arial"/>
      <w:iCs/>
      <w:kern w:val="2"/>
      <w:sz w:val="18"/>
      <w:szCs w:val="18"/>
    </w:rPr>
  </w:style>
  <w:style w:type="paragraph" w:customStyle="1" w:styleId="952">
    <w:name w:val="Notes Text in Table"/>
    <w:link w:val="951"/>
    <w:qFormat/>
    <w:uiPriority w:val="0"/>
    <w:pPr>
      <w:widowControl w:val="0"/>
      <w:adjustRightInd w:val="0"/>
      <w:snapToGrid w:val="0"/>
      <w:spacing w:before="40" w:after="80" w:line="240" w:lineRule="atLeast"/>
      <w:ind w:left="170"/>
    </w:pPr>
    <w:rPr>
      <w:rFonts w:ascii="Calibri" w:hAnsi="Calibri" w:eastAsia="楷体_GB2312" w:cs="Arial"/>
      <w:iCs/>
      <w:kern w:val="2"/>
      <w:sz w:val="18"/>
      <w:szCs w:val="18"/>
      <w:lang w:val="en-US" w:eastAsia="zh-CN" w:bidi="ar-SA"/>
    </w:rPr>
  </w:style>
  <w:style w:type="character" w:customStyle="1" w:styleId="953">
    <w:name w:val="cjHD正文 Char Char"/>
    <w:qFormat/>
    <w:uiPriority w:val="0"/>
    <w:rPr>
      <w:rFonts w:ascii="宋体" w:hAnsi="宋体"/>
      <w:sz w:val="28"/>
    </w:rPr>
  </w:style>
  <w:style w:type="character" w:customStyle="1" w:styleId="954">
    <w:name w:val="正文首行缩进 2 Char2"/>
    <w:qFormat/>
    <w:uiPriority w:val="0"/>
    <w:rPr>
      <w:rFonts w:ascii="Calibri" w:hAnsi="Calibri" w:eastAsia="宋体" w:cs="Times New Roman"/>
      <w:kern w:val="2"/>
      <w:sz w:val="21"/>
      <w:szCs w:val="22"/>
    </w:rPr>
  </w:style>
  <w:style w:type="character" w:customStyle="1" w:styleId="955">
    <w:name w:val="command keywords Char1"/>
    <w:link w:val="956"/>
    <w:qFormat/>
    <w:uiPriority w:val="0"/>
    <w:rPr>
      <w:rFonts w:ascii="Arial" w:hAnsi="Arial"/>
      <w:b/>
      <w:bCs/>
      <w:szCs w:val="21"/>
    </w:rPr>
  </w:style>
  <w:style w:type="paragraph" w:customStyle="1" w:styleId="956">
    <w:name w:val="command keywords"/>
    <w:basedOn w:val="1"/>
    <w:link w:val="955"/>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57">
    <w:name w:val="正文文字4 Char Char"/>
    <w:qFormat/>
    <w:uiPriority w:val="0"/>
    <w:rPr>
      <w:kern w:val="2"/>
      <w:sz w:val="21"/>
      <w:szCs w:val="24"/>
    </w:rPr>
  </w:style>
  <w:style w:type="character" w:customStyle="1" w:styleId="958">
    <w:name w:val="首行缩进 2 Char Char"/>
    <w:link w:val="959"/>
    <w:qFormat/>
    <w:locked/>
    <w:uiPriority w:val="99"/>
    <w:rPr>
      <w:rFonts w:ascii="仿宋" w:hAnsi="仿宋" w:eastAsia="等线"/>
      <w:kern w:val="2"/>
      <w:sz w:val="28"/>
    </w:rPr>
  </w:style>
  <w:style w:type="paragraph" w:customStyle="1" w:styleId="959">
    <w:name w:val="首行缩进 2"/>
    <w:link w:val="958"/>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60">
    <w:name w:val="p121"/>
    <w:qFormat/>
    <w:uiPriority w:val="0"/>
    <w:rPr>
      <w:sz w:val="18"/>
      <w:szCs w:val="18"/>
    </w:rPr>
  </w:style>
  <w:style w:type="character" w:customStyle="1" w:styleId="961">
    <w:name w:val="四号线正文 Char"/>
    <w:link w:val="962"/>
    <w:qFormat/>
    <w:uiPriority w:val="0"/>
    <w:rPr>
      <w:rFonts w:ascii="宋体" w:hAnsi="Arial" w:cs="宋体"/>
      <w:kern w:val="2"/>
      <w:sz w:val="24"/>
      <w:szCs w:val="24"/>
    </w:rPr>
  </w:style>
  <w:style w:type="paragraph" w:customStyle="1" w:styleId="962">
    <w:name w:val="四号线正文"/>
    <w:basedOn w:val="1"/>
    <w:link w:val="961"/>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63">
    <w:name w:val="小四 段落 宋体 Char Char Char1"/>
    <w:link w:val="964"/>
    <w:qFormat/>
    <w:uiPriority w:val="0"/>
    <w:rPr>
      <w:rFonts w:ascii="宋体" w:hAnsi="宋体"/>
      <w:kern w:val="2"/>
      <w:sz w:val="28"/>
      <w:szCs w:val="22"/>
    </w:rPr>
  </w:style>
  <w:style w:type="paragraph" w:customStyle="1" w:styleId="964">
    <w:name w:val="小四 段落 宋体 Char Char1"/>
    <w:basedOn w:val="23"/>
    <w:link w:val="963"/>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65">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966">
    <w:name w:val="cnfont1"/>
    <w:qFormat/>
    <w:uiPriority w:val="0"/>
    <w:rPr>
      <w:rFonts w:hint="default" w:ascii="Arial" w:hAnsi="Arial" w:cs="Arial"/>
      <w:spacing w:val="315"/>
      <w:sz w:val="18"/>
      <w:szCs w:val="18"/>
      <w:u w:val="none"/>
    </w:rPr>
  </w:style>
  <w:style w:type="character" w:customStyle="1" w:styleId="967">
    <w:name w:val="默认字体 Char"/>
    <w:link w:val="968"/>
    <w:qFormat/>
    <w:uiPriority w:val="0"/>
    <w:rPr>
      <w:rFonts w:ascii="Arial" w:hAnsi="Arial"/>
    </w:rPr>
  </w:style>
  <w:style w:type="paragraph" w:customStyle="1" w:styleId="968">
    <w:name w:val="默认字体"/>
    <w:basedOn w:val="1"/>
    <w:link w:val="967"/>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69">
    <w:name w:val="ZW Char Char"/>
    <w:link w:val="970"/>
    <w:qFormat/>
    <w:uiPriority w:val="0"/>
    <w:rPr>
      <w:rFonts w:ascii="宋体" w:hAnsi="宋体"/>
      <w:kern w:val="2"/>
      <w:sz w:val="24"/>
      <w:szCs w:val="24"/>
    </w:rPr>
  </w:style>
  <w:style w:type="paragraph" w:customStyle="1" w:styleId="970">
    <w:name w:val="ZW Char"/>
    <w:basedOn w:val="1"/>
    <w:link w:val="969"/>
    <w:qFormat/>
    <w:uiPriority w:val="0"/>
    <w:pPr>
      <w:spacing w:line="360" w:lineRule="auto"/>
      <w:ind w:firstLine="200" w:firstLineChars="200"/>
      <w:jc w:val="left"/>
    </w:pPr>
    <w:rPr>
      <w:rFonts w:ascii="宋体" w:hAnsi="宋体"/>
      <w:sz w:val="24"/>
    </w:rPr>
  </w:style>
  <w:style w:type="character" w:customStyle="1" w:styleId="971">
    <w:name w:val="沈阳2正文B Char"/>
    <w:link w:val="972"/>
    <w:qFormat/>
    <w:uiPriority w:val="0"/>
    <w:rPr>
      <w:rFonts w:ascii="宋体" w:hAnsi="宋体"/>
      <w:b/>
      <w:kern w:val="2"/>
      <w:sz w:val="24"/>
      <w:szCs w:val="24"/>
    </w:rPr>
  </w:style>
  <w:style w:type="paragraph" w:customStyle="1" w:styleId="972">
    <w:name w:val="沈阳2正文B"/>
    <w:basedOn w:val="1"/>
    <w:next w:val="1"/>
    <w:link w:val="971"/>
    <w:qFormat/>
    <w:uiPriority w:val="0"/>
    <w:pPr>
      <w:spacing w:line="360" w:lineRule="auto"/>
      <w:ind w:firstLine="482" w:firstLineChars="200"/>
      <w:jc w:val="left"/>
    </w:pPr>
    <w:rPr>
      <w:rFonts w:ascii="宋体" w:hAnsi="宋体"/>
      <w:b/>
      <w:sz w:val="24"/>
    </w:rPr>
  </w:style>
  <w:style w:type="character" w:customStyle="1" w:styleId="973">
    <w:name w:val="SANGFOR_6_正文 Char"/>
    <w:qFormat/>
    <w:uiPriority w:val="0"/>
    <w:rPr>
      <w:kern w:val="2"/>
      <w:sz w:val="21"/>
      <w:szCs w:val="24"/>
    </w:rPr>
  </w:style>
  <w:style w:type="character" w:customStyle="1" w:styleId="974">
    <w:name w:val="缺省文本 Char"/>
    <w:link w:val="975"/>
    <w:qFormat/>
    <w:uiPriority w:val="0"/>
    <w:rPr>
      <w:sz w:val="24"/>
    </w:rPr>
  </w:style>
  <w:style w:type="paragraph" w:customStyle="1" w:styleId="975">
    <w:name w:val="缺省文本"/>
    <w:basedOn w:val="1"/>
    <w:link w:val="974"/>
    <w:qFormat/>
    <w:uiPriority w:val="0"/>
    <w:pPr>
      <w:autoSpaceDE w:val="0"/>
      <w:autoSpaceDN w:val="0"/>
      <w:adjustRightInd w:val="0"/>
      <w:jc w:val="left"/>
    </w:pPr>
    <w:rPr>
      <w:rFonts w:ascii="Calibri" w:hAnsi="Calibri"/>
      <w:kern w:val="0"/>
      <w:sz w:val="24"/>
      <w:szCs w:val="20"/>
    </w:rPr>
  </w:style>
  <w:style w:type="character" w:customStyle="1" w:styleId="976">
    <w:name w:val="标题 宝信名称 Char"/>
    <w:qFormat/>
    <w:uiPriority w:val="0"/>
    <w:rPr>
      <w:rFonts w:ascii="Calibri" w:hAnsi="宋体"/>
      <w:sz w:val="32"/>
      <w:szCs w:val="32"/>
    </w:rPr>
  </w:style>
  <w:style w:type="character" w:customStyle="1" w:styleId="977">
    <w:name w:val="正文首行缩进 2 Char Char"/>
    <w:qFormat/>
    <w:uiPriority w:val="0"/>
    <w:rPr>
      <w:rFonts w:ascii="Arial" w:hAnsi="Arial" w:eastAsia="宋体"/>
      <w:kern w:val="2"/>
      <w:sz w:val="21"/>
      <w:szCs w:val="24"/>
      <w:lang w:val="en-US" w:eastAsia="zh-CN" w:bidi="ar-SA"/>
    </w:rPr>
  </w:style>
  <w:style w:type="character" w:customStyle="1" w:styleId="978">
    <w:name w:val="Sub Item List Char"/>
    <w:link w:val="979"/>
    <w:qFormat/>
    <w:uiPriority w:val="0"/>
    <w:rPr>
      <w:rFonts w:ascii="Arial" w:hAnsi="Arial" w:cs="Arial"/>
      <w:kern w:val="2"/>
      <w:sz w:val="21"/>
      <w:szCs w:val="21"/>
    </w:rPr>
  </w:style>
  <w:style w:type="paragraph" w:customStyle="1" w:styleId="979">
    <w:name w:val="Sub Item List"/>
    <w:basedOn w:val="1"/>
    <w:link w:val="978"/>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80">
    <w:name w:val="Heading 1 Char Char"/>
    <w:qFormat/>
    <w:uiPriority w:val="0"/>
    <w:rPr>
      <w:rFonts w:ascii="Arial" w:hAnsi="Arial" w:eastAsia="PMingLiU"/>
      <w:b/>
      <w:kern w:val="28"/>
      <w:sz w:val="28"/>
      <w:szCs w:val="28"/>
      <w:lang w:val="en-US" w:eastAsia="zh-TW" w:bidi="ar-SA"/>
    </w:rPr>
  </w:style>
  <w:style w:type="character" w:customStyle="1" w:styleId="981">
    <w:name w:val="Style 新細明體 14 pt"/>
    <w:qFormat/>
    <w:uiPriority w:val="0"/>
    <w:rPr>
      <w:rFonts w:ascii="PMingLiU" w:hAnsi="PMingLiU"/>
      <w:spacing w:val="30"/>
      <w:sz w:val="28"/>
    </w:rPr>
  </w:style>
  <w:style w:type="character" w:customStyle="1" w:styleId="982">
    <w:name w:val="正文左缩近 Char"/>
    <w:link w:val="983"/>
    <w:qFormat/>
    <w:uiPriority w:val="0"/>
    <w:rPr>
      <w:rFonts w:ascii="Arial" w:hAnsi="Arial" w:eastAsia="Arial"/>
      <w:kern w:val="2"/>
      <w:sz w:val="21"/>
      <w:szCs w:val="21"/>
    </w:rPr>
  </w:style>
  <w:style w:type="paragraph" w:customStyle="1" w:styleId="983">
    <w:name w:val="正文左缩近"/>
    <w:basedOn w:val="1"/>
    <w:link w:val="982"/>
    <w:qFormat/>
    <w:uiPriority w:val="0"/>
    <w:pPr>
      <w:ind w:left="600" w:leftChars="600"/>
      <w:jc w:val="left"/>
    </w:pPr>
    <w:rPr>
      <w:rFonts w:ascii="Arial" w:hAnsi="Arial" w:eastAsia="Arial"/>
      <w:szCs w:val="21"/>
    </w:rPr>
  </w:style>
  <w:style w:type="character" w:customStyle="1" w:styleId="984">
    <w:name w:val="正文四级编号 Char Char"/>
    <w:link w:val="985"/>
    <w:qFormat/>
    <w:uiPriority w:val="0"/>
    <w:rPr>
      <w:kern w:val="2"/>
      <w:sz w:val="21"/>
      <w:szCs w:val="22"/>
    </w:rPr>
  </w:style>
  <w:style w:type="paragraph" w:customStyle="1" w:styleId="985">
    <w:name w:val="正文四级编号"/>
    <w:basedOn w:val="1"/>
    <w:link w:val="984"/>
    <w:qFormat/>
    <w:uiPriority w:val="0"/>
    <w:pPr>
      <w:tabs>
        <w:tab w:val="left" w:pos="0"/>
      </w:tabs>
      <w:spacing w:line="360" w:lineRule="auto"/>
      <w:ind w:firstLine="500" w:firstLineChars="500"/>
    </w:pPr>
    <w:rPr>
      <w:rFonts w:ascii="Calibri" w:hAnsi="Calibri"/>
      <w:szCs w:val="22"/>
    </w:rPr>
  </w:style>
  <w:style w:type="character" w:customStyle="1" w:styleId="986">
    <w:name w:val="text12st_hs1"/>
    <w:qFormat/>
    <w:uiPriority w:val="0"/>
    <w:rPr>
      <w:color w:val="000000"/>
      <w:sz w:val="19"/>
      <w:szCs w:val="19"/>
      <w:u w:val="none"/>
    </w:rPr>
  </w:style>
  <w:style w:type="character" w:customStyle="1" w:styleId="987">
    <w:name w:val="Char Char Char Char1 Char Char Char Char Char Char Char"/>
    <w:link w:val="988"/>
    <w:qFormat/>
    <w:uiPriority w:val="0"/>
    <w:rPr>
      <w:rFonts w:ascii="Tahoma" w:hAnsi="Tahoma"/>
      <w:kern w:val="2"/>
      <w:sz w:val="24"/>
    </w:rPr>
  </w:style>
  <w:style w:type="paragraph" w:customStyle="1" w:styleId="988">
    <w:name w:val="Char Char Char Char1 Char Char Char Char Char Char"/>
    <w:basedOn w:val="1"/>
    <w:link w:val="987"/>
    <w:qFormat/>
    <w:uiPriority w:val="0"/>
    <w:pPr>
      <w:jc w:val="left"/>
    </w:pPr>
    <w:rPr>
      <w:rFonts w:ascii="Tahoma" w:hAnsi="Tahoma"/>
      <w:sz w:val="24"/>
      <w:szCs w:val="20"/>
    </w:rPr>
  </w:style>
  <w:style w:type="character" w:customStyle="1" w:styleId="989">
    <w:name w:val="地铁5级1.1.1.1 Char"/>
    <w:link w:val="990"/>
    <w:qFormat/>
    <w:locked/>
    <w:uiPriority w:val="0"/>
    <w:rPr>
      <w:rFonts w:ascii="宋体" w:hAnsi="宋体" w:cs="宋体"/>
      <w:sz w:val="24"/>
      <w:szCs w:val="24"/>
    </w:rPr>
  </w:style>
  <w:style w:type="paragraph" w:customStyle="1" w:styleId="990">
    <w:name w:val="地铁5级1.1.1.1"/>
    <w:basedOn w:val="1"/>
    <w:next w:val="1"/>
    <w:link w:val="989"/>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91">
    <w:name w:val="图说 Char"/>
    <w:semiHidden/>
    <w:qFormat/>
    <w:uiPriority w:val="0"/>
    <w:rPr>
      <w:kern w:val="2"/>
      <w:sz w:val="18"/>
    </w:rPr>
  </w:style>
  <w:style w:type="character" w:customStyle="1" w:styleId="992">
    <w:name w:val="Figure Text Char"/>
    <w:link w:val="993"/>
    <w:qFormat/>
    <w:uiPriority w:val="0"/>
    <w:rPr>
      <w:rFonts w:ascii="Arial" w:hAnsi="Arial" w:eastAsia="楷体_GB2312"/>
      <w:sz w:val="18"/>
    </w:rPr>
  </w:style>
  <w:style w:type="paragraph" w:customStyle="1" w:styleId="993">
    <w:name w:val="Figure Text"/>
    <w:link w:val="992"/>
    <w:qFormat/>
    <w:uiPriority w:val="0"/>
    <w:pPr>
      <w:snapToGrid w:val="0"/>
      <w:jc w:val="both"/>
    </w:pPr>
    <w:rPr>
      <w:rFonts w:ascii="Arial" w:hAnsi="Arial" w:eastAsia="楷体_GB2312" w:cs="Times New Roman"/>
      <w:sz w:val="18"/>
      <w:lang w:val="en-US" w:eastAsia="zh-CN" w:bidi="ar-SA"/>
    </w:rPr>
  </w:style>
  <w:style w:type="character" w:customStyle="1" w:styleId="994">
    <w:name w:val="机场线节 Char"/>
    <w:link w:val="995"/>
    <w:qFormat/>
    <w:uiPriority w:val="0"/>
    <w:rPr>
      <w:rFonts w:ascii="黑体" w:hAnsi="Arial" w:eastAsia="黑体" w:cs="宋体"/>
      <w:sz w:val="28"/>
    </w:rPr>
  </w:style>
  <w:style w:type="paragraph" w:customStyle="1" w:styleId="995">
    <w:name w:val="机场线节"/>
    <w:basedOn w:val="7"/>
    <w:link w:val="994"/>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96">
    <w:name w:val="D2 Char Char"/>
    <w:qFormat/>
    <w:uiPriority w:val="0"/>
    <w:rPr>
      <w:rFonts w:ascii="EU-F1" w:eastAsia="黑体"/>
      <w:kern w:val="21"/>
      <w:sz w:val="21"/>
      <w:szCs w:val="21"/>
    </w:rPr>
  </w:style>
  <w:style w:type="character" w:customStyle="1" w:styleId="997">
    <w:name w:val="样式 超链接 + 仿宋_GB2312 小四 加粗"/>
    <w:qFormat/>
    <w:uiPriority w:val="0"/>
    <w:rPr>
      <w:rFonts w:ascii="仿宋_GB2312" w:hAnsi="仿宋_GB2312" w:eastAsia="黑体"/>
      <w:b/>
      <w:bCs/>
      <w:color w:val="auto"/>
      <w:sz w:val="24"/>
      <w:u w:val="none"/>
    </w:rPr>
  </w:style>
  <w:style w:type="character" w:customStyle="1" w:styleId="998">
    <w:name w:val="Table Heading Char Char Char"/>
    <w:qFormat/>
    <w:uiPriority w:val="0"/>
    <w:rPr>
      <w:rFonts w:ascii="Arial" w:hAnsi="Arial" w:eastAsia="黑体"/>
      <w:sz w:val="21"/>
      <w:lang w:val="en-US" w:eastAsia="zh-CN" w:bidi="ar-SA"/>
    </w:rPr>
  </w:style>
  <w:style w:type="character" w:customStyle="1" w:styleId="999">
    <w:name w:val="style31"/>
    <w:qFormat/>
    <w:uiPriority w:val="0"/>
    <w:rPr>
      <w:sz w:val="18"/>
      <w:szCs w:val="18"/>
    </w:rPr>
  </w:style>
  <w:style w:type="character" w:customStyle="1" w:styleId="1000">
    <w:name w:val="正文首行缩进:  2 字符 Char"/>
    <w:link w:val="1001"/>
    <w:qFormat/>
    <w:locked/>
    <w:uiPriority w:val="0"/>
    <w:rPr>
      <w:rFonts w:ascii="宋体" w:hAnsi="宋体" w:cs="黑体"/>
      <w:sz w:val="24"/>
      <w:szCs w:val="24"/>
    </w:rPr>
  </w:style>
  <w:style w:type="paragraph" w:customStyle="1" w:styleId="1001">
    <w:name w:val="正文首行缩进:  2 字符"/>
    <w:basedOn w:val="1"/>
    <w:link w:val="1000"/>
    <w:qFormat/>
    <w:uiPriority w:val="0"/>
    <w:pPr>
      <w:spacing w:line="360" w:lineRule="auto"/>
      <w:ind w:firstLine="480" w:firstLineChars="200"/>
      <w:jc w:val="left"/>
    </w:pPr>
    <w:rPr>
      <w:rFonts w:ascii="宋体" w:hAnsi="宋体" w:cs="黑体"/>
      <w:kern w:val="0"/>
      <w:sz w:val="24"/>
    </w:rPr>
  </w:style>
  <w:style w:type="character" w:customStyle="1" w:styleId="1002">
    <w:name w:val="样式 Table Text + 倾斜 Char Char Char Char Char Char Char"/>
    <w:link w:val="1003"/>
    <w:qFormat/>
    <w:uiPriority w:val="0"/>
    <w:rPr>
      <w:rFonts w:ascii="Arial" w:hAnsi="Arial"/>
      <w:iCs/>
      <w:sz w:val="18"/>
      <w:szCs w:val="18"/>
    </w:rPr>
  </w:style>
  <w:style w:type="paragraph" w:customStyle="1" w:styleId="1003">
    <w:name w:val="样式 Table Text + 倾斜 Char Char Char Char Char Char"/>
    <w:basedOn w:val="1"/>
    <w:link w:val="1002"/>
    <w:qFormat/>
    <w:uiPriority w:val="0"/>
    <w:pPr>
      <w:widowControl/>
      <w:snapToGrid w:val="0"/>
      <w:spacing w:before="80" w:after="80"/>
      <w:jc w:val="left"/>
    </w:pPr>
    <w:rPr>
      <w:rFonts w:ascii="Arial" w:hAnsi="Arial"/>
      <w:iCs/>
      <w:kern w:val="0"/>
      <w:sz w:val="18"/>
      <w:szCs w:val="18"/>
    </w:rPr>
  </w:style>
  <w:style w:type="character" w:customStyle="1" w:styleId="1004">
    <w:name w:val="彩色网格 - 强调文字颜色 1 Char"/>
    <w:qFormat/>
    <w:uiPriority w:val="29"/>
    <w:rPr>
      <w:rFonts w:ascii="Calibri" w:hAnsi="Calibri"/>
      <w:i/>
      <w:iCs/>
      <w:color w:val="000000"/>
      <w:sz w:val="22"/>
      <w:szCs w:val="22"/>
    </w:rPr>
  </w:style>
  <w:style w:type="character" w:customStyle="1" w:styleId="1005">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1006">
    <w:name w:val="引用 Char1"/>
    <w:qFormat/>
    <w:uiPriority w:val="29"/>
    <w:rPr>
      <w:i/>
      <w:iCs/>
      <w:color w:val="000000"/>
      <w:kern w:val="2"/>
      <w:sz w:val="21"/>
      <w:szCs w:val="22"/>
    </w:rPr>
  </w:style>
  <w:style w:type="character" w:customStyle="1" w:styleId="1007">
    <w:name w:val="WW8Num2z0"/>
    <w:qFormat/>
    <w:uiPriority w:val="0"/>
    <w:rPr>
      <w:rFonts w:ascii="Wingdings" w:hAnsi="Wingdings"/>
    </w:rPr>
  </w:style>
  <w:style w:type="character" w:customStyle="1" w:styleId="1008">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1009">
    <w:name w:val="Note head Char"/>
    <w:link w:val="1010"/>
    <w:qFormat/>
    <w:uiPriority w:val="0"/>
    <w:rPr>
      <w:rFonts w:ascii="Arial" w:hAnsi="Arial"/>
      <w:b/>
      <w:bCs/>
      <w:kern w:val="2"/>
      <w:position w:val="-6"/>
      <w:sz w:val="24"/>
      <w:szCs w:val="24"/>
    </w:rPr>
  </w:style>
  <w:style w:type="paragraph" w:customStyle="1" w:styleId="1010">
    <w:name w:val="Note head"/>
    <w:next w:val="1"/>
    <w:link w:val="1009"/>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1011">
    <w:name w:val="尾注文本字符1"/>
    <w:qFormat/>
    <w:uiPriority w:val="99"/>
    <w:rPr>
      <w:kern w:val="2"/>
      <w:sz w:val="21"/>
      <w:szCs w:val="24"/>
    </w:rPr>
  </w:style>
  <w:style w:type="character" w:customStyle="1" w:styleId="1012">
    <w:name w:val="列表编号3 字元"/>
    <w:qFormat/>
    <w:uiPriority w:val="0"/>
    <w:rPr>
      <w:rFonts w:eastAsia="宋体"/>
      <w:color w:val="000000"/>
      <w:kern w:val="2"/>
      <w:sz w:val="24"/>
      <w:lang w:val="en-US" w:eastAsia="zh-CN"/>
    </w:rPr>
  </w:style>
  <w:style w:type="character" w:customStyle="1" w:styleId="1013">
    <w:name w:val="WW8Num1z0"/>
    <w:qFormat/>
    <w:uiPriority w:val="0"/>
    <w:rPr>
      <w:rFonts w:ascii="Wingdings" w:hAnsi="Wingdings"/>
    </w:rPr>
  </w:style>
  <w:style w:type="character" w:customStyle="1" w:styleId="1014">
    <w:name w:val="Endnote Text Char"/>
    <w:qFormat/>
    <w:uiPriority w:val="0"/>
    <w:rPr>
      <w:rFonts w:ascii="Arial" w:hAnsi="Arial" w:eastAsia="宋体"/>
      <w:kern w:val="0"/>
      <w:sz w:val="20"/>
      <w:lang w:eastAsia="en-US"/>
    </w:rPr>
  </w:style>
  <w:style w:type="character" w:customStyle="1" w:styleId="1015">
    <w:name w:val="x5q"/>
    <w:qFormat/>
    <w:uiPriority w:val="0"/>
  </w:style>
  <w:style w:type="character" w:customStyle="1" w:styleId="1016">
    <w:name w:val="标题 2 字符"/>
    <w:qFormat/>
    <w:uiPriority w:val="9"/>
    <w:rPr>
      <w:rFonts w:ascii="Arial" w:hAnsi="Arial" w:eastAsia="黑体"/>
      <w:b/>
      <w:bCs/>
      <w:sz w:val="32"/>
      <w:szCs w:val="32"/>
    </w:rPr>
  </w:style>
  <w:style w:type="character" w:customStyle="1" w:styleId="1017">
    <w:name w:val="a） Char"/>
    <w:qFormat/>
    <w:uiPriority w:val="0"/>
    <w:rPr>
      <w:rFonts w:ascii="仿宋_GB2312" w:hAnsi="仿宋_GB2312"/>
      <w:sz w:val="24"/>
    </w:rPr>
  </w:style>
  <w:style w:type="character" w:customStyle="1" w:styleId="1018">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1019">
    <w:name w:val="font51"/>
    <w:qFormat/>
    <w:uiPriority w:val="0"/>
    <w:rPr>
      <w:rFonts w:hint="eastAsia" w:ascii="楷体_GB2312" w:eastAsia="楷体_GB2312"/>
      <w:color w:val="000000"/>
      <w:sz w:val="24"/>
      <w:szCs w:val="24"/>
      <w:u w:val="none"/>
    </w:rPr>
  </w:style>
  <w:style w:type="character" w:customStyle="1" w:styleId="1020">
    <w:name w:val="联络1.1 Char Char"/>
    <w:link w:val="1021"/>
    <w:qFormat/>
    <w:uiPriority w:val="0"/>
    <w:rPr>
      <w:rFonts w:ascii="宋体" w:hAnsi="宋体"/>
      <w:b/>
      <w:kern w:val="2"/>
      <w:sz w:val="30"/>
    </w:rPr>
  </w:style>
  <w:style w:type="paragraph" w:customStyle="1" w:styleId="1021">
    <w:name w:val="联络1.1"/>
    <w:basedOn w:val="8"/>
    <w:link w:val="1020"/>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1022">
    <w:name w:val="ca-21"/>
    <w:qFormat/>
    <w:uiPriority w:val="0"/>
    <w:rPr>
      <w:rFonts w:hint="default" w:ascii="Times New Roman" w:hAnsi="Times New Roman" w:cs="Times New Roman"/>
      <w:color w:val="FF0000"/>
      <w:sz w:val="24"/>
      <w:szCs w:val="24"/>
    </w:rPr>
  </w:style>
  <w:style w:type="character" w:customStyle="1" w:styleId="1023">
    <w:name w:val="front2"/>
    <w:qFormat/>
    <w:uiPriority w:val="0"/>
  </w:style>
  <w:style w:type="character" w:customStyle="1" w:styleId="1024">
    <w:name w:val="山东正文 Char Char"/>
    <w:link w:val="1025"/>
    <w:qFormat/>
    <w:locked/>
    <w:uiPriority w:val="99"/>
    <w:rPr>
      <w:rFonts w:ascii="仿宋_GB2312" w:hAnsi="仿宋" w:eastAsia="仿宋_GB2312"/>
      <w:sz w:val="32"/>
    </w:rPr>
  </w:style>
  <w:style w:type="paragraph" w:customStyle="1" w:styleId="1025">
    <w:name w:val="山东正文"/>
    <w:basedOn w:val="1"/>
    <w:link w:val="1024"/>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1026">
    <w:name w:val="批注框文本 Char Char Char Char"/>
    <w:link w:val="1027"/>
    <w:qFormat/>
    <w:uiPriority w:val="0"/>
    <w:rPr>
      <w:kern w:val="2"/>
      <w:sz w:val="18"/>
    </w:rPr>
  </w:style>
  <w:style w:type="paragraph" w:customStyle="1" w:styleId="1027">
    <w:name w:val="批注框文本 Char Char"/>
    <w:basedOn w:val="1"/>
    <w:link w:val="1026"/>
    <w:qFormat/>
    <w:uiPriority w:val="0"/>
    <w:pPr>
      <w:jc w:val="left"/>
    </w:pPr>
    <w:rPr>
      <w:rFonts w:ascii="Calibri" w:hAnsi="Calibri"/>
      <w:sz w:val="18"/>
      <w:szCs w:val="20"/>
    </w:rPr>
  </w:style>
  <w:style w:type="character" w:customStyle="1" w:styleId="1028">
    <w:name w:val="Notes Heading Char"/>
    <w:link w:val="1029"/>
    <w:qFormat/>
    <w:uiPriority w:val="0"/>
    <w:rPr>
      <w:rFonts w:ascii="Arial" w:hAnsi="Arial" w:eastAsia="黑体" w:cs="Arial"/>
      <w:kern w:val="2"/>
      <w:sz w:val="21"/>
      <w:szCs w:val="21"/>
    </w:rPr>
  </w:style>
  <w:style w:type="paragraph" w:customStyle="1" w:styleId="1029">
    <w:name w:val="Notes Heading"/>
    <w:next w:val="1030"/>
    <w:link w:val="1028"/>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1030">
    <w:name w:val="Notes Text"/>
    <w:link w:val="1031"/>
    <w:qFormat/>
    <w:uiPriority w:val="0"/>
    <w:pPr>
      <w:pBdr>
        <w:bottom w:val="single" w:color="auto" w:sz="8" w:space="5"/>
      </w:pBdr>
      <w:ind w:left="1134"/>
      <w:jc w:val="both"/>
    </w:pPr>
    <w:rPr>
      <w:rFonts w:ascii="Arial" w:hAnsi="Arial" w:eastAsia="楷体_GB2312" w:cs="Times New Roman"/>
      <w:kern w:val="2"/>
      <w:sz w:val="21"/>
      <w:szCs w:val="21"/>
      <w:lang w:val="en-US" w:eastAsia="zh-CN" w:bidi="ar-SA"/>
    </w:rPr>
  </w:style>
  <w:style w:type="character" w:customStyle="1" w:styleId="1031">
    <w:name w:val="Notes Text Char"/>
    <w:link w:val="1030"/>
    <w:qFormat/>
    <w:uiPriority w:val="0"/>
    <w:rPr>
      <w:rFonts w:ascii="Arial" w:hAnsi="Arial" w:eastAsia="楷体_GB2312"/>
      <w:kern w:val="2"/>
      <w:sz w:val="21"/>
      <w:szCs w:val="21"/>
    </w:rPr>
  </w:style>
  <w:style w:type="character" w:customStyle="1" w:styleId="1032">
    <w:name w:val="p0 Char"/>
    <w:link w:val="1033"/>
    <w:qFormat/>
    <w:uiPriority w:val="0"/>
    <w:rPr>
      <w:rFonts w:ascii="宋体" w:hAnsi="宋体" w:cs="宋体"/>
      <w:sz w:val="24"/>
      <w:szCs w:val="24"/>
    </w:rPr>
  </w:style>
  <w:style w:type="paragraph" w:customStyle="1" w:styleId="1033">
    <w:name w:val="p0"/>
    <w:basedOn w:val="1"/>
    <w:link w:val="1032"/>
    <w:qFormat/>
    <w:uiPriority w:val="0"/>
    <w:pPr>
      <w:widowControl/>
      <w:spacing w:before="100" w:beforeAutospacing="1" w:after="100" w:afterAutospacing="1"/>
      <w:jc w:val="left"/>
    </w:pPr>
    <w:rPr>
      <w:rFonts w:ascii="宋体" w:hAnsi="宋体" w:cs="宋体"/>
      <w:kern w:val="0"/>
      <w:sz w:val="24"/>
    </w:rPr>
  </w:style>
  <w:style w:type="character" w:customStyle="1" w:styleId="1034">
    <w:name w:val="1.1.1 四号 Char"/>
    <w:link w:val="1035"/>
    <w:qFormat/>
    <w:uiPriority w:val="0"/>
    <w:rPr>
      <w:rFonts w:eastAsia="黑体"/>
      <w:b/>
      <w:bCs/>
      <w:kern w:val="44"/>
      <w:sz w:val="28"/>
      <w:szCs w:val="28"/>
    </w:rPr>
  </w:style>
  <w:style w:type="paragraph" w:customStyle="1" w:styleId="1035">
    <w:name w:val="1.1.1 四号"/>
    <w:basedOn w:val="1"/>
    <w:link w:val="1034"/>
    <w:qFormat/>
    <w:uiPriority w:val="0"/>
    <w:pPr>
      <w:keepNext/>
      <w:keepLines/>
      <w:spacing w:line="0" w:lineRule="atLeast"/>
      <w:jc w:val="left"/>
      <w:outlineLvl w:val="1"/>
    </w:pPr>
    <w:rPr>
      <w:rFonts w:ascii="Calibri" w:hAnsi="Calibri" w:eastAsia="黑体"/>
      <w:b/>
      <w:bCs/>
      <w:kern w:val="44"/>
      <w:sz w:val="28"/>
      <w:szCs w:val="28"/>
    </w:rPr>
  </w:style>
  <w:style w:type="character" w:customStyle="1" w:styleId="1036">
    <w:name w:val="no Char Char"/>
    <w:qFormat/>
    <w:uiPriority w:val="0"/>
    <w:rPr>
      <w:rFonts w:eastAsia="宋体"/>
      <w:kern w:val="2"/>
      <w:sz w:val="21"/>
      <w:szCs w:val="24"/>
      <w:lang w:val="en-US" w:eastAsia="zh-CN" w:bidi="ar-SA"/>
    </w:rPr>
  </w:style>
  <w:style w:type="character" w:customStyle="1" w:styleId="1037">
    <w:name w:val="sbheader"/>
    <w:qFormat/>
    <w:uiPriority w:val="0"/>
  </w:style>
  <w:style w:type="character" w:customStyle="1" w:styleId="1038">
    <w:name w:val="WW-默认段落字体1"/>
    <w:qFormat/>
    <w:uiPriority w:val="0"/>
  </w:style>
  <w:style w:type="character" w:customStyle="1" w:styleId="1039">
    <w:name w:val="表格样式 Char Char"/>
    <w:link w:val="1040"/>
    <w:qFormat/>
    <w:locked/>
    <w:uiPriority w:val="99"/>
    <w:rPr>
      <w:rFonts w:ascii="仿宋_GB2312" w:eastAsia="仿宋_GB2312"/>
      <w:sz w:val="24"/>
    </w:rPr>
  </w:style>
  <w:style w:type="paragraph" w:customStyle="1" w:styleId="1040">
    <w:name w:val="表格样式"/>
    <w:basedOn w:val="1"/>
    <w:next w:val="1"/>
    <w:link w:val="1039"/>
    <w:qFormat/>
    <w:uiPriority w:val="99"/>
    <w:pPr>
      <w:adjustRightInd w:val="0"/>
      <w:snapToGrid w:val="0"/>
      <w:spacing w:line="240" w:lineRule="atLeast"/>
      <w:jc w:val="center"/>
    </w:pPr>
    <w:rPr>
      <w:rFonts w:ascii="仿宋_GB2312" w:hAnsi="Calibri" w:eastAsia="仿宋_GB2312"/>
      <w:kern w:val="0"/>
      <w:sz w:val="24"/>
      <w:szCs w:val="20"/>
    </w:rPr>
  </w:style>
  <w:style w:type="character" w:customStyle="1" w:styleId="1041">
    <w:name w:val="称呼 Char1"/>
    <w:qFormat/>
    <w:uiPriority w:val="99"/>
    <w:rPr>
      <w:rFonts w:ascii="Times New Roman" w:hAnsi="Times New Roman"/>
      <w:kern w:val="2"/>
      <w:sz w:val="21"/>
    </w:rPr>
  </w:style>
  <w:style w:type="character" w:customStyle="1" w:styleId="1042">
    <w:name w:val="正文文本 2 Char2"/>
    <w:qFormat/>
    <w:uiPriority w:val="0"/>
    <w:rPr>
      <w:rFonts w:ascii="Calibri" w:hAnsi="Calibri" w:cs="黑体"/>
      <w:kern w:val="2"/>
      <w:sz w:val="21"/>
      <w:szCs w:val="22"/>
    </w:rPr>
  </w:style>
  <w:style w:type="character" w:customStyle="1" w:styleId="1043">
    <w:name w:val="样式 小四"/>
    <w:qFormat/>
    <w:uiPriority w:val="0"/>
    <w:rPr>
      <w:rFonts w:ascii="宋体" w:hAnsi="宋体" w:eastAsia="宋体"/>
      <w:sz w:val="24"/>
    </w:rPr>
  </w:style>
  <w:style w:type="character" w:customStyle="1" w:styleId="1044">
    <w:name w:val="二级标题 Char"/>
    <w:link w:val="1045"/>
    <w:qFormat/>
    <w:uiPriority w:val="0"/>
    <w:rPr>
      <w:rFonts w:ascii="Arial" w:hAnsi="Arial" w:eastAsia="黑体"/>
      <w:b/>
      <w:bCs/>
      <w:sz w:val="24"/>
      <w:szCs w:val="24"/>
    </w:rPr>
  </w:style>
  <w:style w:type="paragraph" w:customStyle="1" w:styleId="1045">
    <w:name w:val="二级标题"/>
    <w:basedOn w:val="7"/>
    <w:link w:val="1044"/>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46">
    <w:name w:val="商务1 Char"/>
    <w:link w:val="1047"/>
    <w:qFormat/>
    <w:uiPriority w:val="0"/>
    <w:rPr>
      <w:kern w:val="44"/>
      <w:sz w:val="36"/>
    </w:rPr>
  </w:style>
  <w:style w:type="paragraph" w:customStyle="1" w:styleId="1047">
    <w:name w:val="商务1"/>
    <w:basedOn w:val="6"/>
    <w:link w:val="1046"/>
    <w:qFormat/>
    <w:uiPriority w:val="0"/>
    <w:pPr>
      <w:keepLines/>
      <w:tabs>
        <w:tab w:val="left" w:pos="1134"/>
        <w:tab w:val="left" w:pos="2485"/>
      </w:tabs>
      <w:adjustRightInd/>
      <w:snapToGrid/>
      <w:spacing w:before="20" w:after="20" w:line="360" w:lineRule="auto"/>
      <w:ind w:left="2485" w:hanging="360"/>
      <w:jc w:val="left"/>
    </w:pPr>
    <w:rPr>
      <w:rFonts w:ascii="Calibri" w:hAnsi="Calibri" w:eastAsia="宋体"/>
      <w:b w:val="0"/>
      <w:bCs w:val="0"/>
      <w:kern w:val="44"/>
      <w:sz w:val="36"/>
      <w:szCs w:val="20"/>
    </w:rPr>
  </w:style>
  <w:style w:type="character" w:customStyle="1" w:styleId="1048">
    <w:name w:val="样式 标题 2 + 五号 Char"/>
    <w:link w:val="1049"/>
    <w:semiHidden/>
    <w:qFormat/>
    <w:uiPriority w:val="0"/>
    <w:rPr>
      <w:rFonts w:eastAsia="黑体"/>
      <w:bCs/>
      <w:kern w:val="2"/>
      <w:sz w:val="18"/>
      <w:szCs w:val="21"/>
    </w:rPr>
  </w:style>
  <w:style w:type="paragraph" w:customStyle="1" w:styleId="1049">
    <w:name w:val="样式 标题 2 + 五号"/>
    <w:basedOn w:val="7"/>
    <w:link w:val="1048"/>
    <w:semiHidden/>
    <w:qFormat/>
    <w:uiPriority w:val="0"/>
    <w:pPr>
      <w:autoSpaceDE w:val="0"/>
      <w:autoSpaceDN w:val="0"/>
      <w:adjustRightInd w:val="0"/>
      <w:spacing w:before="0" w:after="0" w:line="240" w:lineRule="auto"/>
      <w:ind w:firstLine="420"/>
      <w:textAlignment w:val="baseline"/>
    </w:pPr>
    <w:rPr>
      <w:rFonts w:ascii="Calibri" w:hAnsi="Calibri"/>
      <w:b w:val="0"/>
      <w:sz w:val="18"/>
      <w:szCs w:val="21"/>
    </w:rPr>
  </w:style>
  <w:style w:type="character" w:customStyle="1" w:styleId="1050">
    <w:name w:val="表头 Char Char"/>
    <w:qFormat/>
    <w:locked/>
    <w:uiPriority w:val="99"/>
    <w:rPr>
      <w:b/>
      <w:sz w:val="24"/>
    </w:rPr>
  </w:style>
  <w:style w:type="character" w:customStyle="1" w:styleId="1051">
    <w:name w:val="正文首行缩进 Char2"/>
    <w:qFormat/>
    <w:uiPriority w:val="0"/>
    <w:rPr>
      <w:rFonts w:ascii="Calibri" w:hAnsi="Calibri" w:eastAsia="宋体" w:cs="黑体"/>
      <w:kern w:val="2"/>
      <w:sz w:val="21"/>
      <w:szCs w:val="22"/>
    </w:rPr>
  </w:style>
  <w:style w:type="character" w:customStyle="1" w:styleId="1052">
    <w:name w:val="脚注文本 Char2"/>
    <w:qFormat/>
    <w:uiPriority w:val="0"/>
    <w:rPr>
      <w:sz w:val="18"/>
    </w:rPr>
  </w:style>
  <w:style w:type="character" w:customStyle="1" w:styleId="1053">
    <w:name w:val="List Paragraph Char"/>
    <w:link w:val="114"/>
    <w:qFormat/>
    <w:uiPriority w:val="0"/>
    <w:rPr>
      <w:rFonts w:ascii="Times New Roman" w:hAnsi="Times New Roman"/>
      <w:kern w:val="2"/>
      <w:sz w:val="21"/>
    </w:rPr>
  </w:style>
  <w:style w:type="character" w:customStyle="1" w:styleId="1054">
    <w:name w:val="7 Char"/>
    <w:link w:val="1055"/>
    <w:qFormat/>
    <w:uiPriority w:val="0"/>
    <w:rPr>
      <w:kern w:val="2"/>
      <w:sz w:val="28"/>
      <w:szCs w:val="28"/>
    </w:rPr>
  </w:style>
  <w:style w:type="paragraph" w:customStyle="1" w:styleId="1055">
    <w:name w:val="7"/>
    <w:basedOn w:val="1"/>
    <w:next w:val="37"/>
    <w:link w:val="1054"/>
    <w:qFormat/>
    <w:uiPriority w:val="0"/>
    <w:pPr>
      <w:jc w:val="left"/>
    </w:pPr>
    <w:rPr>
      <w:rFonts w:ascii="Calibri" w:hAnsi="Calibri"/>
      <w:sz w:val="28"/>
      <w:szCs w:val="28"/>
    </w:rPr>
  </w:style>
  <w:style w:type="character" w:customStyle="1" w:styleId="1056">
    <w:name w:val="封面 2"/>
    <w:qFormat/>
    <w:uiPriority w:val="0"/>
    <w:rPr>
      <w:sz w:val="32"/>
    </w:rPr>
  </w:style>
  <w:style w:type="character" w:customStyle="1" w:styleId="1057">
    <w:name w:val="页码12"/>
    <w:qFormat/>
    <w:uiPriority w:val="99"/>
    <w:rPr>
      <w:rFonts w:cs="Times New Roman"/>
    </w:rPr>
  </w:style>
  <w:style w:type="character" w:customStyle="1" w:styleId="1058">
    <w:name w:val="Char Char9"/>
    <w:qFormat/>
    <w:uiPriority w:val="0"/>
    <w:rPr>
      <w:kern w:val="2"/>
      <w:sz w:val="18"/>
      <w:szCs w:val="18"/>
    </w:rPr>
  </w:style>
  <w:style w:type="character" w:customStyle="1" w:styleId="1059">
    <w:name w:val="标题5 Char"/>
    <w:link w:val="1060"/>
    <w:qFormat/>
    <w:uiPriority w:val="0"/>
    <w:rPr>
      <w:rFonts w:ascii="Arial" w:hAnsi="Arial" w:eastAsia="仿宋_GB2312"/>
      <w:b/>
      <w:bCs/>
      <w:sz w:val="24"/>
      <w:szCs w:val="28"/>
      <w:lang w:val="fr-FR" w:eastAsia="fr-FR"/>
    </w:rPr>
  </w:style>
  <w:style w:type="paragraph" w:customStyle="1" w:styleId="1060">
    <w:name w:val="标题5"/>
    <w:basedOn w:val="10"/>
    <w:next w:val="10"/>
    <w:link w:val="1059"/>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61">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1062">
    <w:name w:val="Table Bullet 1 Char Char"/>
    <w:link w:val="1063"/>
    <w:qFormat/>
    <w:uiPriority w:val="0"/>
    <w:rPr>
      <w:rFonts w:ascii="Verdana" w:hAnsi="Verdana"/>
      <w:sz w:val="18"/>
      <w:szCs w:val="18"/>
      <w:lang w:eastAsia="en-US"/>
    </w:rPr>
  </w:style>
  <w:style w:type="paragraph" w:customStyle="1" w:styleId="1063">
    <w:name w:val="Table Bullet 1"/>
    <w:basedOn w:val="1"/>
    <w:link w:val="1062"/>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64">
    <w:name w:val="bai12xi1"/>
    <w:qFormat/>
    <w:uiPriority w:val="0"/>
    <w:rPr>
      <w:color w:val="FFFFFF"/>
      <w:sz w:val="14"/>
      <w:szCs w:val="14"/>
    </w:rPr>
  </w:style>
  <w:style w:type="character" w:customStyle="1" w:styleId="1065">
    <w:name w:val="31 Char"/>
    <w:qFormat/>
    <w:uiPriority w:val="0"/>
    <w:rPr>
      <w:rFonts w:eastAsia="楷体_GB2312"/>
      <w:b/>
      <w:bCs/>
      <w:kern w:val="2"/>
      <w:sz w:val="28"/>
      <w:szCs w:val="32"/>
      <w:lang w:val="en-US" w:eastAsia="zh-CN" w:bidi="ar-SA"/>
    </w:rPr>
  </w:style>
  <w:style w:type="character" w:customStyle="1" w:styleId="1066">
    <w:name w:val="Normal 11 Char"/>
    <w:link w:val="1067"/>
    <w:qFormat/>
    <w:uiPriority w:val="0"/>
    <w:rPr>
      <w:rFonts w:ascii="Arial" w:hAnsi="Arial" w:cs="宋体"/>
      <w:sz w:val="22"/>
      <w:szCs w:val="24"/>
    </w:rPr>
  </w:style>
  <w:style w:type="paragraph" w:customStyle="1" w:styleId="1067">
    <w:name w:val="Normal 11"/>
    <w:basedOn w:val="1"/>
    <w:link w:val="1066"/>
    <w:qFormat/>
    <w:uiPriority w:val="0"/>
    <w:pPr>
      <w:widowControl/>
      <w:spacing w:line="360" w:lineRule="auto"/>
      <w:ind w:left="544" w:right="397"/>
      <w:jc w:val="left"/>
    </w:pPr>
    <w:rPr>
      <w:rFonts w:ascii="Arial" w:hAnsi="Arial" w:cs="宋体"/>
      <w:kern w:val="0"/>
      <w:sz w:val="22"/>
    </w:rPr>
  </w:style>
  <w:style w:type="character" w:customStyle="1" w:styleId="1068">
    <w:name w:val="标题字符3"/>
    <w:qFormat/>
    <w:uiPriority w:val="0"/>
    <w:rPr>
      <w:rFonts w:ascii="Calibri" w:hAnsi="Calibri" w:cs="Times New Roman"/>
      <w:b/>
      <w:bCs/>
      <w:kern w:val="2"/>
      <w:sz w:val="32"/>
      <w:szCs w:val="32"/>
    </w:rPr>
  </w:style>
  <w:style w:type="character" w:customStyle="1" w:styleId="1069">
    <w:name w:val="图名1 字符"/>
    <w:link w:val="1070"/>
    <w:qFormat/>
    <w:uiPriority w:val="0"/>
    <w:rPr>
      <w:rFonts w:ascii="微软雅黑" w:hAnsi="微软雅黑" w:eastAsia="黑体"/>
      <w:bCs/>
      <w:color w:val="404040"/>
      <w:sz w:val="21"/>
      <w:szCs w:val="24"/>
      <w:lang w:val="en-NZ"/>
    </w:rPr>
  </w:style>
  <w:style w:type="paragraph" w:customStyle="1" w:styleId="1070">
    <w:name w:val="图名1"/>
    <w:basedOn w:val="25"/>
    <w:link w:val="1069"/>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71">
    <w:name w:val="明显强调12"/>
    <w:qFormat/>
    <w:uiPriority w:val="21"/>
    <w:rPr>
      <w:b/>
      <w:bCs/>
      <w:i/>
      <w:iCs/>
      <w:color w:val="4F81BD"/>
    </w:rPr>
  </w:style>
  <w:style w:type="character" w:customStyle="1" w:styleId="1072">
    <w:name w:val="底层编号 Char"/>
    <w:link w:val="1073"/>
    <w:qFormat/>
    <w:uiPriority w:val="0"/>
    <w:rPr>
      <w:rFonts w:ascii="宋体" w:hAnsi="宋体"/>
      <w:color w:val="000000"/>
      <w:sz w:val="24"/>
    </w:rPr>
  </w:style>
  <w:style w:type="paragraph" w:customStyle="1" w:styleId="1073">
    <w:name w:val="底层编号"/>
    <w:basedOn w:val="1"/>
    <w:link w:val="1072"/>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74">
    <w:name w:val="agou4 Char"/>
    <w:link w:val="1075"/>
    <w:qFormat/>
    <w:locked/>
    <w:uiPriority w:val="0"/>
    <w:rPr>
      <w:rFonts w:ascii="宋体" w:hAnsi="宋体"/>
      <w:sz w:val="24"/>
      <w:szCs w:val="24"/>
    </w:rPr>
  </w:style>
  <w:style w:type="paragraph" w:customStyle="1" w:styleId="1075">
    <w:name w:val="agou4"/>
    <w:basedOn w:val="1"/>
    <w:link w:val="1074"/>
    <w:qFormat/>
    <w:uiPriority w:val="0"/>
    <w:pPr>
      <w:spacing w:line="360" w:lineRule="auto"/>
      <w:ind w:firstLine="200" w:firstLineChars="200"/>
      <w:outlineLvl w:val="3"/>
    </w:pPr>
    <w:rPr>
      <w:rFonts w:ascii="宋体" w:hAnsi="宋体"/>
      <w:kern w:val="0"/>
      <w:sz w:val="24"/>
    </w:rPr>
  </w:style>
  <w:style w:type="character" w:customStyle="1" w:styleId="1076">
    <w:name w:val="列表框2 Char"/>
    <w:link w:val="1077"/>
    <w:qFormat/>
    <w:uiPriority w:val="0"/>
    <w:rPr>
      <w:rFonts w:ascii="宋体" w:hAnsi="宋体" w:cs="Arial"/>
      <w:sz w:val="21"/>
      <w:szCs w:val="24"/>
    </w:rPr>
  </w:style>
  <w:style w:type="paragraph" w:customStyle="1" w:styleId="1077">
    <w:name w:val="列表框2"/>
    <w:basedOn w:val="1078"/>
    <w:link w:val="1076"/>
    <w:qFormat/>
    <w:uiPriority w:val="0"/>
    <w:pPr>
      <w:tabs>
        <w:tab w:val="left" w:pos="1682"/>
      </w:tabs>
    </w:pPr>
    <w:rPr>
      <w:rFonts w:cs="Arial"/>
      <w:szCs w:val="24"/>
    </w:rPr>
  </w:style>
  <w:style w:type="paragraph" w:customStyle="1" w:styleId="1078">
    <w:name w:val="列表框1"/>
    <w:basedOn w:val="1"/>
    <w:link w:val="1079"/>
    <w:qFormat/>
    <w:uiPriority w:val="0"/>
    <w:pPr>
      <w:tabs>
        <w:tab w:val="left" w:pos="1682"/>
      </w:tabs>
      <w:adjustRightInd w:val="0"/>
      <w:snapToGrid w:val="0"/>
      <w:spacing w:line="360" w:lineRule="auto"/>
      <w:ind w:left="1748" w:hanging="434"/>
      <w:jc w:val="left"/>
    </w:pPr>
    <w:rPr>
      <w:rFonts w:ascii="宋体" w:hAnsi="宋体"/>
      <w:kern w:val="0"/>
      <w:szCs w:val="21"/>
    </w:rPr>
  </w:style>
  <w:style w:type="character" w:customStyle="1" w:styleId="1079">
    <w:name w:val="列表框1 Char Char"/>
    <w:link w:val="1078"/>
    <w:qFormat/>
    <w:uiPriority w:val="0"/>
    <w:rPr>
      <w:rFonts w:ascii="宋体" w:hAnsi="宋体"/>
      <w:sz w:val="21"/>
      <w:szCs w:val="21"/>
    </w:rPr>
  </w:style>
  <w:style w:type="character" w:customStyle="1" w:styleId="1080">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81">
    <w:name w:val="N-2 Char Char Char Char"/>
    <w:qFormat/>
    <w:uiPriority w:val="0"/>
    <w:rPr>
      <w:rFonts w:ascii="Arial Narrow" w:hAnsi="Arial Narrow" w:eastAsia="黑体"/>
      <w:bCs/>
      <w:sz w:val="24"/>
      <w:szCs w:val="32"/>
    </w:rPr>
  </w:style>
  <w:style w:type="character" w:customStyle="1" w:styleId="1082">
    <w:name w:val="Endnote Text Char1"/>
    <w:qFormat/>
    <w:uiPriority w:val="99"/>
    <w:rPr>
      <w:rFonts w:cs="Times New Roman"/>
    </w:rPr>
  </w:style>
  <w:style w:type="character" w:customStyle="1" w:styleId="1083">
    <w:name w:val="Style List Bullet1 Char"/>
    <w:qFormat/>
    <w:uiPriority w:val="0"/>
    <w:rPr>
      <w:rFonts w:ascii="Arial" w:hAnsi="Arial"/>
      <w:sz w:val="24"/>
      <w:szCs w:val="24"/>
    </w:rPr>
  </w:style>
  <w:style w:type="character" w:customStyle="1" w:styleId="1084">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1085">
    <w:name w:val="规范 - 附录 - 表格 - 标题 Char"/>
    <w:qFormat/>
    <w:uiPriority w:val="0"/>
    <w:rPr>
      <w:rFonts w:ascii="方正小标宋简体" w:hAnsi="宋体" w:eastAsia="方正小标宋简体"/>
      <w:color w:val="000000"/>
      <w:kern w:val="2"/>
      <w:sz w:val="36"/>
      <w:szCs w:val="36"/>
    </w:rPr>
  </w:style>
  <w:style w:type="character" w:customStyle="1" w:styleId="1086">
    <w:name w:val="标书正文 字符"/>
    <w:link w:val="1087"/>
    <w:qFormat/>
    <w:locked/>
    <w:uiPriority w:val="99"/>
    <w:rPr>
      <w:rFonts w:ascii="宋体" w:hAnsi="宋体"/>
      <w:sz w:val="24"/>
      <w:szCs w:val="21"/>
    </w:rPr>
  </w:style>
  <w:style w:type="paragraph" w:customStyle="1" w:styleId="1087">
    <w:name w:val="标书正文"/>
    <w:basedOn w:val="1"/>
    <w:link w:val="1086"/>
    <w:qFormat/>
    <w:uiPriority w:val="99"/>
    <w:pPr>
      <w:spacing w:line="360" w:lineRule="auto"/>
      <w:ind w:firstLine="420" w:firstLineChars="200"/>
    </w:pPr>
    <w:rPr>
      <w:rFonts w:ascii="宋体" w:hAnsi="宋体"/>
      <w:kern w:val="0"/>
      <w:sz w:val="24"/>
      <w:szCs w:val="21"/>
    </w:rPr>
  </w:style>
  <w:style w:type="character" w:customStyle="1" w:styleId="1088">
    <w:name w:val="Style Heading 22 headlinehheadlinehead:2#S&amp;R2ERMH2Head 2标题 ... Char"/>
    <w:qFormat/>
    <w:uiPriority w:val="0"/>
    <w:rPr>
      <w:rFonts w:ascii="Arial" w:hAnsi="Arial" w:eastAsia="宋体"/>
      <w:b/>
      <w:color w:val="000080"/>
      <w:sz w:val="24"/>
      <w:lang w:eastAsia="ar-SA"/>
    </w:rPr>
  </w:style>
  <w:style w:type="character" w:customStyle="1" w:styleId="1089">
    <w:name w:val="项目 1 Char Char Char"/>
    <w:qFormat/>
    <w:uiPriority w:val="0"/>
    <w:rPr>
      <w:rFonts w:ascii="Tahoma" w:hAnsi="Tahoma" w:eastAsia="宋体"/>
      <w:kern w:val="2"/>
      <w:sz w:val="24"/>
      <w:szCs w:val="24"/>
      <w:lang w:val="en-US" w:eastAsia="zh-CN" w:bidi="ar-SA"/>
    </w:rPr>
  </w:style>
  <w:style w:type="character" w:customStyle="1" w:styleId="1090">
    <w:name w:val="font_61"/>
    <w:qFormat/>
    <w:uiPriority w:val="99"/>
    <w:rPr>
      <w:sz w:val="15"/>
    </w:rPr>
  </w:style>
  <w:style w:type="character" w:customStyle="1" w:styleId="1091">
    <w:name w:val="css21"/>
    <w:unhideWhenUsed/>
    <w:qFormat/>
    <w:uiPriority w:val="0"/>
    <w:rPr>
      <w:sz w:val="21"/>
      <w:szCs w:val="21"/>
    </w:rPr>
  </w:style>
  <w:style w:type="character" w:customStyle="1" w:styleId="1092">
    <w:name w:val="head:3# Char Char Char Char Char 字元"/>
    <w:qFormat/>
    <w:uiPriority w:val="0"/>
    <w:rPr>
      <w:rFonts w:ascii="Arial" w:hAnsi="Arial" w:eastAsia="PMingLiU"/>
      <w:sz w:val="24"/>
      <w:szCs w:val="24"/>
      <w:lang w:val="en-US" w:eastAsia="zh-TW" w:bidi="ar-SA"/>
    </w:rPr>
  </w:style>
  <w:style w:type="character" w:customStyle="1" w:styleId="1093">
    <w:name w:val="wz正文1 Char"/>
    <w:qFormat/>
    <w:uiPriority w:val="0"/>
    <w:rPr>
      <w:rFonts w:eastAsia="宋体"/>
      <w:iCs/>
      <w:sz w:val="24"/>
      <w:lang w:val="en-US" w:eastAsia="zh-CN" w:bidi="ar-SA"/>
    </w:rPr>
  </w:style>
  <w:style w:type="character" w:customStyle="1" w:styleId="1094">
    <w:name w:val="文字加粗 Char"/>
    <w:link w:val="1095"/>
    <w:qFormat/>
    <w:uiPriority w:val="0"/>
    <w:rPr>
      <w:rFonts w:eastAsia="方正楷体简体"/>
      <w:b/>
      <w:kern w:val="2"/>
      <w:sz w:val="24"/>
      <w:szCs w:val="24"/>
    </w:rPr>
  </w:style>
  <w:style w:type="paragraph" w:customStyle="1" w:styleId="1095">
    <w:name w:val="文字加粗"/>
    <w:basedOn w:val="1"/>
    <w:link w:val="1094"/>
    <w:qFormat/>
    <w:uiPriority w:val="0"/>
    <w:pPr>
      <w:spacing w:beforeLines="50" w:afterLines="50" w:line="360" w:lineRule="auto"/>
      <w:jc w:val="left"/>
    </w:pPr>
    <w:rPr>
      <w:rFonts w:ascii="Calibri" w:hAnsi="Calibri" w:eastAsia="方正楷体简体"/>
      <w:b/>
      <w:sz w:val="24"/>
    </w:rPr>
  </w:style>
  <w:style w:type="character" w:customStyle="1" w:styleId="1096">
    <w:name w:val="无间隔2 Char"/>
    <w:link w:val="1097"/>
    <w:qFormat/>
    <w:uiPriority w:val="0"/>
    <w:rPr>
      <w:rFonts w:ascii="Arial" w:hAnsi="Arial"/>
      <w:sz w:val="24"/>
      <w:szCs w:val="24"/>
      <w:lang w:val="fr-FR" w:eastAsia="fr-FR"/>
    </w:rPr>
  </w:style>
  <w:style w:type="paragraph" w:customStyle="1" w:styleId="1097">
    <w:name w:val="无间隔2"/>
    <w:basedOn w:val="1"/>
    <w:link w:val="1096"/>
    <w:qFormat/>
    <w:uiPriority w:val="0"/>
    <w:pPr>
      <w:widowControl/>
      <w:spacing w:line="360" w:lineRule="auto"/>
      <w:jc w:val="left"/>
    </w:pPr>
    <w:rPr>
      <w:rFonts w:ascii="Arial" w:hAnsi="Arial"/>
      <w:kern w:val="0"/>
      <w:sz w:val="24"/>
      <w:lang w:val="fr-FR" w:eastAsia="fr-FR"/>
    </w:rPr>
  </w:style>
  <w:style w:type="character" w:customStyle="1" w:styleId="1098">
    <w:name w:val="宏文本 Char2"/>
    <w:qFormat/>
    <w:uiPriority w:val="0"/>
    <w:rPr>
      <w:rFonts w:ascii="Courier New" w:hAnsi="Courier New" w:cs="Courier New"/>
      <w:kern w:val="2"/>
      <w:sz w:val="24"/>
      <w:szCs w:val="24"/>
    </w:rPr>
  </w:style>
  <w:style w:type="character" w:customStyle="1" w:styleId="1099">
    <w:name w:val="Figure Char Char"/>
    <w:qFormat/>
    <w:uiPriority w:val="0"/>
    <w:rPr>
      <w:rFonts w:ascii="Arial" w:hAnsi="Arial" w:eastAsia="宋体" w:cs="Arial"/>
      <w:sz w:val="21"/>
      <w:szCs w:val="21"/>
      <w:lang w:val="en-US" w:eastAsia="zh-CN" w:bidi="ar-SA"/>
    </w:rPr>
  </w:style>
  <w:style w:type="character" w:customStyle="1" w:styleId="1100">
    <w:name w:val="地铁3级目录 Char"/>
    <w:qFormat/>
    <w:uiPriority w:val="0"/>
    <w:rPr>
      <w:rFonts w:ascii="宋体" w:hAnsi="Calibri" w:cs="黑体"/>
      <w:b/>
      <w:bCs/>
      <w:kern w:val="2"/>
      <w:sz w:val="28"/>
      <w:szCs w:val="32"/>
    </w:rPr>
  </w:style>
  <w:style w:type="character" w:customStyle="1" w:styleId="1101">
    <w:name w:val="标题 1.11"/>
    <w:qFormat/>
    <w:uiPriority w:val="0"/>
    <w:rPr>
      <w:rFonts w:ascii="Arial" w:hAnsi="Arial" w:eastAsia="黑体"/>
      <w:bCs/>
      <w:kern w:val="2"/>
      <w:sz w:val="28"/>
      <w:szCs w:val="36"/>
      <w:lang w:val="en-US" w:eastAsia="zh-CN" w:bidi="ar-SA"/>
    </w:rPr>
  </w:style>
  <w:style w:type="character" w:customStyle="1" w:styleId="1102">
    <w:name w:val="Char Char11"/>
    <w:qFormat/>
    <w:uiPriority w:val="0"/>
    <w:rPr>
      <w:kern w:val="2"/>
      <w:sz w:val="24"/>
      <w:szCs w:val="24"/>
    </w:rPr>
  </w:style>
  <w:style w:type="character" w:customStyle="1" w:styleId="1103">
    <w:name w:val="SANGFOR_7_图表标注 Char Char"/>
    <w:qFormat/>
    <w:uiPriority w:val="0"/>
    <w:rPr>
      <w:rFonts w:eastAsia="楷体_GB2312"/>
      <w:kern w:val="2"/>
      <w:sz w:val="21"/>
      <w:szCs w:val="18"/>
      <w:lang w:val="en-US" w:eastAsia="zh-CN" w:bidi="ar-SA"/>
    </w:rPr>
  </w:style>
  <w:style w:type="character" w:customStyle="1" w:styleId="1104">
    <w:name w:val="图 Char"/>
    <w:link w:val="1105"/>
    <w:qFormat/>
    <w:uiPriority w:val="0"/>
    <w:rPr>
      <w:rFonts w:eastAsia="方正楷体简体"/>
      <w:kern w:val="2"/>
      <w:sz w:val="24"/>
      <w:szCs w:val="24"/>
    </w:rPr>
  </w:style>
  <w:style w:type="paragraph" w:customStyle="1" w:styleId="1105">
    <w:name w:val="图"/>
    <w:basedOn w:val="374"/>
    <w:link w:val="1104"/>
    <w:qFormat/>
    <w:uiPriority w:val="0"/>
    <w:pPr>
      <w:spacing w:beforeLines="0" w:afterLines="0"/>
      <w:ind w:left="720" w:hanging="720"/>
    </w:pPr>
  </w:style>
  <w:style w:type="character" w:customStyle="1" w:styleId="1106">
    <w:name w:val="1 工程 Char Char"/>
    <w:qFormat/>
    <w:uiPriority w:val="0"/>
    <w:rPr>
      <w:rFonts w:ascii="Arial" w:hAnsi="Arial" w:eastAsia="黑体"/>
      <w:b/>
      <w:kern w:val="44"/>
      <w:sz w:val="28"/>
      <w:szCs w:val="44"/>
    </w:rPr>
  </w:style>
  <w:style w:type="character" w:customStyle="1" w:styleId="1107">
    <w:name w:val="标题 2 Char Char Char Char"/>
    <w:qFormat/>
    <w:uiPriority w:val="0"/>
    <w:rPr>
      <w:rFonts w:ascii="Arial" w:hAnsi="Arial" w:eastAsia="黑体"/>
      <w:sz w:val="24"/>
      <w:szCs w:val="24"/>
      <w:lang w:val="en-US" w:eastAsia="zh-CN" w:bidi="ar-SA"/>
    </w:rPr>
  </w:style>
  <w:style w:type="character" w:customStyle="1" w:styleId="1108">
    <w:name w:val="Appendix Table 10pt Char"/>
    <w:link w:val="1109"/>
    <w:qFormat/>
    <w:uiPriority w:val="0"/>
    <w:rPr>
      <w:rFonts w:eastAsia="PMingLiU"/>
      <w:lang w:eastAsia="zh-TW"/>
    </w:rPr>
  </w:style>
  <w:style w:type="paragraph" w:customStyle="1" w:styleId="1109">
    <w:name w:val="Appendix Table 10pt"/>
    <w:basedOn w:val="1"/>
    <w:link w:val="1108"/>
    <w:qFormat/>
    <w:uiPriority w:val="0"/>
    <w:pPr>
      <w:widowControl/>
      <w:adjustRightInd w:val="0"/>
      <w:snapToGrid w:val="0"/>
      <w:spacing w:after="240"/>
      <w:jc w:val="left"/>
    </w:pPr>
    <w:rPr>
      <w:rFonts w:ascii="Calibri" w:hAnsi="Calibri" w:eastAsia="PMingLiU"/>
      <w:kern w:val="0"/>
      <w:sz w:val="20"/>
      <w:szCs w:val="20"/>
      <w:lang w:eastAsia="zh-TW"/>
    </w:rPr>
  </w:style>
  <w:style w:type="character" w:customStyle="1" w:styleId="1110">
    <w:name w:val="表号 Char"/>
    <w:link w:val="1111"/>
    <w:qFormat/>
    <w:uiPriority w:val="0"/>
    <w:rPr>
      <w:rFonts w:ascii="Arial" w:hAnsi="Arial"/>
      <w:sz w:val="18"/>
      <w:szCs w:val="18"/>
    </w:rPr>
  </w:style>
  <w:style w:type="paragraph" w:customStyle="1" w:styleId="1111">
    <w:name w:val="表号"/>
    <w:basedOn w:val="1"/>
    <w:next w:val="1"/>
    <w:link w:val="1110"/>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112">
    <w:name w:val="Char Char32"/>
    <w:qFormat/>
    <w:uiPriority w:val="0"/>
    <w:rPr>
      <w:rFonts w:eastAsia="宋体"/>
      <w:b/>
      <w:bCs/>
      <w:kern w:val="2"/>
      <w:sz w:val="28"/>
      <w:szCs w:val="28"/>
      <w:lang w:val="en-US" w:eastAsia="zh-CN" w:bidi="ar-SA"/>
    </w:rPr>
  </w:style>
  <w:style w:type="character" w:customStyle="1" w:styleId="1113">
    <w:name w:val="样式 标书正文 + 加宽量  0.3 磅 Char"/>
    <w:link w:val="1114"/>
    <w:semiHidden/>
    <w:qFormat/>
    <w:uiPriority w:val="0"/>
    <w:rPr>
      <w:rFonts w:ascii="宋体" w:hAnsi="宋体"/>
      <w:spacing w:val="6"/>
      <w:kern w:val="2"/>
      <w:sz w:val="24"/>
      <w:szCs w:val="24"/>
    </w:rPr>
  </w:style>
  <w:style w:type="paragraph" w:customStyle="1" w:styleId="1114">
    <w:name w:val="样式 标书正文 + 加宽量  0.3 磅"/>
    <w:basedOn w:val="37"/>
    <w:link w:val="1113"/>
    <w:semiHidden/>
    <w:qFormat/>
    <w:uiPriority w:val="0"/>
    <w:pPr>
      <w:ind w:firstLine="200" w:firstLineChars="200"/>
      <w:jc w:val="left"/>
    </w:pPr>
    <w:rPr>
      <w:rFonts w:ascii="宋体" w:hAnsi="宋体" w:eastAsia="宋体"/>
      <w:bCs w:val="0"/>
      <w:spacing w:val="6"/>
      <w:sz w:val="24"/>
    </w:rPr>
  </w:style>
  <w:style w:type="character" w:customStyle="1" w:styleId="1115">
    <w:name w:val="Char Char28"/>
    <w:qFormat/>
    <w:uiPriority w:val="0"/>
    <w:rPr>
      <w:rFonts w:ascii="Arial" w:hAnsi="Arial" w:eastAsia="PMingLiU"/>
      <w:kern w:val="2"/>
      <w:sz w:val="36"/>
      <w:szCs w:val="36"/>
      <w:lang w:val="en-US" w:eastAsia="zh-TW" w:bidi="ar-SA"/>
    </w:rPr>
  </w:style>
  <w:style w:type="character" w:customStyle="1" w:styleId="1116">
    <w:name w:val="样式 摘要 + 非加粗 Char"/>
    <w:link w:val="1117"/>
    <w:qFormat/>
    <w:uiPriority w:val="0"/>
    <w:rPr>
      <w:rFonts w:ascii="Arial" w:hAnsi="Arial"/>
      <w:sz w:val="24"/>
      <w:szCs w:val="21"/>
    </w:rPr>
  </w:style>
  <w:style w:type="paragraph" w:customStyle="1" w:styleId="1117">
    <w:name w:val="样式 摘要 + 非加粗"/>
    <w:basedOn w:val="1118"/>
    <w:link w:val="1116"/>
    <w:qFormat/>
    <w:uiPriority w:val="0"/>
    <w:pPr>
      <w:tabs>
        <w:tab w:val="left" w:pos="907"/>
      </w:tabs>
      <w:ind w:firstLine="200" w:firstLineChars="200"/>
      <w:jc w:val="both"/>
    </w:pPr>
    <w:rPr>
      <w:b w:val="0"/>
    </w:rPr>
  </w:style>
  <w:style w:type="paragraph" w:customStyle="1" w:styleId="1118">
    <w:name w:val="摘要"/>
    <w:basedOn w:val="1"/>
    <w:link w:val="1119"/>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119">
    <w:name w:val="摘要 Char"/>
    <w:link w:val="1118"/>
    <w:qFormat/>
    <w:uiPriority w:val="0"/>
    <w:rPr>
      <w:rFonts w:ascii="Arial" w:hAnsi="Arial"/>
      <w:b/>
      <w:sz w:val="24"/>
      <w:szCs w:val="21"/>
    </w:rPr>
  </w:style>
  <w:style w:type="character" w:customStyle="1" w:styleId="1120">
    <w:name w:val="Char Char8"/>
    <w:qFormat/>
    <w:uiPriority w:val="0"/>
    <w:rPr>
      <w:rFonts w:eastAsia="仿宋_GB2312"/>
      <w:sz w:val="24"/>
    </w:rPr>
  </w:style>
  <w:style w:type="character" w:customStyle="1" w:styleId="1121">
    <w:name w:val="td21"/>
    <w:qFormat/>
    <w:uiPriority w:val="0"/>
  </w:style>
  <w:style w:type="character" w:customStyle="1" w:styleId="1122">
    <w:name w:val="样式 标题 1H1PIM 1h111. heading 1标准章Huvudrubrikh11h12h13h... Char"/>
    <w:link w:val="1123"/>
    <w:qFormat/>
    <w:uiPriority w:val="0"/>
    <w:rPr>
      <w:rFonts w:ascii="Times" w:hAnsi="Times"/>
      <w:b/>
      <w:kern w:val="44"/>
      <w:sz w:val="32"/>
      <w:lang w:val="en-GB"/>
    </w:rPr>
  </w:style>
  <w:style w:type="paragraph" w:customStyle="1" w:styleId="1123">
    <w:name w:val="样式 标题 1H1PIM 1h111. heading 1标准章Huvudrubrikh11h12h13h..."/>
    <w:basedOn w:val="6"/>
    <w:link w:val="1122"/>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124">
    <w:name w:val="项目编号A Char Char"/>
    <w:link w:val="1125"/>
    <w:qFormat/>
    <w:uiPriority w:val="0"/>
    <w:rPr>
      <w:sz w:val="24"/>
      <w:szCs w:val="24"/>
    </w:rPr>
  </w:style>
  <w:style w:type="paragraph" w:customStyle="1" w:styleId="1125">
    <w:name w:val="项目编号A"/>
    <w:link w:val="1124"/>
    <w:qFormat/>
    <w:uiPriority w:val="0"/>
    <w:pPr>
      <w:tabs>
        <w:tab w:val="left" w:pos="840"/>
      </w:tabs>
      <w:spacing w:line="360" w:lineRule="auto"/>
    </w:pPr>
    <w:rPr>
      <w:rFonts w:ascii="Calibri" w:hAnsi="Calibri" w:eastAsia="宋体" w:cs="Times New Roman"/>
      <w:sz w:val="24"/>
      <w:szCs w:val="24"/>
      <w:lang w:val="en-US" w:eastAsia="zh-CN" w:bidi="ar-SA"/>
    </w:rPr>
  </w:style>
  <w:style w:type="character" w:customStyle="1" w:styleId="1126">
    <w:name w:val="note12_11"/>
    <w:qFormat/>
    <w:uiPriority w:val="0"/>
    <w:rPr>
      <w:color w:val="C98944"/>
      <w:spacing w:val="0"/>
      <w:sz w:val="18"/>
      <w:szCs w:val="18"/>
    </w:rPr>
  </w:style>
  <w:style w:type="character" w:customStyle="1" w:styleId="1127">
    <w:name w:val="WW8Num14z0"/>
    <w:qFormat/>
    <w:uiPriority w:val="0"/>
    <w:rPr>
      <w:rFonts w:ascii="Wingdings" w:hAnsi="Wingdings"/>
    </w:rPr>
  </w:style>
  <w:style w:type="character" w:customStyle="1" w:styleId="1128">
    <w:name w:val="Char Char261"/>
    <w:qFormat/>
    <w:uiPriority w:val="0"/>
    <w:rPr>
      <w:rFonts w:eastAsia="宋体"/>
      <w:kern w:val="2"/>
      <w:sz w:val="18"/>
      <w:szCs w:val="18"/>
      <w:lang w:val="en-US" w:eastAsia="zh-CN" w:bidi="ar-SA"/>
    </w:rPr>
  </w:style>
  <w:style w:type="character" w:customStyle="1" w:styleId="1129">
    <w:name w:val="ca-41"/>
    <w:qFormat/>
    <w:uiPriority w:val="0"/>
    <w:rPr>
      <w:color w:val="000000"/>
      <w:sz w:val="24"/>
      <w:szCs w:val="24"/>
    </w:rPr>
  </w:style>
  <w:style w:type="character" w:customStyle="1" w:styleId="1130">
    <w:name w:val="Char Char24"/>
    <w:qFormat/>
    <w:uiPriority w:val="0"/>
    <w:rPr>
      <w:rFonts w:ascii="仿宋_GB2312" w:eastAsia="仿宋_GB2312"/>
      <w:kern w:val="2"/>
      <w:sz w:val="21"/>
      <w:szCs w:val="24"/>
      <w:lang w:val="en-US" w:eastAsia="zh-CN" w:bidi="ar-SA"/>
    </w:rPr>
  </w:style>
  <w:style w:type="character" w:customStyle="1" w:styleId="1131">
    <w:name w:val="引用 Char"/>
    <w:link w:val="1132"/>
    <w:qFormat/>
    <w:uiPriority w:val="29"/>
    <w:rPr>
      <w:i/>
      <w:sz w:val="24"/>
      <w:szCs w:val="24"/>
    </w:rPr>
  </w:style>
  <w:style w:type="paragraph" w:styleId="1132">
    <w:name w:val="Quote"/>
    <w:basedOn w:val="1"/>
    <w:next w:val="1"/>
    <w:link w:val="1131"/>
    <w:qFormat/>
    <w:uiPriority w:val="29"/>
    <w:pPr>
      <w:widowControl/>
      <w:jc w:val="left"/>
    </w:pPr>
    <w:rPr>
      <w:rFonts w:ascii="Calibri" w:hAnsi="Calibri"/>
      <w:i/>
      <w:kern w:val="0"/>
      <w:sz w:val="24"/>
    </w:rPr>
  </w:style>
  <w:style w:type="character" w:customStyle="1" w:styleId="1133">
    <w:name w:val="引用 Char4"/>
    <w:basedOn w:val="91"/>
    <w:qFormat/>
    <w:uiPriority w:val="99"/>
    <w:rPr>
      <w:rFonts w:ascii="Times New Roman" w:hAnsi="Times New Roman"/>
      <w:i/>
      <w:iCs/>
      <w:color w:val="000000" w:themeColor="text1"/>
      <w:kern w:val="2"/>
      <w:sz w:val="21"/>
      <w:szCs w:val="24"/>
    </w:rPr>
  </w:style>
  <w:style w:type="character" w:customStyle="1" w:styleId="1134">
    <w:name w:val="Char Char291"/>
    <w:qFormat/>
    <w:uiPriority w:val="0"/>
    <w:rPr>
      <w:rFonts w:eastAsia="宋体"/>
      <w:b/>
      <w:sz w:val="24"/>
      <w:lang w:val="en-US" w:eastAsia="zh-CN" w:bidi="ar-SA"/>
    </w:rPr>
  </w:style>
  <w:style w:type="character" w:customStyle="1" w:styleId="1135">
    <w:name w:val="图片格式 Char"/>
    <w:link w:val="1136"/>
    <w:qFormat/>
    <w:uiPriority w:val="0"/>
    <w:rPr>
      <w:rFonts w:ascii="Arial" w:hAnsi="Arial" w:eastAsia="楷体_GB2312"/>
    </w:rPr>
  </w:style>
  <w:style w:type="paragraph" w:customStyle="1" w:styleId="1136">
    <w:name w:val="图片格式"/>
    <w:basedOn w:val="24"/>
    <w:link w:val="1135"/>
    <w:qFormat/>
    <w:locked/>
    <w:uiPriority w:val="0"/>
    <w:pPr>
      <w:keepNext/>
      <w:widowControl w:val="0"/>
      <w:ind w:firstLine="0"/>
      <w:jc w:val="center"/>
    </w:pPr>
    <w:rPr>
      <w:rFonts w:ascii="Arial" w:hAnsi="Arial"/>
      <w:sz w:val="20"/>
    </w:rPr>
  </w:style>
  <w:style w:type="character" w:customStyle="1" w:styleId="1137">
    <w:name w:val="样式 楷体_GB2312 四号1"/>
    <w:qFormat/>
    <w:uiPriority w:val="99"/>
    <w:rPr>
      <w:rFonts w:ascii="??_GB2312" w:hAnsi="??_GB2312" w:eastAsia="仿宋_GB2312"/>
      <w:sz w:val="30"/>
    </w:rPr>
  </w:style>
  <w:style w:type="character" w:customStyle="1" w:styleId="1138">
    <w:name w:val="不明显参考1"/>
    <w:qFormat/>
    <w:uiPriority w:val="31"/>
    <w:rPr>
      <w:sz w:val="24"/>
      <w:szCs w:val="24"/>
      <w:u w:val="single"/>
    </w:rPr>
  </w:style>
  <w:style w:type="character" w:customStyle="1" w:styleId="1139">
    <w:name w:val="正文首行缩进 2 Char1"/>
    <w:qFormat/>
    <w:uiPriority w:val="0"/>
    <w:rPr>
      <w:rFonts w:ascii="宋体" w:hAnsi="宋体" w:eastAsia="宋体"/>
      <w:kern w:val="2"/>
      <w:sz w:val="21"/>
      <w:szCs w:val="24"/>
      <w:lang w:val="en-US" w:eastAsia="zh-CN" w:bidi="ar-SA"/>
    </w:rPr>
  </w:style>
  <w:style w:type="character" w:customStyle="1" w:styleId="1140">
    <w:name w:val="正文小标题 Char"/>
    <w:qFormat/>
    <w:uiPriority w:val="0"/>
    <w:rPr>
      <w:rFonts w:ascii="宋体" w:hAnsi="宋体" w:eastAsia="宋体"/>
      <w:kern w:val="2"/>
      <w:sz w:val="21"/>
      <w:szCs w:val="24"/>
      <w:lang w:val="en-US" w:eastAsia="zh-CN" w:bidi="ar-SA"/>
    </w:rPr>
  </w:style>
  <w:style w:type="character" w:customStyle="1" w:styleId="1141">
    <w:name w:val="加粗项目符号"/>
    <w:qFormat/>
    <w:uiPriority w:val="0"/>
    <w:rPr>
      <w:b/>
      <w:bCs/>
    </w:rPr>
  </w:style>
  <w:style w:type="character" w:customStyle="1" w:styleId="1142">
    <w:name w:val="标题 #3_"/>
    <w:link w:val="1143"/>
    <w:qFormat/>
    <w:uiPriority w:val="0"/>
    <w:rPr>
      <w:rFonts w:ascii="MingLiU" w:hAnsi="MingLiU" w:eastAsia="MingLiU" w:cs="MingLiU"/>
      <w:sz w:val="22"/>
      <w:shd w:val="clear" w:color="auto" w:fill="FFFFFF"/>
    </w:rPr>
  </w:style>
  <w:style w:type="paragraph" w:customStyle="1" w:styleId="1143">
    <w:name w:val="标题 #3"/>
    <w:basedOn w:val="1"/>
    <w:link w:val="1142"/>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44">
    <w:name w:val="标题 2 Char1"/>
    <w:qFormat/>
    <w:uiPriority w:val="99"/>
    <w:rPr>
      <w:rFonts w:ascii="Arial" w:hAnsi="Arial" w:eastAsia="黑体"/>
      <w:b/>
      <w:bCs/>
      <w:kern w:val="2"/>
      <w:sz w:val="32"/>
      <w:szCs w:val="32"/>
      <w:lang w:val="en-US" w:eastAsia="zh-CN" w:bidi="ar-SA"/>
    </w:rPr>
  </w:style>
  <w:style w:type="character" w:customStyle="1" w:styleId="1145">
    <w:name w:val="small"/>
    <w:qFormat/>
    <w:uiPriority w:val="0"/>
  </w:style>
  <w:style w:type="character" w:customStyle="1" w:styleId="1146">
    <w:name w:val="11 BodyText Char"/>
    <w:link w:val="1147"/>
    <w:qFormat/>
    <w:uiPriority w:val="0"/>
    <w:rPr>
      <w:rFonts w:ascii="Arial" w:hAnsi="Arial" w:cs="Arial"/>
      <w:sz w:val="22"/>
      <w:lang w:eastAsia="en-US"/>
    </w:rPr>
  </w:style>
  <w:style w:type="paragraph" w:customStyle="1" w:styleId="1147">
    <w:name w:val="11 BodyText"/>
    <w:basedOn w:val="1"/>
    <w:link w:val="1146"/>
    <w:qFormat/>
    <w:uiPriority w:val="0"/>
    <w:pPr>
      <w:widowControl/>
      <w:spacing w:before="80" w:after="220"/>
      <w:ind w:left="1298"/>
      <w:jc w:val="left"/>
    </w:pPr>
    <w:rPr>
      <w:rFonts w:ascii="Arial" w:hAnsi="Arial" w:cs="Arial"/>
      <w:kern w:val="0"/>
      <w:sz w:val="22"/>
      <w:szCs w:val="20"/>
      <w:lang w:eastAsia="en-US"/>
    </w:rPr>
  </w:style>
  <w:style w:type="character" w:customStyle="1" w:styleId="1148">
    <w:name w:val="中元正文 Char"/>
    <w:link w:val="1149"/>
    <w:qFormat/>
    <w:uiPriority w:val="0"/>
    <w:rPr>
      <w:rFonts w:ascii="Arial" w:hAnsi="Arial"/>
      <w:kern w:val="2"/>
      <w:sz w:val="21"/>
      <w:szCs w:val="24"/>
    </w:rPr>
  </w:style>
  <w:style w:type="paragraph" w:customStyle="1" w:styleId="1149">
    <w:name w:val="中元正文"/>
    <w:basedOn w:val="1"/>
    <w:link w:val="1148"/>
    <w:qFormat/>
    <w:uiPriority w:val="0"/>
    <w:pPr>
      <w:spacing w:before="100" w:after="100" w:line="360" w:lineRule="auto"/>
      <w:ind w:firstLine="200" w:firstLineChars="200"/>
      <w:jc w:val="left"/>
    </w:pPr>
    <w:rPr>
      <w:rFonts w:ascii="Arial" w:hAnsi="Arial"/>
    </w:rPr>
  </w:style>
  <w:style w:type="character" w:customStyle="1" w:styleId="1150">
    <w:name w:val="xin11"/>
    <w:qFormat/>
    <w:uiPriority w:val="0"/>
    <w:rPr>
      <w:rFonts w:ascii="宋体" w:hAnsi="宋体" w:eastAsia="宋体"/>
      <w:color w:val="666666"/>
      <w:sz w:val="20"/>
    </w:rPr>
  </w:style>
  <w:style w:type="character" w:customStyle="1" w:styleId="1151">
    <w:name w:val="Style Caption + Not Italic Char"/>
    <w:link w:val="1152"/>
    <w:qFormat/>
    <w:uiPriority w:val="0"/>
    <w:rPr>
      <w:rFonts w:ascii="Arial" w:hAnsi="Arial" w:cs="宋体"/>
      <w:b/>
      <w:szCs w:val="24"/>
      <w:lang w:eastAsia="en-US"/>
    </w:rPr>
  </w:style>
  <w:style w:type="paragraph" w:customStyle="1" w:styleId="1152">
    <w:name w:val="Style Caption + Not Italic"/>
    <w:basedOn w:val="25"/>
    <w:link w:val="1151"/>
    <w:qFormat/>
    <w:uiPriority w:val="0"/>
    <w:pPr>
      <w:widowControl/>
      <w:tabs>
        <w:tab w:val="left" w:pos="1134"/>
      </w:tabs>
      <w:spacing w:before="120" w:after="120"/>
      <w:jc w:val="left"/>
    </w:pPr>
    <w:rPr>
      <w:rFonts w:eastAsia="宋体" w:cs="宋体"/>
      <w:b/>
      <w:kern w:val="0"/>
      <w:szCs w:val="24"/>
      <w:lang w:eastAsia="en-US"/>
    </w:rPr>
  </w:style>
  <w:style w:type="character" w:customStyle="1" w:styleId="1153">
    <w:name w:val="沈阳2-正文 Char"/>
    <w:link w:val="1154"/>
    <w:qFormat/>
    <w:uiPriority w:val="0"/>
    <w:rPr>
      <w:rFonts w:ascii="宋体" w:hAnsi="宋体"/>
      <w:bCs/>
      <w:kern w:val="2"/>
      <w:sz w:val="24"/>
      <w:szCs w:val="24"/>
    </w:rPr>
  </w:style>
  <w:style w:type="paragraph" w:customStyle="1" w:styleId="1154">
    <w:name w:val="沈阳2-正文"/>
    <w:basedOn w:val="1"/>
    <w:link w:val="1153"/>
    <w:qFormat/>
    <w:uiPriority w:val="0"/>
    <w:pPr>
      <w:spacing w:afterLines="50" w:line="360" w:lineRule="auto"/>
      <w:ind w:firstLine="480" w:firstLineChars="200"/>
      <w:jc w:val="left"/>
    </w:pPr>
    <w:rPr>
      <w:rFonts w:ascii="宋体" w:hAnsi="宋体"/>
      <w:bCs/>
      <w:sz w:val="24"/>
    </w:rPr>
  </w:style>
  <w:style w:type="character" w:customStyle="1" w:styleId="1155">
    <w:name w:val="h Char"/>
    <w:qFormat/>
    <w:uiPriority w:val="0"/>
    <w:rPr>
      <w:rFonts w:eastAsia="宋体"/>
      <w:kern w:val="2"/>
      <w:sz w:val="18"/>
      <w:lang w:val="en-US" w:eastAsia="zh-CN" w:bidi="ar-SA"/>
    </w:rPr>
  </w:style>
  <w:style w:type="character" w:customStyle="1" w:styleId="1156">
    <w:name w:val="x:Table heading"/>
    <w:qFormat/>
    <w:uiPriority w:val="0"/>
    <w:rPr>
      <w:rFonts w:ascii="Arial" w:hAnsi="Arial"/>
      <w:b/>
      <w:sz w:val="20"/>
    </w:rPr>
  </w:style>
  <w:style w:type="character" w:customStyle="1" w:styleId="1157">
    <w:name w:val="表格内容 Char"/>
    <w:link w:val="1158"/>
    <w:qFormat/>
    <w:uiPriority w:val="0"/>
    <w:rPr>
      <w:rFonts w:ascii="Arial" w:hAnsi="Arial"/>
      <w:bCs/>
      <w:sz w:val="21"/>
      <w:szCs w:val="21"/>
    </w:rPr>
  </w:style>
  <w:style w:type="paragraph" w:customStyle="1" w:styleId="1158">
    <w:name w:val="表格内容"/>
    <w:basedOn w:val="11"/>
    <w:link w:val="1157"/>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59">
    <w:name w:val="末级 Char Char"/>
    <w:link w:val="1160"/>
    <w:qFormat/>
    <w:uiPriority w:val="0"/>
    <w:rPr>
      <w:rFonts w:ascii="宋体" w:hAnsi="宋体"/>
      <w:kern w:val="2"/>
      <w:sz w:val="24"/>
      <w:szCs w:val="24"/>
    </w:rPr>
  </w:style>
  <w:style w:type="paragraph" w:customStyle="1" w:styleId="1160">
    <w:name w:val="末级 Char"/>
    <w:basedOn w:val="1"/>
    <w:link w:val="1159"/>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61">
    <w:name w:val="Item list Char"/>
    <w:qFormat/>
    <w:uiPriority w:val="0"/>
    <w:rPr>
      <w:rFonts w:ascii="Arial" w:hAnsi="Arial"/>
      <w:kern w:val="21"/>
      <w:sz w:val="21"/>
      <w:szCs w:val="24"/>
    </w:rPr>
  </w:style>
  <w:style w:type="character" w:customStyle="1" w:styleId="1162">
    <w:name w:val="ho121"/>
    <w:semiHidden/>
    <w:qFormat/>
    <w:uiPriority w:val="0"/>
    <w:rPr>
      <w:color w:val="CC0000"/>
    </w:rPr>
  </w:style>
  <w:style w:type="character" w:customStyle="1" w:styleId="1163">
    <w:name w:val="figcap1"/>
    <w:qFormat/>
    <w:uiPriority w:val="0"/>
    <w:rPr>
      <w:sz w:val="20"/>
      <w:szCs w:val="20"/>
    </w:rPr>
  </w:style>
  <w:style w:type="character" w:customStyle="1" w:styleId="1164">
    <w:name w:val="t_tag"/>
    <w:qFormat/>
    <w:uiPriority w:val="99"/>
  </w:style>
  <w:style w:type="character" w:customStyle="1" w:styleId="1165">
    <w:name w:val="help"/>
    <w:qFormat/>
    <w:uiPriority w:val="0"/>
  </w:style>
  <w:style w:type="character" w:customStyle="1" w:styleId="1166">
    <w:name w:val="标正文 Char"/>
    <w:link w:val="1167"/>
    <w:qFormat/>
    <w:uiPriority w:val="0"/>
    <w:rPr>
      <w:kern w:val="2"/>
      <w:sz w:val="24"/>
    </w:rPr>
  </w:style>
  <w:style w:type="paragraph" w:customStyle="1" w:styleId="1167">
    <w:name w:val="标正文"/>
    <w:basedOn w:val="1"/>
    <w:link w:val="1166"/>
    <w:qFormat/>
    <w:uiPriority w:val="0"/>
    <w:pPr>
      <w:spacing w:line="360" w:lineRule="auto"/>
      <w:ind w:firstLine="480" w:firstLineChars="200"/>
      <w:jc w:val="left"/>
    </w:pPr>
    <w:rPr>
      <w:rFonts w:ascii="Calibri" w:hAnsi="Calibri"/>
      <w:sz w:val="24"/>
      <w:szCs w:val="20"/>
    </w:rPr>
  </w:style>
  <w:style w:type="character" w:customStyle="1" w:styleId="1168">
    <w:name w:val="列表编号 Char Char Char"/>
    <w:qFormat/>
    <w:uiPriority w:val="0"/>
    <w:rPr>
      <w:rFonts w:eastAsia="宋体"/>
      <w:kern w:val="2"/>
      <w:sz w:val="21"/>
      <w:szCs w:val="24"/>
      <w:lang w:val="en-US" w:eastAsia="zh-CN" w:bidi="ar-SA"/>
    </w:rPr>
  </w:style>
  <w:style w:type="character" w:customStyle="1" w:styleId="1169">
    <w:name w:val="keyword"/>
    <w:qFormat/>
    <w:uiPriority w:val="0"/>
  </w:style>
  <w:style w:type="character" w:customStyle="1" w:styleId="1170">
    <w:name w:val="联络1.1.1. Char Char"/>
    <w:qFormat/>
    <w:uiPriority w:val="0"/>
    <w:rPr>
      <w:rFonts w:ascii="Arial" w:hAnsi="宋体"/>
      <w:bCs/>
      <w:kern w:val="2"/>
      <w:sz w:val="28"/>
      <w:szCs w:val="21"/>
    </w:rPr>
  </w:style>
  <w:style w:type="character" w:customStyle="1" w:styleId="1171">
    <w:name w:val="标题（4） Char"/>
    <w:link w:val="1172"/>
    <w:qFormat/>
    <w:uiPriority w:val="0"/>
    <w:rPr>
      <w:rFonts w:ascii="宋体" w:hAnsi="宋体"/>
      <w:kern w:val="2"/>
      <w:sz w:val="24"/>
      <w:szCs w:val="24"/>
    </w:rPr>
  </w:style>
  <w:style w:type="paragraph" w:customStyle="1" w:styleId="1172">
    <w:name w:val="标题（4）"/>
    <w:basedOn w:val="1"/>
    <w:link w:val="1171"/>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73">
    <w:name w:val="样式 标题 5 + Arial Char"/>
    <w:link w:val="1174"/>
    <w:semiHidden/>
    <w:qFormat/>
    <w:uiPriority w:val="0"/>
    <w:rPr>
      <w:rFonts w:ascii="黑体" w:hAnsi="Arial" w:eastAsia="黑体"/>
      <w:lang w:val="zh-CN"/>
    </w:rPr>
  </w:style>
  <w:style w:type="paragraph" w:customStyle="1" w:styleId="1174">
    <w:name w:val="样式 标题 5 + Arial"/>
    <w:basedOn w:val="10"/>
    <w:link w:val="1173"/>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75">
    <w:name w:val="A6"/>
    <w:qFormat/>
    <w:uiPriority w:val="0"/>
    <w:rPr>
      <w:rFonts w:cs="HelveticaNeueLT Std Cn"/>
      <w:b/>
      <w:bCs/>
      <w:color w:val="0052A0"/>
    </w:rPr>
  </w:style>
  <w:style w:type="character" w:customStyle="1" w:styleId="1176">
    <w:name w:val="标题3 Char Char"/>
    <w:qFormat/>
    <w:uiPriority w:val="0"/>
    <w:rPr>
      <w:rFonts w:ascii="Times New Roman" w:hAnsi="Times New Roman" w:eastAsia="宋体" w:cs="Times New Roman"/>
      <w:b/>
      <w:bCs/>
      <w:kern w:val="0"/>
      <w:sz w:val="32"/>
      <w:szCs w:val="32"/>
    </w:rPr>
  </w:style>
  <w:style w:type="character" w:customStyle="1" w:styleId="1177">
    <w:name w:val="正文 项目编号3 Char"/>
    <w:link w:val="1178"/>
    <w:qFormat/>
    <w:uiPriority w:val="0"/>
    <w:rPr>
      <w:rFonts w:ascii="仿宋_GB2312" w:eastAsia="仿宋_GB2312"/>
      <w:b/>
      <w:sz w:val="28"/>
    </w:rPr>
  </w:style>
  <w:style w:type="paragraph" w:customStyle="1" w:styleId="1178">
    <w:name w:val="正文 项目编号3"/>
    <w:basedOn w:val="398"/>
    <w:link w:val="1177"/>
    <w:qFormat/>
    <w:uiPriority w:val="0"/>
    <w:rPr>
      <w:rFonts w:hAnsi="Calibri"/>
      <w:b/>
    </w:rPr>
  </w:style>
  <w:style w:type="character" w:customStyle="1" w:styleId="1179">
    <w:name w:val="ZK_标题2 Char Char"/>
    <w:link w:val="1180"/>
    <w:qFormat/>
    <w:uiPriority w:val="0"/>
    <w:rPr>
      <w:rFonts w:ascii="Arial" w:hAnsi="Arial" w:eastAsia="黑体"/>
      <w:b/>
      <w:kern w:val="2"/>
      <w:sz w:val="32"/>
    </w:rPr>
  </w:style>
  <w:style w:type="paragraph" w:customStyle="1" w:styleId="1180">
    <w:name w:val="ZK_标题2"/>
    <w:basedOn w:val="1"/>
    <w:next w:val="378"/>
    <w:link w:val="1179"/>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81">
    <w:name w:val="江西-正文 Char"/>
    <w:link w:val="1182"/>
    <w:qFormat/>
    <w:locked/>
    <w:uiPriority w:val="0"/>
    <w:rPr>
      <w:rFonts w:eastAsia="华文中宋"/>
      <w:sz w:val="24"/>
    </w:rPr>
  </w:style>
  <w:style w:type="paragraph" w:customStyle="1" w:styleId="1182">
    <w:name w:val="江西-正文"/>
    <w:basedOn w:val="1"/>
    <w:link w:val="1181"/>
    <w:qFormat/>
    <w:uiPriority w:val="0"/>
    <w:pPr>
      <w:ind w:firstLine="200" w:firstLineChars="200"/>
      <w:jc w:val="left"/>
    </w:pPr>
    <w:rPr>
      <w:rFonts w:ascii="Calibri" w:hAnsi="Calibri" w:eastAsia="华文中宋"/>
      <w:kern w:val="0"/>
      <w:sz w:val="24"/>
      <w:szCs w:val="20"/>
    </w:rPr>
  </w:style>
  <w:style w:type="character" w:customStyle="1" w:styleId="1183">
    <w:name w:val="题注 字符"/>
    <w:qFormat/>
    <w:uiPriority w:val="99"/>
    <w:rPr>
      <w:rFonts w:ascii="Times New Roman" w:hAnsi="黑体" w:eastAsia="黑体"/>
      <w:kern w:val="2"/>
      <w:sz w:val="28"/>
    </w:rPr>
  </w:style>
  <w:style w:type="character" w:customStyle="1" w:styleId="1184">
    <w:name w:val="正文 1 Char"/>
    <w:link w:val="1185"/>
    <w:qFormat/>
    <w:uiPriority w:val="0"/>
    <w:rPr>
      <w:kern w:val="2"/>
      <w:sz w:val="21"/>
    </w:rPr>
  </w:style>
  <w:style w:type="paragraph" w:customStyle="1" w:styleId="1185">
    <w:name w:val="正文 1"/>
    <w:basedOn w:val="1"/>
    <w:link w:val="1184"/>
    <w:qFormat/>
    <w:uiPriority w:val="0"/>
    <w:pPr>
      <w:widowControl/>
      <w:adjustRightInd w:val="0"/>
      <w:snapToGrid w:val="0"/>
      <w:spacing w:before="80" w:after="80" w:line="360" w:lineRule="auto"/>
      <w:ind w:left="1418"/>
    </w:pPr>
    <w:rPr>
      <w:rFonts w:ascii="Calibri" w:hAnsi="Calibri"/>
      <w:szCs w:val="20"/>
    </w:rPr>
  </w:style>
  <w:style w:type="character" w:customStyle="1" w:styleId="1186">
    <w:name w:val="size31"/>
    <w:qFormat/>
    <w:uiPriority w:val="0"/>
    <w:rPr>
      <w:rFonts w:hint="default" w:ascii="Arial" w:hAnsi="Arial" w:cs="Arial"/>
      <w:color w:val="2D2D2D"/>
      <w:spacing w:val="285"/>
      <w:sz w:val="18"/>
      <w:szCs w:val="18"/>
    </w:rPr>
  </w:style>
  <w:style w:type="character" w:customStyle="1" w:styleId="1187">
    <w:name w:val="Body Text First Indent Char Char"/>
    <w:link w:val="1188"/>
    <w:qFormat/>
    <w:locked/>
    <w:uiPriority w:val="99"/>
    <w:rPr>
      <w:rFonts w:ascii="宋体"/>
      <w:sz w:val="24"/>
    </w:rPr>
  </w:style>
  <w:style w:type="paragraph" w:customStyle="1" w:styleId="1188">
    <w:name w:val="Body Text First Indent1"/>
    <w:basedOn w:val="37"/>
    <w:link w:val="1187"/>
    <w:qFormat/>
    <w:uiPriority w:val="99"/>
    <w:pPr>
      <w:spacing w:after="120" w:line="240" w:lineRule="auto"/>
      <w:ind w:firstLine="420" w:firstLineChars="100"/>
    </w:pPr>
    <w:rPr>
      <w:rFonts w:ascii="宋体" w:hAnsi="Calibri" w:eastAsia="宋体"/>
      <w:bCs w:val="0"/>
      <w:kern w:val="0"/>
      <w:sz w:val="24"/>
      <w:szCs w:val="20"/>
    </w:rPr>
  </w:style>
  <w:style w:type="character" w:customStyle="1" w:styleId="1189">
    <w:name w:val="Figure Description Char Char"/>
    <w:qFormat/>
    <w:uiPriority w:val="0"/>
    <w:rPr>
      <w:rFonts w:ascii="Arial" w:hAnsi="Arial" w:eastAsia="黑体" w:cs="Arial"/>
      <w:sz w:val="18"/>
      <w:szCs w:val="18"/>
      <w:lang w:val="en-US" w:eastAsia="zh-CN" w:bidi="ar-SA"/>
    </w:rPr>
  </w:style>
  <w:style w:type="character" w:customStyle="1" w:styleId="1190">
    <w:name w:val="页脚 Char"/>
    <w:qFormat/>
    <w:uiPriority w:val="99"/>
    <w:rPr>
      <w:rFonts w:eastAsia="宋体"/>
      <w:kern w:val="2"/>
      <w:sz w:val="18"/>
      <w:lang w:val="en-US" w:eastAsia="zh-CN" w:bidi="ar-SA"/>
    </w:rPr>
  </w:style>
  <w:style w:type="character" w:customStyle="1" w:styleId="1191">
    <w:name w:val="a31"/>
    <w:qFormat/>
    <w:uiPriority w:val="0"/>
    <w:rPr>
      <w:color w:val="000000"/>
      <w:sz w:val="20"/>
      <w:szCs w:val="20"/>
      <w:u w:val="none"/>
    </w:rPr>
  </w:style>
  <w:style w:type="character" w:customStyle="1" w:styleId="1192">
    <w:name w:val="表格非标题文字 Char"/>
    <w:link w:val="1193"/>
    <w:qFormat/>
    <w:locked/>
    <w:uiPriority w:val="0"/>
    <w:rPr>
      <w:rFonts w:ascii="Futura Bk" w:hAnsi="Futura Bk"/>
      <w:kern w:val="2"/>
      <w:sz w:val="18"/>
      <w:szCs w:val="21"/>
    </w:rPr>
  </w:style>
  <w:style w:type="paragraph" w:customStyle="1" w:styleId="1193">
    <w:name w:val="表格非标题文字"/>
    <w:link w:val="1192"/>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94">
    <w:name w:val="标书正文格式 Char1"/>
    <w:link w:val="1195"/>
    <w:qFormat/>
    <w:uiPriority w:val="0"/>
    <w:rPr>
      <w:rFonts w:eastAsia="楷体_GB2312"/>
      <w:kern w:val="2"/>
      <w:sz w:val="24"/>
      <w:szCs w:val="24"/>
    </w:rPr>
  </w:style>
  <w:style w:type="paragraph" w:customStyle="1" w:styleId="1195">
    <w:name w:val="标书正文格式"/>
    <w:link w:val="1194"/>
    <w:qFormat/>
    <w:uiPriority w:val="0"/>
    <w:pPr>
      <w:spacing w:line="360" w:lineRule="auto"/>
      <w:ind w:firstLine="200" w:firstLineChars="200"/>
    </w:pPr>
    <w:rPr>
      <w:rFonts w:ascii="Calibri" w:hAnsi="Calibri" w:eastAsia="楷体_GB2312" w:cs="Times New Roman"/>
      <w:kern w:val="2"/>
      <w:sz w:val="24"/>
      <w:szCs w:val="24"/>
      <w:lang w:val="en-US" w:eastAsia="zh-CN" w:bidi="ar-SA"/>
    </w:rPr>
  </w:style>
  <w:style w:type="character" w:customStyle="1" w:styleId="1196">
    <w:name w:val="正文文本缩进 Char Char"/>
    <w:qFormat/>
    <w:uiPriority w:val="0"/>
    <w:rPr>
      <w:rFonts w:eastAsia="宋体"/>
      <w:kern w:val="2"/>
      <w:sz w:val="21"/>
      <w:szCs w:val="24"/>
      <w:lang w:val="en-US" w:eastAsia="zh-CN" w:bidi="ar-SA"/>
    </w:rPr>
  </w:style>
  <w:style w:type="character" w:customStyle="1" w:styleId="1197">
    <w:name w:val="word12-l-h1"/>
    <w:qFormat/>
    <w:uiPriority w:val="0"/>
    <w:rPr>
      <w:rFonts w:hint="default" w:ascii="Arial" w:hAnsi="Arial" w:cs="Arial"/>
      <w:color w:val="666666"/>
      <w:sz w:val="18"/>
      <w:szCs w:val="18"/>
    </w:rPr>
  </w:style>
  <w:style w:type="character" w:customStyle="1" w:styleId="1198">
    <w:name w:val="zt1"/>
    <w:qFormat/>
    <w:uiPriority w:val="0"/>
    <w:rPr>
      <w:rFonts w:ascii="Tahoma" w:hAnsi="Tahoma" w:eastAsia="宋体"/>
      <w:kern w:val="2"/>
      <w:sz w:val="24"/>
      <w:szCs w:val="24"/>
      <w:lang w:val="en-US" w:eastAsia="zh-CN" w:bidi="ar-SA"/>
    </w:rPr>
  </w:style>
  <w:style w:type="character" w:customStyle="1" w:styleId="1199">
    <w:name w:val="space1"/>
    <w:unhideWhenUsed/>
    <w:qFormat/>
    <w:uiPriority w:val="0"/>
    <w:rPr>
      <w:spacing w:val="450"/>
      <w:sz w:val="18"/>
      <w:szCs w:val="18"/>
    </w:rPr>
  </w:style>
  <w:style w:type="character" w:customStyle="1" w:styleId="1200">
    <w:name w:val="Table Heading Char Char"/>
    <w:qFormat/>
    <w:uiPriority w:val="0"/>
    <w:rPr>
      <w:rFonts w:ascii="Arial" w:hAnsi="Arial" w:eastAsia="黑体" w:cs="Arial"/>
      <w:kern w:val="2"/>
      <w:sz w:val="18"/>
      <w:szCs w:val="18"/>
      <w:lang w:val="en-US" w:eastAsia="zh-CN" w:bidi="ar-SA"/>
    </w:rPr>
  </w:style>
  <w:style w:type="character" w:customStyle="1" w:styleId="1201">
    <w:name w:val="正文首行缩进字符1"/>
    <w:qFormat/>
    <w:uiPriority w:val="99"/>
    <w:rPr>
      <w:rFonts w:ascii="Times New Roman" w:hAnsi="Times New Roman" w:eastAsia="宋体" w:cs="Times New Roman"/>
      <w:kern w:val="2"/>
      <w:sz w:val="21"/>
      <w:szCs w:val="24"/>
    </w:rPr>
  </w:style>
  <w:style w:type="character" w:customStyle="1" w:styleId="1202">
    <w:name w:val="占位符文本1"/>
    <w:qFormat/>
    <w:uiPriority w:val="0"/>
    <w:rPr>
      <w:color w:val="808080"/>
    </w:rPr>
  </w:style>
  <w:style w:type="character" w:customStyle="1" w:styleId="1203">
    <w:name w:val="正文（首行缩进两字） Char1"/>
    <w:qFormat/>
    <w:uiPriority w:val="0"/>
    <w:rPr>
      <w:rFonts w:eastAsia="宋体"/>
      <w:kern w:val="2"/>
      <w:sz w:val="24"/>
      <w:szCs w:val="24"/>
      <w:lang w:val="en-US" w:eastAsia="zh-CN" w:bidi="ar-SA"/>
    </w:rPr>
  </w:style>
  <w:style w:type="character" w:customStyle="1" w:styleId="1204">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205">
    <w:name w:val="heading_type_3 Char"/>
    <w:link w:val="1206"/>
    <w:qFormat/>
    <w:uiPriority w:val="0"/>
    <w:rPr>
      <w:rFonts w:ascii="Arial" w:hAnsi="Arial" w:cs="Arial"/>
      <w:b/>
      <w:kern w:val="2"/>
      <w:sz w:val="24"/>
      <w:szCs w:val="22"/>
    </w:rPr>
  </w:style>
  <w:style w:type="paragraph" w:customStyle="1" w:styleId="1206">
    <w:name w:val="heading_type_3"/>
    <w:next w:val="1"/>
    <w:link w:val="1205"/>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207">
    <w:name w:val="Item List in Table Char Char"/>
    <w:link w:val="1208"/>
    <w:qFormat/>
    <w:uiPriority w:val="0"/>
    <w:rPr>
      <w:rFonts w:ascii="Tahoma" w:hAnsi="Tahoma"/>
    </w:rPr>
  </w:style>
  <w:style w:type="paragraph" w:customStyle="1" w:styleId="1208">
    <w:name w:val="Item List in Table"/>
    <w:basedOn w:val="1"/>
    <w:link w:val="1207"/>
    <w:qFormat/>
    <w:uiPriority w:val="0"/>
    <w:pPr>
      <w:tabs>
        <w:tab w:val="left" w:pos="840"/>
      </w:tabs>
      <w:ind w:left="840" w:hanging="420"/>
      <w:jc w:val="left"/>
    </w:pPr>
    <w:rPr>
      <w:rFonts w:ascii="Tahoma" w:hAnsi="Tahoma"/>
      <w:kern w:val="0"/>
      <w:sz w:val="20"/>
      <w:szCs w:val="20"/>
    </w:rPr>
  </w:style>
  <w:style w:type="character" w:customStyle="1" w:styleId="1209">
    <w:name w:val="Char Char21"/>
    <w:qFormat/>
    <w:uiPriority w:val="0"/>
    <w:rPr>
      <w:rFonts w:eastAsia="宋体"/>
      <w:kern w:val="2"/>
      <w:sz w:val="21"/>
      <w:szCs w:val="24"/>
      <w:lang w:val="en-US" w:eastAsia="zh-CN" w:bidi="ar-SA"/>
    </w:rPr>
  </w:style>
  <w:style w:type="character" w:customStyle="1" w:styleId="1210">
    <w:name w:val="Character UserEntry"/>
    <w:qFormat/>
    <w:uiPriority w:val="0"/>
    <w:rPr>
      <w:color w:val="FF0000"/>
    </w:rPr>
  </w:style>
  <w:style w:type="character" w:customStyle="1" w:styleId="1211">
    <w:name w:val="Andy_1级 Char"/>
    <w:link w:val="1212"/>
    <w:qFormat/>
    <w:uiPriority w:val="0"/>
    <w:rPr>
      <w:b/>
      <w:sz w:val="24"/>
    </w:rPr>
  </w:style>
  <w:style w:type="paragraph" w:customStyle="1" w:styleId="1212">
    <w:name w:val="Andy_1级"/>
    <w:basedOn w:val="1213"/>
    <w:link w:val="1211"/>
    <w:qFormat/>
    <w:uiPriority w:val="0"/>
    <w:pPr>
      <w:spacing w:before="120" w:after="120"/>
      <w:outlineLvl w:val="1"/>
    </w:pPr>
    <w:rPr>
      <w:szCs w:val="20"/>
    </w:rPr>
  </w:style>
  <w:style w:type="paragraph" w:customStyle="1" w:styleId="1213">
    <w:name w:val="Andy_一级"/>
    <w:basedOn w:val="429"/>
    <w:qFormat/>
    <w:uiPriority w:val="0"/>
    <w:pPr>
      <w:keepNext/>
      <w:spacing w:line="360" w:lineRule="auto"/>
      <w:ind w:firstLine="0" w:firstLineChars="0"/>
    </w:pPr>
    <w:rPr>
      <w:rFonts w:cs="Times New Roman"/>
      <w:b/>
      <w:kern w:val="0"/>
      <w:sz w:val="24"/>
      <w:szCs w:val="22"/>
    </w:rPr>
  </w:style>
  <w:style w:type="character" w:customStyle="1" w:styleId="1214">
    <w:name w:val="高速公路正文 Char"/>
    <w:link w:val="1215"/>
    <w:qFormat/>
    <w:locked/>
    <w:uiPriority w:val="0"/>
    <w:rPr>
      <w:rFonts w:ascii="宋体" w:hAnsi="宋体"/>
      <w:sz w:val="24"/>
      <w:szCs w:val="24"/>
    </w:rPr>
  </w:style>
  <w:style w:type="paragraph" w:customStyle="1" w:styleId="1215">
    <w:name w:val="高速公路正文"/>
    <w:basedOn w:val="1"/>
    <w:link w:val="1214"/>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216">
    <w:name w:val="List No. Char Char"/>
    <w:link w:val="1217"/>
    <w:qFormat/>
    <w:uiPriority w:val="0"/>
    <w:rPr>
      <w:rFonts w:ascii="宋体" w:hAnsi="宋体"/>
    </w:rPr>
  </w:style>
  <w:style w:type="paragraph" w:customStyle="1" w:styleId="1217">
    <w:name w:val="List No."/>
    <w:basedOn w:val="1"/>
    <w:link w:val="1216"/>
    <w:qFormat/>
    <w:uiPriority w:val="0"/>
    <w:pPr>
      <w:jc w:val="left"/>
    </w:pPr>
    <w:rPr>
      <w:rFonts w:ascii="宋体" w:hAnsi="宋体"/>
      <w:kern w:val="0"/>
      <w:sz w:val="20"/>
      <w:szCs w:val="20"/>
    </w:rPr>
  </w:style>
  <w:style w:type="character" w:customStyle="1" w:styleId="1218">
    <w:name w:val="标题 5 Char2"/>
    <w:qFormat/>
    <w:uiPriority w:val="0"/>
    <w:rPr>
      <w:rFonts w:ascii="Arial" w:hAnsi="Arial" w:eastAsia="宋体"/>
      <w:kern w:val="2"/>
      <w:sz w:val="21"/>
      <w:szCs w:val="18"/>
      <w:lang w:val="en-US" w:eastAsia="zh-CN" w:bidi="ar-SA"/>
    </w:rPr>
  </w:style>
  <w:style w:type="character" w:customStyle="1" w:styleId="1219">
    <w:name w:val="word21"/>
    <w:qFormat/>
    <w:uiPriority w:val="0"/>
    <w:rPr>
      <w:rFonts w:ascii="Tahoma" w:hAnsi="Tahoma" w:eastAsia="宋体"/>
      <w:b/>
      <w:bCs/>
      <w:color w:val="194D7C"/>
      <w:spacing w:val="300"/>
      <w:kern w:val="2"/>
      <w:sz w:val="18"/>
      <w:szCs w:val="18"/>
      <w:lang w:val="en-US" w:eastAsia="zh-CN" w:bidi="ar-SA"/>
    </w:rPr>
  </w:style>
  <w:style w:type="character" w:customStyle="1" w:styleId="1220">
    <w:name w:val="商务4 Char"/>
    <w:link w:val="1221"/>
    <w:qFormat/>
    <w:uiPriority w:val="0"/>
    <w:rPr>
      <w:rFonts w:ascii="宋体" w:hAnsi="宋体"/>
      <w:kern w:val="2"/>
      <w:sz w:val="28"/>
    </w:rPr>
  </w:style>
  <w:style w:type="paragraph" w:customStyle="1" w:styleId="1221">
    <w:name w:val="商务4"/>
    <w:basedOn w:val="9"/>
    <w:link w:val="1220"/>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222">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223">
    <w:name w:val="正文2 Char"/>
    <w:link w:val="1224"/>
    <w:qFormat/>
    <w:locked/>
    <w:uiPriority w:val="0"/>
    <w:rPr>
      <w:rFonts w:eastAsia="楷体_GB2312"/>
      <w:sz w:val="24"/>
    </w:rPr>
  </w:style>
  <w:style w:type="paragraph" w:customStyle="1" w:styleId="1224">
    <w:name w:val="正文2"/>
    <w:basedOn w:val="1"/>
    <w:link w:val="1223"/>
    <w:qFormat/>
    <w:uiPriority w:val="0"/>
    <w:pPr>
      <w:widowControl/>
      <w:ind w:left="426"/>
      <w:jc w:val="left"/>
    </w:pPr>
    <w:rPr>
      <w:rFonts w:ascii="Calibri" w:hAnsi="Calibri" w:eastAsia="楷体_GB2312"/>
      <w:kern w:val="0"/>
      <w:sz w:val="24"/>
      <w:szCs w:val="20"/>
    </w:rPr>
  </w:style>
  <w:style w:type="character" w:customStyle="1" w:styleId="1225">
    <w:name w:val="地铁正文居中 Char Char"/>
    <w:link w:val="1226"/>
    <w:qFormat/>
    <w:uiPriority w:val="0"/>
    <w:rPr>
      <w:rFonts w:ascii="宋体" w:hAnsi="宋体"/>
      <w:sz w:val="21"/>
      <w:szCs w:val="24"/>
    </w:rPr>
  </w:style>
  <w:style w:type="paragraph" w:customStyle="1" w:styleId="1226">
    <w:name w:val="地铁正文居中"/>
    <w:basedOn w:val="895"/>
    <w:next w:val="895"/>
    <w:link w:val="1225"/>
    <w:qFormat/>
    <w:uiPriority w:val="0"/>
    <w:pPr>
      <w:ind w:firstLine="0" w:firstLineChars="0"/>
      <w:jc w:val="center"/>
    </w:pPr>
    <w:rPr>
      <w:sz w:val="21"/>
    </w:rPr>
  </w:style>
  <w:style w:type="character" w:customStyle="1" w:styleId="1227">
    <w:name w:val="书籍标题1"/>
    <w:qFormat/>
    <w:uiPriority w:val="33"/>
    <w:rPr>
      <w:rFonts w:ascii="Cambria" w:hAnsi="Cambria" w:eastAsia="宋体"/>
      <w:b/>
      <w:i/>
      <w:sz w:val="24"/>
      <w:szCs w:val="24"/>
    </w:rPr>
  </w:style>
  <w:style w:type="character" w:customStyle="1" w:styleId="1228">
    <w:name w:val="标题 2 Char Char"/>
    <w:qFormat/>
    <w:uiPriority w:val="0"/>
    <w:rPr>
      <w:rFonts w:ascii="宋体" w:hAnsi="宋体" w:eastAsia="黑体" w:cs="宋体"/>
      <w:b/>
      <w:color w:val="0000FF"/>
      <w:kern w:val="44"/>
      <w:sz w:val="32"/>
      <w:szCs w:val="32"/>
      <w:lang w:val="en-US" w:eastAsia="zh-CN" w:bidi="ar-SA"/>
    </w:rPr>
  </w:style>
  <w:style w:type="character" w:customStyle="1" w:styleId="1229">
    <w:name w:val="style103"/>
    <w:qFormat/>
    <w:uiPriority w:val="0"/>
  </w:style>
  <w:style w:type="character" w:customStyle="1" w:styleId="1230">
    <w:name w:val="符号与编号 Char Char Char Char Char Char"/>
    <w:qFormat/>
    <w:uiPriority w:val="0"/>
    <w:rPr>
      <w:sz w:val="24"/>
      <w:szCs w:val="24"/>
    </w:rPr>
  </w:style>
  <w:style w:type="character" w:customStyle="1" w:styleId="1231">
    <w:name w:val="发布"/>
    <w:semiHidden/>
    <w:qFormat/>
    <w:uiPriority w:val="0"/>
    <w:rPr>
      <w:rFonts w:ascii="黑体" w:eastAsia="黑体"/>
      <w:spacing w:val="22"/>
      <w:w w:val="100"/>
      <w:position w:val="3"/>
      <w:sz w:val="28"/>
    </w:rPr>
  </w:style>
  <w:style w:type="character" w:customStyle="1" w:styleId="1232">
    <w:name w:val="myp111"/>
    <w:qFormat/>
    <w:uiPriority w:val="0"/>
  </w:style>
  <w:style w:type="character" w:customStyle="1" w:styleId="1233">
    <w:name w:val="Table Description Char"/>
    <w:link w:val="1234"/>
    <w:qFormat/>
    <w:uiPriority w:val="0"/>
    <w:rPr>
      <w:rFonts w:eastAsia="黑体" w:cs="Arial"/>
      <w:spacing w:val="-4"/>
      <w:kern w:val="2"/>
      <w:sz w:val="21"/>
      <w:szCs w:val="21"/>
    </w:rPr>
  </w:style>
  <w:style w:type="paragraph" w:customStyle="1" w:styleId="1234">
    <w:name w:val="Table Description"/>
    <w:basedOn w:val="1"/>
    <w:next w:val="1"/>
    <w:link w:val="1233"/>
    <w:qFormat/>
    <w:uiPriority w:val="0"/>
    <w:pPr>
      <w:keepNext/>
      <w:widowControl/>
      <w:topLinePunct/>
      <w:adjustRightInd w:val="0"/>
      <w:snapToGrid w:val="0"/>
      <w:spacing w:before="320" w:after="80" w:line="240" w:lineRule="atLeast"/>
      <w:ind w:left="1701"/>
      <w:jc w:val="left"/>
      <w:outlineLvl w:val="7"/>
    </w:pPr>
    <w:rPr>
      <w:rFonts w:ascii="Calibri" w:hAnsi="Calibri" w:eastAsia="黑体" w:cs="Arial"/>
      <w:spacing w:val="-4"/>
      <w:szCs w:val="21"/>
    </w:rPr>
  </w:style>
  <w:style w:type="character" w:customStyle="1" w:styleId="1235">
    <w:name w:val="555 Char"/>
    <w:link w:val="1236"/>
    <w:qFormat/>
    <w:uiPriority w:val="0"/>
    <w:rPr>
      <w:kern w:val="2"/>
      <w:sz w:val="28"/>
      <w:szCs w:val="28"/>
    </w:rPr>
  </w:style>
  <w:style w:type="paragraph" w:customStyle="1" w:styleId="1236">
    <w:name w:val="555"/>
    <w:link w:val="1235"/>
    <w:qFormat/>
    <w:uiPriority w:val="0"/>
    <w:pPr>
      <w:tabs>
        <w:tab w:val="left" w:pos="297"/>
      </w:tabs>
      <w:spacing w:line="360" w:lineRule="auto"/>
      <w:ind w:firstLine="200" w:firstLineChars="200"/>
    </w:pPr>
    <w:rPr>
      <w:rFonts w:ascii="Calibri" w:hAnsi="Calibri" w:eastAsia="宋体" w:cs="Times New Roman"/>
      <w:kern w:val="2"/>
      <w:sz w:val="28"/>
      <w:szCs w:val="28"/>
      <w:lang w:val="en-US" w:eastAsia="zh-CN" w:bidi="ar-SA"/>
    </w:rPr>
  </w:style>
  <w:style w:type="character" w:customStyle="1" w:styleId="1237">
    <w:name w:val="Item List Char2"/>
    <w:qFormat/>
    <w:uiPriority w:val="0"/>
    <w:rPr>
      <w:rFonts w:ascii="Tahoma" w:hAnsi="Tahoma" w:eastAsia="宋体" w:cs="Arial"/>
      <w:kern w:val="2"/>
      <w:sz w:val="24"/>
      <w:szCs w:val="24"/>
      <w:lang w:val="en-US" w:eastAsia="zh-CN" w:bidi="ar-SA"/>
    </w:rPr>
  </w:style>
  <w:style w:type="character" w:customStyle="1" w:styleId="1238">
    <w:name w:val="国网标准3级 Char"/>
    <w:semiHidden/>
    <w:qFormat/>
    <w:uiPriority w:val="0"/>
    <w:rPr>
      <w:rFonts w:ascii="宋体" w:hAnsi="宋体"/>
      <w:b/>
      <w:bCs/>
      <w:kern w:val="2"/>
      <w:sz w:val="21"/>
      <w:szCs w:val="32"/>
    </w:rPr>
  </w:style>
  <w:style w:type="character" w:customStyle="1" w:styleId="1239">
    <w:name w:val="p71"/>
    <w:qFormat/>
    <w:uiPriority w:val="0"/>
  </w:style>
  <w:style w:type="character" w:customStyle="1" w:styleId="1240">
    <w:name w:val="Item text Char Char"/>
    <w:link w:val="1241"/>
    <w:qFormat/>
    <w:uiPriority w:val="0"/>
    <w:rPr>
      <w:rFonts w:ascii="Arial" w:hAnsi="Arial"/>
      <w:kern w:val="2"/>
      <w:szCs w:val="24"/>
    </w:rPr>
  </w:style>
  <w:style w:type="paragraph" w:customStyle="1" w:styleId="1241">
    <w:name w:val="Item text Char"/>
    <w:link w:val="1240"/>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42">
    <w:name w:val="Plain Text Char"/>
    <w:link w:val="1243"/>
    <w:qFormat/>
    <w:uiPriority w:val="0"/>
    <w:rPr>
      <w:rFonts w:ascii="宋体" w:hAnsi="Courier New" w:eastAsia="楷体_GB2312"/>
      <w:kern w:val="2"/>
      <w:sz w:val="28"/>
    </w:rPr>
  </w:style>
  <w:style w:type="paragraph" w:customStyle="1" w:styleId="1243">
    <w:name w:val="纯文本1"/>
    <w:basedOn w:val="1"/>
    <w:link w:val="1242"/>
    <w:qFormat/>
    <w:uiPriority w:val="0"/>
    <w:pPr>
      <w:adjustRightInd w:val="0"/>
      <w:textAlignment w:val="baseline"/>
    </w:pPr>
    <w:rPr>
      <w:rFonts w:ascii="宋体" w:hAnsi="Courier New" w:eastAsia="楷体_GB2312"/>
      <w:sz w:val="28"/>
      <w:szCs w:val="20"/>
    </w:rPr>
  </w:style>
  <w:style w:type="character" w:customStyle="1" w:styleId="1244">
    <w:name w:val="Char Char36"/>
    <w:qFormat/>
    <w:uiPriority w:val="0"/>
    <w:rPr>
      <w:rFonts w:eastAsia="宋体"/>
      <w:b/>
      <w:bCs/>
      <w:kern w:val="44"/>
      <w:sz w:val="44"/>
      <w:szCs w:val="44"/>
      <w:lang w:val="en-US" w:eastAsia="zh-CN" w:bidi="ar-SA"/>
    </w:rPr>
  </w:style>
  <w:style w:type="character" w:customStyle="1" w:styleId="1245">
    <w:name w:val="Heading 1 Char"/>
    <w:qFormat/>
    <w:locked/>
    <w:uiPriority w:val="0"/>
    <w:rPr>
      <w:rFonts w:cs="Times New Roman"/>
      <w:b/>
      <w:bCs/>
      <w:kern w:val="44"/>
      <w:sz w:val="44"/>
      <w:szCs w:val="44"/>
    </w:rPr>
  </w:style>
  <w:style w:type="character" w:customStyle="1" w:styleId="1246">
    <w:name w:val="Char Char35"/>
    <w:qFormat/>
    <w:uiPriority w:val="0"/>
    <w:rPr>
      <w:rFonts w:ascii="Arial" w:hAnsi="Arial" w:eastAsia="黑体"/>
      <w:b/>
      <w:bCs/>
      <w:kern w:val="2"/>
      <w:sz w:val="32"/>
      <w:szCs w:val="32"/>
      <w:lang w:val="en-US" w:eastAsia="zh-CN" w:bidi="ar-SA"/>
    </w:rPr>
  </w:style>
  <w:style w:type="character" w:customStyle="1" w:styleId="1247">
    <w:name w:val="超链接1"/>
    <w:qFormat/>
    <w:uiPriority w:val="99"/>
    <w:rPr>
      <w:rFonts w:ascii="??" w:hAnsi="??"/>
      <w:color w:val="333333"/>
      <w:sz w:val="21"/>
      <w:u w:val="none"/>
    </w:rPr>
  </w:style>
  <w:style w:type="character" w:customStyle="1" w:styleId="1248">
    <w:name w:val="tw4winExternal"/>
    <w:qFormat/>
    <w:uiPriority w:val="0"/>
    <w:rPr>
      <w:rFonts w:ascii="Courier New" w:hAnsi="Courier New" w:cs="Courier New"/>
      <w:color w:val="808080"/>
      <w:lang w:val="en-US" w:eastAsia="zh-CN"/>
    </w:rPr>
  </w:style>
  <w:style w:type="character" w:customStyle="1" w:styleId="1249">
    <w:name w:val="Heading 14 Char"/>
    <w:qFormat/>
    <w:uiPriority w:val="0"/>
    <w:rPr>
      <w:rFonts w:ascii="Arial" w:hAnsi="Arial" w:eastAsia="黑体"/>
      <w:b/>
      <w:bCs/>
      <w:color w:val="0000FF"/>
      <w:kern w:val="2"/>
      <w:sz w:val="28"/>
      <w:szCs w:val="28"/>
      <w:lang w:val="en-US" w:eastAsia="zh-CN" w:bidi="ar-SA"/>
    </w:rPr>
  </w:style>
  <w:style w:type="character" w:customStyle="1" w:styleId="1250">
    <w:name w:val="MOT-Text-1 Char"/>
    <w:link w:val="1251"/>
    <w:qFormat/>
    <w:locked/>
    <w:uiPriority w:val="0"/>
    <w:rPr>
      <w:rFonts w:ascii="宋体" w:hAnsi="宋体"/>
      <w:sz w:val="22"/>
      <w:szCs w:val="24"/>
    </w:rPr>
  </w:style>
  <w:style w:type="paragraph" w:customStyle="1" w:styleId="1251">
    <w:name w:val="MOT-Text-1"/>
    <w:basedOn w:val="1"/>
    <w:link w:val="1250"/>
    <w:qFormat/>
    <w:uiPriority w:val="0"/>
    <w:pPr>
      <w:widowControl/>
      <w:spacing w:before="60" w:after="60" w:line="360" w:lineRule="auto"/>
      <w:ind w:firstLine="200" w:firstLineChars="200"/>
      <w:jc w:val="left"/>
    </w:pPr>
    <w:rPr>
      <w:rFonts w:ascii="宋体" w:hAnsi="宋体"/>
      <w:kern w:val="0"/>
      <w:sz w:val="22"/>
    </w:rPr>
  </w:style>
  <w:style w:type="character" w:customStyle="1" w:styleId="1252">
    <w:name w:val="标题 1 1 Char Char Char Char"/>
    <w:qFormat/>
    <w:uiPriority w:val="0"/>
    <w:rPr>
      <w:rFonts w:eastAsia="黑体"/>
      <w:bCs/>
      <w:kern w:val="44"/>
      <w:sz w:val="21"/>
      <w:szCs w:val="44"/>
      <w:lang w:val="en-US" w:eastAsia="zh-CN" w:bidi="ar-SA"/>
    </w:rPr>
  </w:style>
  <w:style w:type="character" w:customStyle="1" w:styleId="1253">
    <w:name w:val="多余 Char"/>
    <w:link w:val="1254"/>
    <w:qFormat/>
    <w:uiPriority w:val="0"/>
    <w:rPr>
      <w:color w:val="000000"/>
      <w:sz w:val="24"/>
      <w:szCs w:val="21"/>
    </w:rPr>
  </w:style>
  <w:style w:type="paragraph" w:customStyle="1" w:styleId="1254">
    <w:name w:val="多余"/>
    <w:basedOn w:val="1"/>
    <w:link w:val="1253"/>
    <w:qFormat/>
    <w:uiPriority w:val="0"/>
    <w:pPr>
      <w:widowControl/>
      <w:spacing w:line="360" w:lineRule="auto"/>
      <w:jc w:val="left"/>
      <w:textAlignment w:val="baseline"/>
    </w:pPr>
    <w:rPr>
      <w:rFonts w:ascii="Calibri" w:hAnsi="Calibri"/>
      <w:color w:val="000000"/>
      <w:kern w:val="0"/>
      <w:sz w:val="24"/>
      <w:szCs w:val="21"/>
    </w:rPr>
  </w:style>
  <w:style w:type="character" w:customStyle="1" w:styleId="1255">
    <w:name w:val="纯文本 Char Char"/>
    <w:qFormat/>
    <w:uiPriority w:val="0"/>
    <w:rPr>
      <w:rFonts w:ascii="宋体" w:hAnsi="Courier New" w:eastAsia="宋体"/>
      <w:kern w:val="2"/>
      <w:sz w:val="28"/>
      <w:lang w:val="en-US" w:eastAsia="zh-CN" w:bidi="ar-SA"/>
    </w:rPr>
  </w:style>
  <w:style w:type="character" w:customStyle="1" w:styleId="1256">
    <w:name w:val="标题 3 Char Char"/>
    <w:qFormat/>
    <w:uiPriority w:val="0"/>
    <w:rPr>
      <w:rFonts w:ascii="宋体" w:hAnsi="宋体" w:eastAsia="宋体" w:cs="宋体"/>
      <w:b/>
      <w:color w:val="0000FF"/>
      <w:kern w:val="44"/>
      <w:sz w:val="32"/>
      <w:szCs w:val="32"/>
      <w:lang w:val="en-US" w:eastAsia="zh-CN" w:bidi="ar-SA"/>
    </w:rPr>
  </w:style>
  <w:style w:type="character" w:customStyle="1" w:styleId="1257">
    <w:name w:val="zz Char"/>
    <w:link w:val="1258"/>
    <w:qFormat/>
    <w:uiPriority w:val="0"/>
    <w:rPr>
      <w:kern w:val="2"/>
      <w:sz w:val="18"/>
      <w:szCs w:val="18"/>
    </w:rPr>
  </w:style>
  <w:style w:type="paragraph" w:customStyle="1" w:styleId="1258">
    <w:name w:val="zz"/>
    <w:basedOn w:val="305"/>
    <w:link w:val="1257"/>
    <w:qFormat/>
    <w:uiPriority w:val="0"/>
    <w:pPr>
      <w:ind w:left="951" w:hanging="590" w:hangingChars="328"/>
    </w:pPr>
  </w:style>
  <w:style w:type="character" w:customStyle="1" w:styleId="1259">
    <w:name w:val="样式 新宋体 小四"/>
    <w:qFormat/>
    <w:uiPriority w:val="0"/>
    <w:rPr>
      <w:rFonts w:ascii="新宋体" w:hAnsi="新宋体" w:eastAsia="宋体"/>
      <w:sz w:val="21"/>
    </w:rPr>
  </w:style>
  <w:style w:type="character" w:customStyle="1" w:styleId="1260">
    <w:name w:val="样式27 Char"/>
    <w:link w:val="1261"/>
    <w:qFormat/>
    <w:locked/>
    <w:uiPriority w:val="0"/>
    <w:rPr>
      <w:rFonts w:ascii="宋体" w:hAnsi="Cambria" w:cs="黑体"/>
      <w:b/>
      <w:bCs/>
      <w:sz w:val="24"/>
      <w:szCs w:val="28"/>
    </w:rPr>
  </w:style>
  <w:style w:type="paragraph" w:customStyle="1" w:styleId="1261">
    <w:name w:val="样式27"/>
    <w:basedOn w:val="9"/>
    <w:link w:val="1260"/>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62">
    <w:name w:val="标题 1 1 Char Char"/>
    <w:qFormat/>
    <w:uiPriority w:val="0"/>
    <w:rPr>
      <w:rFonts w:ascii="宋体" w:hAnsi="Arial" w:eastAsia="宋体"/>
      <w:b/>
      <w:snapToGrid/>
      <w:color w:val="000000"/>
      <w:kern w:val="44"/>
      <w:sz w:val="44"/>
      <w:szCs w:val="18"/>
      <w:lang w:val="en-US" w:eastAsia="zh-CN" w:bidi="ar-SA"/>
    </w:rPr>
  </w:style>
  <w:style w:type="character" w:customStyle="1" w:styleId="1263">
    <w:name w:val="正文文本 3 Char1"/>
    <w:qFormat/>
    <w:uiPriority w:val="0"/>
    <w:rPr>
      <w:sz w:val="16"/>
      <w:szCs w:val="16"/>
    </w:rPr>
  </w:style>
  <w:style w:type="character" w:customStyle="1" w:styleId="1264">
    <w:name w:val="hui3"/>
    <w:qFormat/>
    <w:uiPriority w:val="0"/>
    <w:rPr>
      <w:color w:val="333333"/>
    </w:rPr>
  </w:style>
  <w:style w:type="character" w:customStyle="1" w:styleId="1265">
    <w:name w:val="Heading 3 Char1 Char"/>
    <w:qFormat/>
    <w:uiPriority w:val="0"/>
    <w:rPr>
      <w:rFonts w:ascii="宋体" w:eastAsia="宋体" w:cs="宋体"/>
      <w:b/>
      <w:kern w:val="2"/>
      <w:sz w:val="24"/>
      <w:lang w:val="en-US" w:eastAsia="zh-CN" w:bidi="ar-SA"/>
    </w:rPr>
  </w:style>
  <w:style w:type="character" w:customStyle="1" w:styleId="1266">
    <w:name w:val="Char Char25"/>
    <w:qFormat/>
    <w:uiPriority w:val="0"/>
    <w:rPr>
      <w:rFonts w:ascii="楷体_GB2312" w:eastAsia="楷体_GB2312"/>
      <w:bCs/>
      <w:kern w:val="2"/>
      <w:sz w:val="28"/>
      <w:szCs w:val="24"/>
      <w:lang w:val="en-US" w:eastAsia="zh-CN" w:bidi="ar-SA"/>
    </w:rPr>
  </w:style>
  <w:style w:type="character" w:customStyle="1" w:styleId="1267">
    <w:name w:val="uicontrol"/>
    <w:qFormat/>
    <w:uiPriority w:val="0"/>
  </w:style>
  <w:style w:type="character" w:customStyle="1" w:styleId="1268">
    <w:name w:val="h7 Char"/>
    <w:qFormat/>
    <w:uiPriority w:val="0"/>
    <w:rPr>
      <w:rFonts w:ascii="楷体_GB2312" w:eastAsia="楷体_GB2312"/>
      <w:bCs/>
      <w:color w:val="FF0000"/>
      <w:kern w:val="2"/>
      <w:sz w:val="28"/>
      <w:lang w:val="en-US" w:eastAsia="zh-CN" w:bidi="ar-SA"/>
    </w:rPr>
  </w:style>
  <w:style w:type="character" w:customStyle="1" w:styleId="1269">
    <w:name w:val="1.2.1 环境 Char"/>
    <w:link w:val="1270"/>
    <w:qFormat/>
    <w:uiPriority w:val="0"/>
    <w:rPr>
      <w:rFonts w:ascii="宋体" w:hAnsi="宋体"/>
      <w:b/>
      <w:spacing w:val="1"/>
      <w:kern w:val="2"/>
      <w:sz w:val="24"/>
    </w:rPr>
  </w:style>
  <w:style w:type="paragraph" w:customStyle="1" w:styleId="1270">
    <w:name w:val="1.2.1 环境"/>
    <w:basedOn w:val="8"/>
    <w:link w:val="1269"/>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71">
    <w:name w:val="表内字体"/>
    <w:qFormat/>
    <w:uiPriority w:val="0"/>
    <w:rPr>
      <w:rFonts w:ascii="宋体" w:hAnsi="宋体" w:eastAsia="宋体"/>
      <w:color w:val="000000"/>
      <w:sz w:val="21"/>
    </w:rPr>
  </w:style>
  <w:style w:type="character" w:customStyle="1" w:styleId="1272">
    <w:name w:val="樣式 標題 3 + (中文) MS Gothic 10.5 點 Char Char Char Char Char Char Char Char Char"/>
    <w:link w:val="1273"/>
    <w:qFormat/>
    <w:uiPriority w:val="0"/>
    <w:rPr>
      <w:rFonts w:hAnsi="PMingLiU" w:eastAsia="MS Gothic"/>
      <w:bCs/>
      <w:kern w:val="2"/>
      <w:sz w:val="24"/>
      <w:szCs w:val="24"/>
      <w:lang w:eastAsia="zh-TW"/>
    </w:rPr>
  </w:style>
  <w:style w:type="paragraph" w:customStyle="1" w:styleId="1273">
    <w:name w:val="樣式 標題 3 + (中文) MS Gothic 10.5 點 Char Char Char Char Char Char Char Char"/>
    <w:basedOn w:val="8"/>
    <w:link w:val="1272"/>
    <w:qFormat/>
    <w:uiPriority w:val="0"/>
    <w:pPr>
      <w:tabs>
        <w:tab w:val="left" w:pos="1260"/>
        <w:tab w:val="left" w:pos="1460"/>
      </w:tabs>
      <w:adjustRightInd w:val="0"/>
      <w:snapToGrid w:val="0"/>
      <w:spacing w:before="0" w:after="0" w:line="240" w:lineRule="auto"/>
      <w:ind w:left="1460" w:hanging="1008"/>
      <w:jc w:val="left"/>
    </w:pPr>
    <w:rPr>
      <w:rFonts w:ascii="Calibri" w:hAnsi="PMingLiU" w:eastAsia="MS Gothic"/>
      <w:b w:val="0"/>
      <w:sz w:val="24"/>
      <w:szCs w:val="24"/>
      <w:lang w:eastAsia="zh-TW"/>
    </w:rPr>
  </w:style>
  <w:style w:type="character" w:customStyle="1" w:styleId="1274">
    <w:name w:val="正文（首行不缩进） Char"/>
    <w:link w:val="1275"/>
    <w:qFormat/>
    <w:uiPriority w:val="0"/>
    <w:rPr>
      <w:sz w:val="21"/>
    </w:rPr>
  </w:style>
  <w:style w:type="paragraph" w:customStyle="1" w:styleId="1275">
    <w:name w:val="正文（首行不缩进）"/>
    <w:basedOn w:val="1"/>
    <w:link w:val="1274"/>
    <w:qFormat/>
    <w:uiPriority w:val="0"/>
    <w:pPr>
      <w:autoSpaceDE w:val="0"/>
      <w:autoSpaceDN w:val="0"/>
      <w:adjustRightInd w:val="0"/>
      <w:spacing w:line="360" w:lineRule="auto"/>
      <w:jc w:val="left"/>
    </w:pPr>
    <w:rPr>
      <w:rFonts w:ascii="Calibri" w:hAnsi="Calibri"/>
      <w:kern w:val="0"/>
      <w:szCs w:val="20"/>
    </w:rPr>
  </w:style>
  <w:style w:type="character" w:customStyle="1" w:styleId="1276">
    <w:name w:val="highlight1"/>
    <w:qFormat/>
    <w:uiPriority w:val="0"/>
    <w:rPr>
      <w:rFonts w:ascii="Tahoma" w:hAnsi="Tahoma" w:eastAsia="宋体"/>
      <w:kern w:val="2"/>
      <w:sz w:val="21"/>
      <w:szCs w:val="21"/>
      <w:lang w:val="en-US" w:eastAsia="zh-CN" w:bidi="ar-SA"/>
    </w:rPr>
  </w:style>
  <w:style w:type="character" w:customStyle="1" w:styleId="1277">
    <w:name w:val="表格文本 Char1"/>
    <w:qFormat/>
    <w:uiPriority w:val="0"/>
    <w:rPr>
      <w:rFonts w:ascii="Arial" w:hAnsi="Arial"/>
      <w:sz w:val="21"/>
      <w:szCs w:val="21"/>
      <w:lang w:val="en-US" w:eastAsia="zh-CN"/>
    </w:rPr>
  </w:style>
  <w:style w:type="character" w:customStyle="1" w:styleId="1278">
    <w:name w:val="1）小标题 Char"/>
    <w:qFormat/>
    <w:uiPriority w:val="0"/>
    <w:rPr>
      <w:spacing w:val="6"/>
      <w:kern w:val="2"/>
      <w:sz w:val="24"/>
      <w:szCs w:val="24"/>
    </w:rPr>
  </w:style>
  <w:style w:type="character" w:customStyle="1" w:styleId="1279">
    <w:name w:val="样式 标题 3正文 + 标题 3第二层条第三层论文标题 21.1.1 标题 3 + 宋体五号居中段前: 0 磅... Char"/>
    <w:link w:val="1280"/>
    <w:semiHidden/>
    <w:qFormat/>
    <w:uiPriority w:val="0"/>
    <w:rPr>
      <w:rFonts w:ascii="宋体" w:hAnsi="宋体" w:eastAsia="黑体" w:cs="宋体"/>
      <w:color w:val="000000"/>
      <w:kern w:val="10"/>
      <w:sz w:val="28"/>
      <w:szCs w:val="32"/>
    </w:rPr>
  </w:style>
  <w:style w:type="paragraph" w:customStyle="1" w:styleId="1280">
    <w:name w:val="样式 标题 3正文 + 标题 3第二层条第三层论文标题 21.1.1 标题 3 + 宋体五号居中段前: 0 磅..."/>
    <w:basedOn w:val="8"/>
    <w:link w:val="1279"/>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81">
    <w:name w:val="Char Char6"/>
    <w:qFormat/>
    <w:locked/>
    <w:uiPriority w:val="0"/>
    <w:rPr>
      <w:rFonts w:ascii="宋体" w:hAnsi="宋体" w:eastAsia="宋体"/>
      <w:kern w:val="2"/>
      <w:sz w:val="16"/>
      <w:szCs w:val="16"/>
      <w:lang w:val="en-US" w:eastAsia="zh-CN" w:bidi="ar-SA"/>
    </w:rPr>
  </w:style>
  <w:style w:type="character" w:customStyle="1" w:styleId="1282">
    <w:name w:val="Heading 6 Char"/>
    <w:qFormat/>
    <w:uiPriority w:val="0"/>
    <w:rPr>
      <w:rFonts w:ascii="Arial" w:hAnsi="Arial" w:eastAsia="宋体"/>
      <w:kern w:val="2"/>
      <w:sz w:val="21"/>
      <w:szCs w:val="21"/>
      <w:lang w:val="en-US" w:eastAsia="zh-CN" w:bidi="ar-SA"/>
    </w:rPr>
  </w:style>
  <w:style w:type="character" w:customStyle="1" w:styleId="1283">
    <w:name w:val="Step Char"/>
    <w:link w:val="1284"/>
    <w:qFormat/>
    <w:uiPriority w:val="0"/>
    <w:rPr>
      <w:rFonts w:cs="Arial"/>
      <w:sz w:val="21"/>
      <w:szCs w:val="21"/>
    </w:rPr>
  </w:style>
  <w:style w:type="paragraph" w:customStyle="1" w:styleId="1284">
    <w:name w:val="Step"/>
    <w:basedOn w:val="1"/>
    <w:link w:val="1283"/>
    <w:qFormat/>
    <w:uiPriority w:val="0"/>
    <w:pPr>
      <w:widowControl/>
      <w:tabs>
        <w:tab w:val="left" w:pos="1701"/>
      </w:tabs>
      <w:topLinePunct/>
      <w:adjustRightInd w:val="0"/>
      <w:snapToGrid w:val="0"/>
      <w:spacing w:before="160" w:after="160" w:line="240" w:lineRule="atLeast"/>
      <w:ind w:left="1701" w:hanging="159"/>
      <w:jc w:val="left"/>
      <w:outlineLvl w:val="5"/>
    </w:pPr>
    <w:rPr>
      <w:rFonts w:ascii="Calibri" w:hAnsi="Calibri" w:cs="Arial"/>
      <w:kern w:val="0"/>
      <w:szCs w:val="21"/>
    </w:rPr>
  </w:style>
  <w:style w:type="character" w:customStyle="1" w:styleId="1285">
    <w:name w:val="应答 Char"/>
    <w:link w:val="1286"/>
    <w:qFormat/>
    <w:uiPriority w:val="0"/>
    <w:rPr>
      <w:rFonts w:ascii="宋体" w:hAnsi="宋体"/>
      <w:b/>
      <w:color w:val="0000FF"/>
      <w:sz w:val="24"/>
      <w:shd w:val="clear" w:color="auto" w:fill="C0C0C0"/>
    </w:rPr>
  </w:style>
  <w:style w:type="paragraph" w:customStyle="1" w:styleId="1286">
    <w:name w:val="应答"/>
    <w:basedOn w:val="1"/>
    <w:link w:val="1285"/>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87">
    <w:name w:val="Footnote Text Char1"/>
    <w:qFormat/>
    <w:uiPriority w:val="0"/>
    <w:rPr>
      <w:sz w:val="18"/>
    </w:rPr>
  </w:style>
  <w:style w:type="character" w:customStyle="1" w:styleId="1288">
    <w:name w:val="纯文本 Char2"/>
    <w:qFormat/>
    <w:uiPriority w:val="0"/>
    <w:rPr>
      <w:rFonts w:ascii="宋体" w:hAnsi="Courier New" w:eastAsia="宋体"/>
      <w:kern w:val="2"/>
      <w:sz w:val="21"/>
    </w:rPr>
  </w:style>
  <w:style w:type="character" w:customStyle="1" w:styleId="1289">
    <w:name w:val="HTML 地址 Char1"/>
    <w:qFormat/>
    <w:uiPriority w:val="0"/>
    <w:rPr>
      <w:rFonts w:ascii="Times New Roman" w:hAnsi="Times New Roman" w:eastAsia="方正楷体简体" w:cs="Times New Roman"/>
      <w:i/>
      <w:iCs/>
      <w:sz w:val="28"/>
      <w:szCs w:val="20"/>
    </w:rPr>
  </w:style>
  <w:style w:type="character" w:customStyle="1" w:styleId="1290">
    <w:name w:val="样式 首行缩进:  2 字符 Char"/>
    <w:qFormat/>
    <w:uiPriority w:val="0"/>
    <w:rPr>
      <w:rFonts w:eastAsia="宋体" w:cs="宋体"/>
      <w:kern w:val="2"/>
      <w:sz w:val="24"/>
      <w:lang w:val="en-US" w:eastAsia="zh-CN" w:bidi="ar-SA"/>
    </w:rPr>
  </w:style>
  <w:style w:type="character" w:customStyle="1" w:styleId="1291">
    <w:name w:val="图表标题 Char Char"/>
    <w:link w:val="1292"/>
    <w:qFormat/>
    <w:locked/>
    <w:uiPriority w:val="0"/>
    <w:rPr>
      <w:rFonts w:ascii="宋体" w:hAnsi="宋体"/>
      <w:b/>
    </w:rPr>
  </w:style>
  <w:style w:type="paragraph" w:customStyle="1" w:styleId="1292">
    <w:name w:val="图表标题"/>
    <w:basedOn w:val="1"/>
    <w:link w:val="1291"/>
    <w:qFormat/>
    <w:uiPriority w:val="0"/>
    <w:pPr>
      <w:spacing w:line="360" w:lineRule="auto"/>
      <w:jc w:val="center"/>
    </w:pPr>
    <w:rPr>
      <w:rFonts w:ascii="宋体" w:hAnsi="宋体"/>
      <w:b/>
      <w:kern w:val="0"/>
      <w:sz w:val="20"/>
      <w:szCs w:val="20"/>
    </w:rPr>
  </w:style>
  <w:style w:type="character" w:customStyle="1" w:styleId="1293">
    <w:name w:val="样式 样式 首行缩进:  2 字符 段前: 4.65 磅 + 首行缩进:  2 字符 Char"/>
    <w:link w:val="1294"/>
    <w:qFormat/>
    <w:uiPriority w:val="0"/>
    <w:rPr>
      <w:rFonts w:cs="宋体"/>
      <w:kern w:val="2"/>
      <w:sz w:val="24"/>
    </w:rPr>
  </w:style>
  <w:style w:type="paragraph" w:customStyle="1" w:styleId="1294">
    <w:name w:val="样式 样式 首行缩进:  2 字符 段前: 4.65 磅 + 首行缩进:  2 字符"/>
    <w:basedOn w:val="1"/>
    <w:link w:val="1293"/>
    <w:qFormat/>
    <w:uiPriority w:val="0"/>
    <w:pPr>
      <w:topLinePunct/>
      <w:spacing w:before="93" w:line="360" w:lineRule="auto"/>
      <w:ind w:firstLine="480" w:firstLineChars="200"/>
      <w:jc w:val="left"/>
    </w:pPr>
    <w:rPr>
      <w:rFonts w:ascii="Calibri" w:hAnsi="Calibri" w:cs="宋体"/>
      <w:sz w:val="24"/>
      <w:szCs w:val="20"/>
    </w:rPr>
  </w:style>
  <w:style w:type="character" w:customStyle="1" w:styleId="1295">
    <w:name w:val="正文 首行缩进:  0.95 厘米 Char"/>
    <w:qFormat/>
    <w:uiPriority w:val="0"/>
    <w:rPr>
      <w:rFonts w:ascii="ˎ̥" w:hAnsi="ˎ̥"/>
      <w:sz w:val="24"/>
    </w:rPr>
  </w:style>
  <w:style w:type="character" w:customStyle="1" w:styleId="1296">
    <w:name w:val="Block Label Char"/>
    <w:link w:val="1297"/>
    <w:qFormat/>
    <w:uiPriority w:val="0"/>
    <w:rPr>
      <w:rFonts w:ascii="Book Antiqua" w:hAnsi="Book Antiqua" w:eastAsia="黑体" w:cs="Book Antiqua"/>
      <w:bCs/>
      <w:sz w:val="26"/>
      <w:szCs w:val="26"/>
    </w:rPr>
  </w:style>
  <w:style w:type="paragraph" w:customStyle="1" w:styleId="1297">
    <w:name w:val="Block Label"/>
    <w:basedOn w:val="1"/>
    <w:next w:val="1"/>
    <w:link w:val="1296"/>
    <w:qFormat/>
    <w:uiPriority w:val="0"/>
    <w:pPr>
      <w:keepNext/>
      <w:keepLines/>
      <w:widowControl/>
      <w:topLinePunct/>
      <w:adjustRightInd w:val="0"/>
      <w:snapToGrid w:val="0"/>
      <w:spacing w:before="300" w:after="80" w:line="240" w:lineRule="atLeast"/>
      <w:jc w:val="left"/>
      <w:outlineLvl w:val="4"/>
    </w:pPr>
    <w:rPr>
      <w:rFonts w:ascii="Book Antiqua" w:hAnsi="Book Antiqua" w:eastAsia="黑体" w:cs="Book Antiqua"/>
      <w:bCs/>
      <w:kern w:val="0"/>
      <w:sz w:val="26"/>
      <w:szCs w:val="26"/>
    </w:rPr>
  </w:style>
  <w:style w:type="character" w:customStyle="1" w:styleId="1298">
    <w:name w:val="hang1"/>
    <w:qFormat/>
    <w:uiPriority w:val="0"/>
  </w:style>
  <w:style w:type="character" w:customStyle="1" w:styleId="1299">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1300">
    <w:name w:val="WW-WW8Num10z0"/>
    <w:qFormat/>
    <w:uiPriority w:val="0"/>
    <w:rPr>
      <w:rFonts w:ascii="Wingdings" w:hAnsi="Wingdings"/>
    </w:rPr>
  </w:style>
  <w:style w:type="character" w:customStyle="1" w:styleId="1301">
    <w:name w:val="tpc_content1"/>
    <w:qFormat/>
    <w:uiPriority w:val="0"/>
    <w:rPr>
      <w:sz w:val="20"/>
      <w:szCs w:val="20"/>
    </w:rPr>
  </w:style>
  <w:style w:type="character" w:customStyle="1" w:styleId="1302">
    <w:name w:val="表格正文 Char"/>
    <w:link w:val="1303"/>
    <w:qFormat/>
    <w:uiPriority w:val="0"/>
    <w:rPr>
      <w:rFonts w:eastAsia="楷体_GB2312"/>
      <w:kern w:val="2"/>
      <w:sz w:val="24"/>
      <w:szCs w:val="24"/>
    </w:rPr>
  </w:style>
  <w:style w:type="paragraph" w:customStyle="1" w:styleId="1303">
    <w:name w:val="表格正文"/>
    <w:basedOn w:val="1"/>
    <w:link w:val="1302"/>
    <w:qFormat/>
    <w:uiPriority w:val="0"/>
    <w:pPr>
      <w:spacing w:line="240" w:lineRule="atLeast"/>
    </w:pPr>
    <w:rPr>
      <w:rFonts w:ascii="Calibri" w:hAnsi="Calibri" w:eastAsia="楷体_GB2312"/>
      <w:sz w:val="24"/>
    </w:rPr>
  </w:style>
  <w:style w:type="character" w:customStyle="1" w:styleId="1304">
    <w:name w:val="正文 + 居中 Char"/>
    <w:link w:val="1305"/>
    <w:qFormat/>
    <w:uiPriority w:val="0"/>
    <w:rPr>
      <w:kern w:val="2"/>
      <w:sz w:val="21"/>
    </w:rPr>
  </w:style>
  <w:style w:type="paragraph" w:customStyle="1" w:styleId="1305">
    <w:name w:val="正文 + 居中"/>
    <w:basedOn w:val="1"/>
    <w:link w:val="1304"/>
    <w:qFormat/>
    <w:uiPriority w:val="0"/>
    <w:pPr>
      <w:snapToGrid w:val="0"/>
      <w:spacing w:before="160" w:after="160"/>
      <w:jc w:val="center"/>
    </w:pPr>
    <w:rPr>
      <w:rFonts w:ascii="Calibri" w:hAnsi="Calibri"/>
      <w:szCs w:val="20"/>
    </w:rPr>
  </w:style>
  <w:style w:type="character" w:customStyle="1" w:styleId="1306">
    <w:name w:val="font131"/>
    <w:qFormat/>
    <w:uiPriority w:val="0"/>
    <w:rPr>
      <w:sz w:val="20"/>
      <w:szCs w:val="20"/>
    </w:rPr>
  </w:style>
  <w:style w:type="character" w:customStyle="1" w:styleId="1307">
    <w:name w:val="Figure Char Char Char Char"/>
    <w:qFormat/>
    <w:uiPriority w:val="0"/>
    <w:rPr>
      <w:rFonts w:ascii="Arial" w:hAnsi="Arial"/>
      <w:szCs w:val="21"/>
    </w:rPr>
  </w:style>
  <w:style w:type="character" w:customStyle="1" w:styleId="1308">
    <w:name w:val="正文活动区域"/>
    <w:qFormat/>
    <w:locked/>
    <w:uiPriority w:val="1"/>
    <w:rPr>
      <w:rFonts w:ascii="Arial" w:hAnsi="Arial" w:eastAsia="黑体" w:cs="Courier New"/>
      <w:b/>
      <w:color w:val="FF0000"/>
      <w:kern w:val="2"/>
      <w:sz w:val="21"/>
      <w:szCs w:val="21"/>
    </w:rPr>
  </w:style>
  <w:style w:type="character" w:customStyle="1" w:styleId="1309">
    <w:name w:val="Table Text Char Char"/>
    <w:link w:val="1310"/>
    <w:qFormat/>
    <w:uiPriority w:val="0"/>
    <w:rPr>
      <w:rFonts w:ascii="Arial" w:hAnsi="Arial" w:eastAsia="Times New Roman"/>
      <w:sz w:val="18"/>
    </w:rPr>
  </w:style>
  <w:style w:type="paragraph" w:customStyle="1" w:styleId="1310">
    <w:name w:val="Table Text Char"/>
    <w:link w:val="1309"/>
    <w:qFormat/>
    <w:uiPriority w:val="0"/>
    <w:pPr>
      <w:snapToGrid w:val="0"/>
      <w:spacing w:before="80" w:after="80"/>
    </w:pPr>
    <w:rPr>
      <w:rFonts w:ascii="Arial" w:hAnsi="Arial" w:eastAsia="Times New Roman" w:cs="Times New Roman"/>
      <w:sz w:val="18"/>
      <w:lang w:val="en-US" w:eastAsia="zh-CN" w:bidi="ar-SA"/>
    </w:rPr>
  </w:style>
  <w:style w:type="character" w:customStyle="1" w:styleId="131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1312">
    <w:name w:val="正文首行缩进 Char Char Char Char Char Char"/>
    <w:qFormat/>
    <w:uiPriority w:val="0"/>
    <w:rPr>
      <w:rFonts w:ascii="宋体" w:hAnsi="宋体"/>
    </w:rPr>
  </w:style>
  <w:style w:type="character" w:customStyle="1" w:styleId="1313">
    <w:name w:val="Figure Char"/>
    <w:link w:val="1314"/>
    <w:qFormat/>
    <w:uiPriority w:val="0"/>
    <w:rPr>
      <w:szCs w:val="24"/>
    </w:rPr>
  </w:style>
  <w:style w:type="paragraph" w:customStyle="1" w:styleId="1314">
    <w:name w:val="Figure"/>
    <w:basedOn w:val="1"/>
    <w:next w:val="1"/>
    <w:link w:val="1313"/>
    <w:qFormat/>
    <w:uiPriority w:val="0"/>
    <w:pPr>
      <w:keepNext/>
      <w:keepLines/>
      <w:jc w:val="center"/>
    </w:pPr>
    <w:rPr>
      <w:rFonts w:ascii="Calibri" w:hAnsi="Calibri"/>
      <w:kern w:val="0"/>
      <w:sz w:val="20"/>
    </w:rPr>
  </w:style>
  <w:style w:type="character" w:customStyle="1" w:styleId="1315">
    <w:name w:val="text_121"/>
    <w:qFormat/>
    <w:uiPriority w:val="0"/>
    <w:rPr>
      <w:rFonts w:hint="default" w:ascii="sө" w:hAnsi="sө"/>
      <w:color w:val="000000"/>
      <w:sz w:val="15"/>
      <w:szCs w:val="15"/>
    </w:rPr>
  </w:style>
  <w:style w:type="character" w:customStyle="1" w:styleId="1316">
    <w:name w:val="编写建议 Char1"/>
    <w:qFormat/>
    <w:uiPriority w:val="0"/>
    <w:rPr>
      <w:rFonts w:ascii="Arial" w:hAnsi="Arial" w:eastAsia="宋体" w:cs="Arial"/>
      <w:i/>
      <w:color w:val="0000FF"/>
      <w:szCs w:val="21"/>
    </w:rPr>
  </w:style>
  <w:style w:type="character" w:customStyle="1" w:styleId="1317">
    <w:name w:val="Appendix Table 10pt Bold Underline Char"/>
    <w:link w:val="1318"/>
    <w:qFormat/>
    <w:uiPriority w:val="0"/>
    <w:rPr>
      <w:rFonts w:eastAsia="PMingLiU"/>
      <w:b/>
      <w:bCs/>
      <w:u w:val="single"/>
      <w:lang w:eastAsia="zh-TW"/>
    </w:rPr>
  </w:style>
  <w:style w:type="paragraph" w:customStyle="1" w:styleId="1318">
    <w:name w:val="Appendix Table 10pt Bold Underline"/>
    <w:basedOn w:val="1109"/>
    <w:next w:val="1109"/>
    <w:link w:val="1317"/>
    <w:qFormat/>
    <w:uiPriority w:val="0"/>
    <w:rPr>
      <w:b/>
      <w:bCs/>
      <w:u w:val="single"/>
    </w:rPr>
  </w:style>
  <w:style w:type="character" w:customStyle="1" w:styleId="1319">
    <w:name w:val="正文标准 Char"/>
    <w:link w:val="1320"/>
    <w:qFormat/>
    <w:uiPriority w:val="0"/>
    <w:rPr>
      <w:rFonts w:ascii="楷体_GB2312" w:eastAsia="楷体_GB2312"/>
      <w:kern w:val="2"/>
      <w:sz w:val="24"/>
      <w:szCs w:val="21"/>
    </w:rPr>
  </w:style>
  <w:style w:type="paragraph" w:customStyle="1" w:styleId="1320">
    <w:name w:val="正文标准"/>
    <w:basedOn w:val="1"/>
    <w:link w:val="1319"/>
    <w:qFormat/>
    <w:uiPriority w:val="0"/>
    <w:pPr>
      <w:spacing w:afterLines="50"/>
      <w:ind w:firstLine="200" w:firstLineChars="200"/>
      <w:jc w:val="left"/>
    </w:pPr>
    <w:rPr>
      <w:rFonts w:ascii="楷体_GB2312" w:hAnsi="Calibri" w:eastAsia="楷体_GB2312"/>
      <w:sz w:val="24"/>
      <w:szCs w:val="21"/>
    </w:rPr>
  </w:style>
  <w:style w:type="character" w:customStyle="1" w:styleId="1321">
    <w:name w:val="方案文档 Char"/>
    <w:qFormat/>
    <w:uiPriority w:val="0"/>
    <w:rPr>
      <w:sz w:val="24"/>
      <w:szCs w:val="24"/>
      <w:lang w:val="en-US" w:eastAsia="zh-CN" w:bidi="ar-SA"/>
    </w:rPr>
  </w:style>
  <w:style w:type="character" w:customStyle="1" w:styleId="1322">
    <w:name w:val="Body Char Char"/>
    <w:qFormat/>
    <w:uiPriority w:val="0"/>
    <w:rPr>
      <w:rFonts w:ascii="Arial" w:hAnsi="Arial" w:eastAsia="宋体" w:cs="Times New Roman"/>
      <w:kern w:val="0"/>
      <w:szCs w:val="20"/>
      <w:lang w:val="en-GB" w:eastAsia="en-US"/>
    </w:rPr>
  </w:style>
  <w:style w:type="character" w:customStyle="1" w:styleId="1323">
    <w:name w:val="A20"/>
    <w:qFormat/>
    <w:uiPriority w:val="0"/>
    <w:rPr>
      <w:rFonts w:ascii="HelveticaNeueLT Std Cn" w:eastAsia="HelveticaNeueLT Std Cn" w:cs="HelveticaNeueLT Std Cn"/>
      <w:color w:val="211D1E"/>
      <w:sz w:val="12"/>
      <w:szCs w:val="12"/>
    </w:rPr>
  </w:style>
  <w:style w:type="character" w:customStyle="1" w:styleId="1324">
    <w:name w:val="jl 三级 Char Char"/>
    <w:link w:val="1325"/>
    <w:semiHidden/>
    <w:qFormat/>
    <w:uiPriority w:val="0"/>
    <w:rPr>
      <w:rFonts w:ascii="宋体" w:hAnsi="宋体"/>
      <w:b/>
      <w:color w:val="000000"/>
      <w:kern w:val="2"/>
      <w:sz w:val="24"/>
      <w:szCs w:val="24"/>
    </w:rPr>
  </w:style>
  <w:style w:type="paragraph" w:customStyle="1" w:styleId="1325">
    <w:name w:val="jl 三级 Char"/>
    <w:basedOn w:val="1"/>
    <w:link w:val="132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6">
    <w:name w:val="FA正文 Char Char"/>
    <w:qFormat/>
    <w:uiPriority w:val="0"/>
    <w:rPr>
      <w:rFonts w:hAnsi="宋体"/>
      <w:sz w:val="24"/>
    </w:rPr>
  </w:style>
  <w:style w:type="character" w:customStyle="1" w:styleId="1327">
    <w:name w:val="样式 样式1 + 非加粗 Char"/>
    <w:semiHidden/>
    <w:qFormat/>
    <w:uiPriority w:val="0"/>
    <w:rPr>
      <w:rFonts w:eastAsia="汉仪大宋简"/>
      <w:kern w:val="44"/>
      <w:sz w:val="22"/>
      <w:szCs w:val="52"/>
      <w:lang w:val="en-US" w:eastAsia="zh-CN" w:bidi="ar-SA"/>
    </w:rPr>
  </w:style>
  <w:style w:type="character" w:customStyle="1" w:styleId="1328">
    <w:name w:val="unnamed11"/>
    <w:qFormat/>
    <w:uiPriority w:val="0"/>
    <w:rPr>
      <w:spacing w:val="12"/>
      <w:sz w:val="20"/>
    </w:rPr>
  </w:style>
  <w:style w:type="character" w:customStyle="1" w:styleId="1329">
    <w:name w:val="章1.1.1.1 Char"/>
    <w:link w:val="1330"/>
    <w:qFormat/>
    <w:uiPriority w:val="0"/>
    <w:rPr>
      <w:color w:val="000000"/>
      <w:kern w:val="2"/>
      <w:sz w:val="24"/>
    </w:rPr>
  </w:style>
  <w:style w:type="paragraph" w:customStyle="1" w:styleId="1330">
    <w:name w:val="章1.1.1.1"/>
    <w:basedOn w:val="8"/>
    <w:link w:val="1329"/>
    <w:qFormat/>
    <w:uiPriority w:val="0"/>
    <w:pPr>
      <w:spacing w:before="0" w:after="0" w:line="240" w:lineRule="auto"/>
      <w:ind w:firstLine="200" w:firstLineChars="200"/>
      <w:jc w:val="left"/>
    </w:pPr>
    <w:rPr>
      <w:rFonts w:ascii="Calibri" w:hAnsi="Calibri"/>
      <w:b w:val="0"/>
      <w:bCs w:val="0"/>
      <w:color w:val="000000"/>
      <w:sz w:val="24"/>
      <w:szCs w:val="20"/>
    </w:rPr>
  </w:style>
  <w:style w:type="character" w:customStyle="1" w:styleId="1331">
    <w:name w:val="html_highlight0"/>
    <w:qFormat/>
    <w:uiPriority w:val="0"/>
  </w:style>
  <w:style w:type="character" w:customStyle="1" w:styleId="1332">
    <w:name w:val="抬头 Char"/>
    <w:link w:val="1333"/>
    <w:qFormat/>
    <w:uiPriority w:val="0"/>
    <w:rPr>
      <w:rFonts w:ascii="宋体" w:hAnsi="宋体" w:cs="宋体"/>
      <w:b/>
      <w:bCs/>
      <w:sz w:val="18"/>
    </w:rPr>
  </w:style>
  <w:style w:type="paragraph" w:customStyle="1" w:styleId="1333">
    <w:name w:val="抬头"/>
    <w:basedOn w:val="1"/>
    <w:link w:val="1332"/>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34">
    <w:name w:val="norm10pt1"/>
    <w:qFormat/>
    <w:uiPriority w:val="0"/>
    <w:rPr>
      <w:sz w:val="20"/>
    </w:rPr>
  </w:style>
  <w:style w:type="character" w:customStyle="1" w:styleId="1335">
    <w:name w:val="tw4winJump"/>
    <w:qFormat/>
    <w:uiPriority w:val="0"/>
    <w:rPr>
      <w:rFonts w:ascii="Courier New" w:hAnsi="Courier New" w:cs="Courier New"/>
      <w:color w:val="008080"/>
      <w:lang w:val="en-US" w:eastAsia="zh-CN"/>
    </w:rPr>
  </w:style>
  <w:style w:type="character" w:customStyle="1" w:styleId="1336">
    <w:name w:val="zzz1"/>
    <w:qFormat/>
    <w:uiPriority w:val="0"/>
  </w:style>
  <w:style w:type="character" w:customStyle="1" w:styleId="1337">
    <w:name w:val="Anchor (A)"/>
    <w:qFormat/>
    <w:uiPriority w:val="0"/>
    <w:rPr>
      <w:color w:val="0000FF"/>
      <w:u w:val="single"/>
    </w:rPr>
  </w:style>
  <w:style w:type="character" w:customStyle="1" w:styleId="1338">
    <w:name w:val="Body Text Indent 2 Char"/>
    <w:link w:val="1339"/>
    <w:qFormat/>
    <w:uiPriority w:val="0"/>
    <w:rPr>
      <w:rFonts w:ascii="Arial" w:hAnsi="Arial" w:eastAsia="方正楷体简体" w:cs="Arial"/>
      <w:kern w:val="2"/>
      <w:sz w:val="24"/>
    </w:rPr>
  </w:style>
  <w:style w:type="paragraph" w:customStyle="1" w:styleId="1339">
    <w:name w:val="正文文本缩进 21"/>
    <w:basedOn w:val="1"/>
    <w:link w:val="1338"/>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40">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41">
    <w:name w:val="Body Text Indent 2 Char Char1 Char 字元 Char"/>
    <w:qFormat/>
    <w:uiPriority w:val="0"/>
    <w:rPr>
      <w:rFonts w:eastAsia="PMingLiU"/>
      <w:lang w:val="en-US" w:eastAsia="zh-TW" w:bidi="ar-SA"/>
    </w:rPr>
  </w:style>
  <w:style w:type="character" w:customStyle="1" w:styleId="1342">
    <w:name w:val="Table Char"/>
    <w:qFormat/>
    <w:uiPriority w:val="0"/>
    <w:rPr>
      <w:rFonts w:ascii="Arial" w:hAnsi="Arial" w:eastAsia="宋体" w:cs="Arial"/>
      <w:sz w:val="18"/>
      <w:szCs w:val="21"/>
      <w:lang w:val="en-US" w:eastAsia="zh-CN" w:bidi="ar-SA"/>
    </w:rPr>
  </w:style>
  <w:style w:type="character" w:customStyle="1" w:styleId="1343">
    <w:name w:val="正文文字 Char"/>
    <w:qFormat/>
    <w:uiPriority w:val="0"/>
    <w:rPr>
      <w:rFonts w:ascii="宋体" w:eastAsia="宋体"/>
      <w:snapToGrid w:val="0"/>
      <w:color w:val="000000"/>
      <w:sz w:val="28"/>
      <w:lang w:val="en-US" w:eastAsia="zh-CN" w:bidi="ar-SA"/>
    </w:rPr>
  </w:style>
  <w:style w:type="character" w:customStyle="1" w:styleId="1344">
    <w:name w:val="x:User input"/>
    <w:qFormat/>
    <w:uiPriority w:val="0"/>
    <w:rPr>
      <w:rFonts w:ascii="Courier New" w:hAnsi="Courier New"/>
      <w:b/>
      <w:sz w:val="20"/>
    </w:rPr>
  </w:style>
  <w:style w:type="character" w:customStyle="1" w:styleId="1345">
    <w:name w:val="WW8Num10z0"/>
    <w:qFormat/>
    <w:uiPriority w:val="0"/>
    <w:rPr>
      <w:rFonts w:ascii="Wingdings" w:hAnsi="Wingdings"/>
    </w:rPr>
  </w:style>
  <w:style w:type="character" w:customStyle="1" w:styleId="1346">
    <w:name w:val="zt Char"/>
    <w:qFormat/>
    <w:uiPriority w:val="0"/>
    <w:rPr>
      <w:rFonts w:ascii="EU-F1" w:eastAsia="EU-F1"/>
      <w:bCs/>
      <w:kern w:val="2"/>
      <w:sz w:val="21"/>
      <w:szCs w:val="21"/>
      <w:lang w:val="en-US" w:eastAsia="zh-CN" w:bidi="ar-SA"/>
    </w:rPr>
  </w:style>
  <w:style w:type="character" w:customStyle="1" w:styleId="1347">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1348">
    <w:name w:val="正文文本 2字符1"/>
    <w:qFormat/>
    <w:uiPriority w:val="99"/>
    <w:rPr>
      <w:kern w:val="2"/>
      <w:sz w:val="21"/>
      <w:szCs w:val="24"/>
    </w:rPr>
  </w:style>
  <w:style w:type="character" w:customStyle="1" w:styleId="1349">
    <w:name w:val="样式2 Char1"/>
    <w:semiHidden/>
    <w:qFormat/>
    <w:uiPriority w:val="0"/>
    <w:rPr>
      <w:rFonts w:ascii="Times New Roman" w:hAnsi="Times New Roman" w:eastAsia="黑体" w:cs="Times New Roman"/>
      <w:bCs/>
      <w:szCs w:val="21"/>
    </w:rPr>
  </w:style>
  <w:style w:type="character" w:customStyle="1" w:styleId="1350">
    <w:name w:val="style101"/>
    <w:qFormat/>
    <w:uiPriority w:val="0"/>
    <w:rPr>
      <w:b/>
      <w:bCs/>
      <w:color w:val="CE0000"/>
      <w:sz w:val="24"/>
      <w:szCs w:val="24"/>
    </w:rPr>
  </w:style>
  <w:style w:type="character" w:customStyle="1" w:styleId="1351">
    <w:name w:val="结束语 Char2"/>
    <w:qFormat/>
    <w:uiPriority w:val="0"/>
    <w:rPr>
      <w:rFonts w:ascii="Calibri" w:hAnsi="Calibri" w:cs="黑体"/>
      <w:kern w:val="2"/>
      <w:sz w:val="21"/>
      <w:szCs w:val="22"/>
    </w:rPr>
  </w:style>
  <w:style w:type="character" w:customStyle="1" w:styleId="1352">
    <w:name w:val="style2"/>
    <w:qFormat/>
    <w:uiPriority w:val="0"/>
  </w:style>
  <w:style w:type="character" w:customStyle="1" w:styleId="1353">
    <w:name w:val="Body Char"/>
    <w:link w:val="1354"/>
    <w:qFormat/>
    <w:uiPriority w:val="0"/>
    <w:rPr>
      <w:rFonts w:ascii="Univers" w:hAnsi="Univers"/>
      <w:color w:val="000000"/>
      <w:sz w:val="22"/>
      <w:lang w:eastAsia="en-US"/>
    </w:rPr>
  </w:style>
  <w:style w:type="paragraph" w:customStyle="1" w:styleId="1354">
    <w:name w:val="Body"/>
    <w:link w:val="1353"/>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55">
    <w:name w:val="h9 Char"/>
    <w:qFormat/>
    <w:uiPriority w:val="0"/>
    <w:rPr>
      <w:rFonts w:ascii="Arial" w:hAnsi="Arial" w:eastAsia="黑体"/>
      <w:kern w:val="2"/>
      <w:sz w:val="24"/>
      <w:szCs w:val="21"/>
      <w:lang w:val="en-US" w:eastAsia="zh-CN" w:bidi="ar-SA"/>
    </w:rPr>
  </w:style>
  <w:style w:type="character" w:customStyle="1" w:styleId="1356">
    <w:name w:val="style_zi_2"/>
    <w:qFormat/>
    <w:uiPriority w:val="0"/>
  </w:style>
  <w:style w:type="character" w:customStyle="1" w:styleId="1357">
    <w:name w:val="样式5 Char"/>
    <w:link w:val="1358"/>
    <w:qFormat/>
    <w:uiPriority w:val="0"/>
    <w:rPr>
      <w:b/>
      <w:kern w:val="2"/>
      <w:sz w:val="24"/>
      <w:szCs w:val="24"/>
    </w:rPr>
  </w:style>
  <w:style w:type="paragraph" w:customStyle="1" w:styleId="1358">
    <w:name w:val="样式5"/>
    <w:basedOn w:val="1"/>
    <w:link w:val="1357"/>
    <w:qFormat/>
    <w:uiPriority w:val="0"/>
    <w:pPr>
      <w:tabs>
        <w:tab w:val="left" w:pos="547"/>
        <w:tab w:val="left" w:pos="1080"/>
      </w:tabs>
      <w:spacing w:line="480" w:lineRule="atLeast"/>
      <w:jc w:val="center"/>
    </w:pPr>
    <w:rPr>
      <w:rFonts w:ascii="Calibri" w:hAnsi="Calibri"/>
      <w:b/>
      <w:sz w:val="24"/>
    </w:rPr>
  </w:style>
  <w:style w:type="character" w:customStyle="1" w:styleId="1359">
    <w:name w:val="批注文字 Char Char"/>
    <w:qFormat/>
    <w:uiPriority w:val="0"/>
  </w:style>
  <w:style w:type="character" w:customStyle="1" w:styleId="1360">
    <w:name w:val="style1031"/>
    <w:qFormat/>
    <w:uiPriority w:val="0"/>
    <w:rPr>
      <w:rFonts w:hint="default" w:ascii="Arial" w:hAnsi="Arial" w:cs="Arial"/>
    </w:rPr>
  </w:style>
  <w:style w:type="character" w:customStyle="1" w:styleId="1361">
    <w:name w:val="wintitle"/>
    <w:qFormat/>
    <w:uiPriority w:val="0"/>
  </w:style>
  <w:style w:type="character" w:customStyle="1" w:styleId="1362">
    <w:name w:val="样式 表名 + 首行缩进:  1 字符1 Char Char"/>
    <w:link w:val="1363"/>
    <w:qFormat/>
    <w:locked/>
    <w:uiPriority w:val="99"/>
    <w:rPr>
      <w:rFonts w:ascii="黑体" w:eastAsia="黑体"/>
    </w:rPr>
  </w:style>
  <w:style w:type="paragraph" w:customStyle="1" w:styleId="1363">
    <w:name w:val="样式 表名 + 首行缩进:  1 字符1"/>
    <w:basedOn w:val="1"/>
    <w:link w:val="1362"/>
    <w:qFormat/>
    <w:uiPriority w:val="99"/>
    <w:pPr>
      <w:spacing w:after="60" w:line="460" w:lineRule="exact"/>
      <w:ind w:firstLine="240" w:firstLineChars="100"/>
    </w:pPr>
    <w:rPr>
      <w:rFonts w:ascii="黑体" w:hAnsi="Calibri" w:eastAsia="黑体"/>
      <w:kern w:val="0"/>
      <w:sz w:val="20"/>
      <w:szCs w:val="20"/>
    </w:rPr>
  </w:style>
  <w:style w:type="character" w:customStyle="1" w:styleId="1364">
    <w:name w:val="电子邮件签名 Char1"/>
    <w:qFormat/>
    <w:uiPriority w:val="0"/>
    <w:rPr>
      <w:rFonts w:ascii="Times New Roman" w:hAnsi="Times New Roman" w:eastAsia="方正楷体简体" w:cs="Times New Roman"/>
      <w:sz w:val="28"/>
      <w:szCs w:val="20"/>
    </w:rPr>
  </w:style>
  <w:style w:type="character" w:customStyle="1" w:styleId="1365">
    <w:name w:val="Char Char281"/>
    <w:qFormat/>
    <w:uiPriority w:val="0"/>
    <w:rPr>
      <w:rFonts w:ascii="Arial" w:hAnsi="Arial" w:eastAsia="黑体"/>
      <w:sz w:val="24"/>
      <w:lang w:val="en-US" w:eastAsia="zh-CN" w:bidi="ar-SA"/>
    </w:rPr>
  </w:style>
  <w:style w:type="character" w:customStyle="1" w:styleId="1366">
    <w:name w:val="孙（正文） Char"/>
    <w:link w:val="1367"/>
    <w:qFormat/>
    <w:uiPriority w:val="0"/>
    <w:rPr>
      <w:kern w:val="2"/>
      <w:sz w:val="24"/>
      <w:szCs w:val="24"/>
    </w:rPr>
  </w:style>
  <w:style w:type="paragraph" w:customStyle="1" w:styleId="1367">
    <w:name w:val="孙（正文）"/>
    <w:link w:val="1366"/>
    <w:unhideWhenUsed/>
    <w:qFormat/>
    <w:uiPriority w:val="0"/>
    <w:pPr>
      <w:spacing w:line="360" w:lineRule="auto"/>
      <w:ind w:firstLine="200" w:firstLineChars="200"/>
      <w:jc w:val="both"/>
    </w:pPr>
    <w:rPr>
      <w:rFonts w:ascii="Calibri" w:hAnsi="Calibri" w:eastAsia="宋体" w:cs="Times New Roman"/>
      <w:kern w:val="2"/>
      <w:sz w:val="24"/>
      <w:szCs w:val="24"/>
      <w:lang w:val="en-US" w:eastAsia="zh-CN" w:bidi="ar-SA"/>
    </w:rPr>
  </w:style>
  <w:style w:type="character" w:customStyle="1" w:styleId="1368">
    <w:name w:val="样式 标题 3 + (西文) 宋体 小四 非加粗 行距: 1.5 倍行距 Char"/>
    <w:link w:val="1369"/>
    <w:qFormat/>
    <w:uiPriority w:val="0"/>
    <w:rPr>
      <w:rFonts w:ascii="Arial Unicode MS" w:hAnsi="Arial Unicode MS" w:eastAsia="黑体" w:cs="宋体"/>
      <w:b/>
      <w:kern w:val="2"/>
      <w:sz w:val="28"/>
      <w:szCs w:val="28"/>
    </w:rPr>
  </w:style>
  <w:style w:type="paragraph" w:customStyle="1" w:styleId="1369">
    <w:name w:val="样式 标题 3 + (西文) 宋体 小四 非加粗 行距: 1.5 倍行距"/>
    <w:basedOn w:val="8"/>
    <w:link w:val="1368"/>
    <w:qFormat/>
    <w:uiPriority w:val="0"/>
    <w:pPr>
      <w:spacing w:line="360" w:lineRule="auto"/>
    </w:pPr>
    <w:rPr>
      <w:rFonts w:ascii="Arial Unicode MS" w:hAnsi="Arial Unicode MS" w:eastAsia="黑体" w:cs="宋体"/>
      <w:bCs w:val="0"/>
      <w:sz w:val="28"/>
      <w:szCs w:val="28"/>
    </w:rPr>
  </w:style>
  <w:style w:type="character" w:customStyle="1" w:styleId="1370">
    <w:name w:val="表格 Char Char"/>
    <w:link w:val="1371"/>
    <w:qFormat/>
    <w:uiPriority w:val="0"/>
    <w:rPr>
      <w:rFonts w:ascii="宋体" w:hAnsi="Arial"/>
    </w:rPr>
  </w:style>
  <w:style w:type="paragraph" w:customStyle="1" w:styleId="1371">
    <w:name w:val="表格"/>
    <w:basedOn w:val="1"/>
    <w:next w:val="57"/>
    <w:link w:val="1370"/>
    <w:qFormat/>
    <w:uiPriority w:val="0"/>
    <w:pPr>
      <w:snapToGrid w:val="0"/>
      <w:ind w:firstLine="21" w:firstLineChars="21"/>
    </w:pPr>
    <w:rPr>
      <w:rFonts w:ascii="宋体" w:hAnsi="Arial"/>
      <w:kern w:val="0"/>
      <w:sz w:val="20"/>
      <w:szCs w:val="20"/>
    </w:rPr>
  </w:style>
  <w:style w:type="character" w:customStyle="1" w:styleId="1372">
    <w:name w:val="Item List Char1"/>
    <w:qFormat/>
    <w:uiPriority w:val="0"/>
    <w:rPr>
      <w:rFonts w:ascii="Times New Roman" w:hAnsi="Times New Roman" w:eastAsia="宋体" w:cs="Arial"/>
      <w:kern w:val="2"/>
      <w:sz w:val="21"/>
      <w:szCs w:val="21"/>
      <w:lang w:val="en-US" w:eastAsia="zh-CN" w:bidi="ar-SA"/>
    </w:rPr>
  </w:style>
  <w:style w:type="character" w:customStyle="1" w:styleId="1373">
    <w:name w:val="w1"/>
    <w:qFormat/>
    <w:uiPriority w:val="0"/>
  </w:style>
  <w:style w:type="character" w:customStyle="1" w:styleId="1374">
    <w:name w:val="heading_type_2 Char"/>
    <w:qFormat/>
    <w:uiPriority w:val="0"/>
    <w:rPr>
      <w:rFonts w:ascii="Arial" w:hAnsi="Arial"/>
      <w:b/>
      <w:kern w:val="2"/>
      <w:sz w:val="28"/>
      <w:szCs w:val="22"/>
      <w:lang w:val="en-US" w:eastAsia="zh-CN" w:bidi="ar-SA"/>
    </w:rPr>
  </w:style>
  <w:style w:type="character" w:customStyle="1" w:styleId="1375">
    <w:name w:val="HTML 预设格式 Char1"/>
    <w:qFormat/>
    <w:uiPriority w:val="99"/>
    <w:rPr>
      <w:rFonts w:ascii="Courier New" w:hAnsi="Courier New" w:eastAsia="方正楷体简体" w:cs="Courier New"/>
      <w:sz w:val="20"/>
      <w:szCs w:val="20"/>
    </w:rPr>
  </w:style>
  <w:style w:type="character" w:customStyle="1" w:styleId="1376">
    <w:name w:val="表头样式 Char Char"/>
    <w:qFormat/>
    <w:uiPriority w:val="0"/>
    <w:rPr>
      <w:rFonts w:ascii="Arial" w:hAnsi="Arial" w:eastAsia="宋体"/>
      <w:b/>
      <w:sz w:val="21"/>
      <w:szCs w:val="21"/>
      <w:lang w:val="en-US" w:eastAsia="zh-CN" w:bidi="ar-SA"/>
    </w:rPr>
  </w:style>
  <w:style w:type="character" w:customStyle="1" w:styleId="1377">
    <w:name w:val="我的正文样式 Char"/>
    <w:qFormat/>
    <w:uiPriority w:val="0"/>
    <w:rPr>
      <w:rFonts w:ascii="宋体" w:hAnsi="宋体" w:eastAsia="宋体"/>
      <w:spacing w:val="24"/>
      <w:kern w:val="2"/>
      <w:sz w:val="24"/>
      <w:szCs w:val="24"/>
      <w:lang w:val="en-US" w:eastAsia="zh-CN" w:bidi="ar-SA"/>
    </w:rPr>
  </w:style>
  <w:style w:type="character" w:customStyle="1" w:styleId="1378">
    <w:name w:val="Char Char34"/>
    <w:qFormat/>
    <w:uiPriority w:val="0"/>
    <w:rPr>
      <w:rFonts w:eastAsia="宋体"/>
      <w:b/>
      <w:bCs/>
      <w:kern w:val="2"/>
      <w:sz w:val="32"/>
      <w:szCs w:val="32"/>
      <w:lang w:val="en-US" w:eastAsia="zh-CN" w:bidi="ar-SA"/>
    </w:rPr>
  </w:style>
  <w:style w:type="character" w:customStyle="1" w:styleId="1379">
    <w:name w:val="文档正文 Char1"/>
    <w:qFormat/>
    <w:locked/>
    <w:uiPriority w:val="0"/>
    <w:rPr>
      <w:rFonts w:ascii="黑体" w:hAnsi="Times New Roman" w:eastAsia="宋体" w:cs="Times New Roman"/>
      <w:spacing w:val="12"/>
      <w:kern w:val="0"/>
      <w:sz w:val="28"/>
      <w:szCs w:val="20"/>
    </w:rPr>
  </w:style>
  <w:style w:type="character" w:customStyle="1" w:styleId="1380">
    <w:name w:val="Char Char14"/>
    <w:qFormat/>
    <w:locked/>
    <w:uiPriority w:val="0"/>
    <w:rPr>
      <w:rFonts w:ascii="Arial" w:hAnsi="Arial"/>
      <w:sz w:val="18"/>
      <w:szCs w:val="18"/>
    </w:rPr>
  </w:style>
  <w:style w:type="character" w:customStyle="1" w:styleId="1381">
    <w:name w:val="标书正文格式 Char Char"/>
    <w:qFormat/>
    <w:uiPriority w:val="0"/>
    <w:rPr>
      <w:rFonts w:eastAsia="楷体_GB2312"/>
      <w:kern w:val="2"/>
      <w:sz w:val="24"/>
      <w:lang w:val="en-US" w:eastAsia="zh-CN" w:bidi="ar-SA"/>
    </w:rPr>
  </w:style>
  <w:style w:type="character" w:customStyle="1" w:styleId="1382">
    <w:name w:val="point_normal1"/>
    <w:qFormat/>
    <w:uiPriority w:val="0"/>
    <w:rPr>
      <w:rFonts w:hint="default" w:ascii="Arial" w:hAnsi="Arial" w:cs="Arial"/>
      <w:sz w:val="18"/>
      <w:szCs w:val="18"/>
    </w:rPr>
  </w:style>
  <w:style w:type="character" w:customStyle="1" w:styleId="1383">
    <w:name w:val="列表符号 Char"/>
    <w:link w:val="1384"/>
    <w:qFormat/>
    <w:uiPriority w:val="0"/>
    <w:rPr>
      <w:rFonts w:ascii="宋体"/>
      <w:kern w:val="2"/>
      <w:sz w:val="21"/>
      <w:szCs w:val="24"/>
    </w:rPr>
  </w:style>
  <w:style w:type="paragraph" w:customStyle="1" w:styleId="1384">
    <w:name w:val="列表符号"/>
    <w:link w:val="1383"/>
    <w:qFormat/>
    <w:uiPriority w:val="0"/>
    <w:pPr>
      <w:spacing w:before="156" w:after="156"/>
    </w:pPr>
    <w:rPr>
      <w:rFonts w:ascii="宋体" w:hAnsi="Calibri" w:eastAsia="宋体" w:cs="Times New Roman"/>
      <w:kern w:val="2"/>
      <w:sz w:val="21"/>
      <w:szCs w:val="24"/>
      <w:lang w:val="en-US" w:eastAsia="zh-CN" w:bidi="ar-SA"/>
    </w:rPr>
  </w:style>
  <w:style w:type="character" w:customStyle="1" w:styleId="1385">
    <w:name w:val="text1"/>
    <w:qFormat/>
    <w:uiPriority w:val="0"/>
    <w:rPr>
      <w:spacing w:val="345"/>
      <w:sz w:val="20"/>
      <w:szCs w:val="20"/>
      <w:u w:val="none"/>
    </w:rPr>
  </w:style>
  <w:style w:type="character" w:customStyle="1" w:styleId="1386">
    <w:name w:val="W2 Char"/>
    <w:link w:val="1387"/>
    <w:qFormat/>
    <w:uiPriority w:val="0"/>
    <w:rPr>
      <w:rFonts w:ascii="黑体" w:hAnsi="宋体" w:eastAsia="黑体"/>
      <w:szCs w:val="21"/>
      <w:lang w:bidi="mn-Mong-CN"/>
    </w:rPr>
  </w:style>
  <w:style w:type="paragraph" w:customStyle="1" w:styleId="1387">
    <w:name w:val="W2"/>
    <w:basedOn w:val="459"/>
    <w:link w:val="1386"/>
    <w:qFormat/>
    <w:locked/>
    <w:uiPriority w:val="0"/>
    <w:pPr>
      <w:tabs>
        <w:tab w:val="left" w:pos="425"/>
      </w:tabs>
      <w:ind w:left="420" w:firstLine="0" w:firstLineChars="0"/>
    </w:pPr>
    <w:rPr>
      <w:rFonts w:ascii="黑体" w:eastAsia="黑体"/>
      <w:sz w:val="20"/>
      <w:szCs w:val="21"/>
    </w:rPr>
  </w:style>
  <w:style w:type="character" w:customStyle="1" w:styleId="1388">
    <w:name w:val="style11"/>
    <w:qFormat/>
    <w:uiPriority w:val="0"/>
    <w:rPr>
      <w:sz w:val="18"/>
      <w:szCs w:val="18"/>
    </w:rPr>
  </w:style>
  <w:style w:type="character" w:customStyle="1" w:styleId="1389">
    <w:name w:val="样式 非加粗"/>
    <w:qFormat/>
    <w:uiPriority w:val="0"/>
    <w:rPr>
      <w:rFonts w:eastAsia="宋体"/>
      <w:sz w:val="28"/>
    </w:rPr>
  </w:style>
  <w:style w:type="character" w:customStyle="1" w:styleId="1390">
    <w:name w:val="彩色列表 - 着色 1 字符"/>
    <w:qFormat/>
    <w:uiPriority w:val="0"/>
    <w:rPr>
      <w:sz w:val="21"/>
    </w:rPr>
  </w:style>
  <w:style w:type="character" w:customStyle="1" w:styleId="1391">
    <w:name w:val="style141"/>
    <w:qFormat/>
    <w:uiPriority w:val="0"/>
    <w:rPr>
      <w:b/>
      <w:color w:val="FF9900"/>
      <w:sz w:val="22"/>
    </w:rPr>
  </w:style>
  <w:style w:type="character" w:customStyle="1" w:styleId="1392">
    <w:name w:val="小四 段落 宋体 Char Char Char Char1"/>
    <w:link w:val="1393"/>
    <w:qFormat/>
    <w:uiPriority w:val="0"/>
    <w:rPr>
      <w:kern w:val="2"/>
      <w:sz w:val="24"/>
    </w:rPr>
  </w:style>
  <w:style w:type="paragraph" w:customStyle="1" w:styleId="1393">
    <w:name w:val="小四 段落 宋体 Char Char Char"/>
    <w:basedOn w:val="23"/>
    <w:link w:val="1392"/>
    <w:qFormat/>
    <w:uiPriority w:val="0"/>
    <w:pPr>
      <w:tabs>
        <w:tab w:val="left" w:pos="420"/>
        <w:tab w:val="clear" w:pos="720"/>
        <w:tab w:val="clear" w:pos="762"/>
      </w:tabs>
      <w:snapToGrid/>
      <w:spacing w:after="0" w:line="360" w:lineRule="auto"/>
      <w:ind w:left="0" w:right="-33" w:firstLine="480" w:firstLineChars="200"/>
      <w:jc w:val="left"/>
    </w:pPr>
    <w:rPr>
      <w:rFonts w:ascii="Calibri" w:hAnsi="Calibri"/>
    </w:rPr>
  </w:style>
  <w:style w:type="character" w:customStyle="1" w:styleId="1394">
    <w:name w:val="样式 Symbol (符号)"/>
    <w:semiHidden/>
    <w:qFormat/>
    <w:uiPriority w:val="0"/>
    <w:rPr>
      <w:rFonts w:ascii="Symbol" w:hAnsi="Symbol"/>
      <w:kern w:val="0"/>
    </w:rPr>
  </w:style>
  <w:style w:type="character" w:customStyle="1" w:styleId="1395">
    <w:name w:val="Plain Text Char Char"/>
    <w:link w:val="1396"/>
    <w:qFormat/>
    <w:locked/>
    <w:uiPriority w:val="99"/>
    <w:rPr>
      <w:rFonts w:ascii="宋体" w:hAnsi="Courier New"/>
    </w:rPr>
  </w:style>
  <w:style w:type="paragraph" w:customStyle="1" w:styleId="1396">
    <w:name w:val="Plain Text1"/>
    <w:basedOn w:val="1"/>
    <w:link w:val="1395"/>
    <w:qFormat/>
    <w:uiPriority w:val="99"/>
    <w:rPr>
      <w:rFonts w:ascii="宋体" w:hAnsi="Courier New"/>
      <w:kern w:val="0"/>
      <w:sz w:val="20"/>
      <w:szCs w:val="20"/>
    </w:rPr>
  </w:style>
  <w:style w:type="character" w:customStyle="1" w:styleId="1397">
    <w:name w:val="正文首行缩进(WordPro) Char"/>
    <w:link w:val="1398"/>
    <w:qFormat/>
    <w:uiPriority w:val="0"/>
    <w:rPr>
      <w:sz w:val="21"/>
    </w:rPr>
  </w:style>
  <w:style w:type="paragraph" w:customStyle="1" w:styleId="1398">
    <w:name w:val="正文首行缩进(WordPro)"/>
    <w:basedOn w:val="1"/>
    <w:link w:val="1397"/>
    <w:qFormat/>
    <w:uiPriority w:val="0"/>
    <w:pPr>
      <w:autoSpaceDE w:val="0"/>
      <w:autoSpaceDN w:val="0"/>
      <w:adjustRightInd w:val="0"/>
      <w:spacing w:before="105"/>
      <w:ind w:left="1134"/>
      <w:jc w:val="left"/>
    </w:pPr>
    <w:rPr>
      <w:rFonts w:ascii="Calibri" w:hAnsi="Calibri"/>
      <w:kern w:val="0"/>
      <w:szCs w:val="20"/>
    </w:rPr>
  </w:style>
  <w:style w:type="character" w:customStyle="1" w:styleId="1399">
    <w:name w:val="我的正文 Char Char"/>
    <w:link w:val="1400"/>
    <w:qFormat/>
    <w:uiPriority w:val="0"/>
    <w:rPr>
      <w:rFonts w:ascii="宋体" w:hAnsi="宋体"/>
      <w:kern w:val="2"/>
      <w:sz w:val="28"/>
    </w:rPr>
  </w:style>
  <w:style w:type="paragraph" w:customStyle="1" w:styleId="1400">
    <w:name w:val="我的正文"/>
    <w:basedOn w:val="37"/>
    <w:link w:val="1399"/>
    <w:qFormat/>
    <w:uiPriority w:val="0"/>
    <w:pPr>
      <w:ind w:firstLine="200" w:firstLineChars="200"/>
      <w:jc w:val="left"/>
    </w:pPr>
    <w:rPr>
      <w:rFonts w:ascii="宋体" w:hAnsi="宋体" w:eastAsia="宋体"/>
      <w:bCs w:val="0"/>
      <w:szCs w:val="20"/>
    </w:rPr>
  </w:style>
  <w:style w:type="character" w:customStyle="1" w:styleId="1401">
    <w:name w:val="copy1"/>
    <w:qFormat/>
    <w:uiPriority w:val="0"/>
    <w:rPr>
      <w:rFonts w:hint="default"/>
      <w:color w:val="000000"/>
      <w:sz w:val="18"/>
      <w:szCs w:val="18"/>
      <w:u w:val="none"/>
    </w:rPr>
  </w:style>
  <w:style w:type="character" w:customStyle="1" w:styleId="1402">
    <w:name w:val="Char Char23"/>
    <w:qFormat/>
    <w:uiPriority w:val="0"/>
    <w:rPr>
      <w:rFonts w:eastAsia="宋体"/>
      <w:kern w:val="2"/>
      <w:sz w:val="18"/>
      <w:szCs w:val="18"/>
      <w:lang w:val="en-US" w:eastAsia="zh-CN" w:bidi="ar-SA"/>
    </w:rPr>
  </w:style>
  <w:style w:type="character" w:customStyle="1" w:styleId="1403">
    <w:name w:val="1）小标题 Char Char"/>
    <w:qFormat/>
    <w:uiPriority w:val="0"/>
    <w:rPr>
      <w:rFonts w:eastAsia="宋体"/>
      <w:spacing w:val="6"/>
      <w:sz w:val="24"/>
      <w:szCs w:val="24"/>
    </w:rPr>
  </w:style>
  <w:style w:type="character" w:customStyle="1" w:styleId="1404">
    <w:name w:val="正文文字 加粗 Char"/>
    <w:link w:val="1405"/>
    <w:qFormat/>
    <w:uiPriority w:val="0"/>
    <w:rPr>
      <w:rFonts w:ascii="仿宋_GB2312" w:eastAsia="仿宋_GB2312"/>
      <w:b/>
      <w:sz w:val="24"/>
    </w:rPr>
  </w:style>
  <w:style w:type="paragraph" w:customStyle="1" w:styleId="1405">
    <w:name w:val="正文文字 加粗"/>
    <w:basedOn w:val="399"/>
    <w:link w:val="1404"/>
    <w:qFormat/>
    <w:uiPriority w:val="0"/>
    <w:pPr>
      <w:ind w:firstLine="480"/>
    </w:pPr>
    <w:rPr>
      <w:rFonts w:hAnsi="Calibri"/>
      <w:b/>
      <w:sz w:val="24"/>
    </w:rPr>
  </w:style>
  <w:style w:type="character" w:customStyle="1" w:styleId="1406">
    <w:name w:val="自定义正文 Char Char"/>
    <w:link w:val="1407"/>
    <w:qFormat/>
    <w:uiPriority w:val="0"/>
    <w:rPr>
      <w:rFonts w:ascii="Verdana" w:hAnsi="Verdana"/>
      <w:kern w:val="2"/>
      <w:sz w:val="24"/>
      <w:szCs w:val="24"/>
    </w:rPr>
  </w:style>
  <w:style w:type="paragraph" w:customStyle="1" w:styleId="1407">
    <w:name w:val="自定义正文"/>
    <w:basedOn w:val="1"/>
    <w:link w:val="1406"/>
    <w:qFormat/>
    <w:uiPriority w:val="0"/>
    <w:pPr>
      <w:spacing w:afterLines="50" w:line="360" w:lineRule="auto"/>
      <w:ind w:firstLine="200" w:firstLineChars="200"/>
      <w:jc w:val="left"/>
    </w:pPr>
    <w:rPr>
      <w:rFonts w:ascii="Verdana" w:hAnsi="Verdana"/>
      <w:sz w:val="24"/>
    </w:rPr>
  </w:style>
  <w:style w:type="character" w:customStyle="1" w:styleId="1408">
    <w:name w:val="Char Char31"/>
    <w:qFormat/>
    <w:uiPriority w:val="0"/>
    <w:rPr>
      <w:rFonts w:ascii="DFKai-SB" w:eastAsia="DFKai-SB"/>
      <w:kern w:val="2"/>
      <w:sz w:val="28"/>
      <w:szCs w:val="24"/>
      <w:lang w:val="en-US" w:eastAsia="zh-TW" w:bidi="ar-SA"/>
    </w:rPr>
  </w:style>
  <w:style w:type="character" w:customStyle="1" w:styleId="1409">
    <w:name w:val="Char Char251"/>
    <w:qFormat/>
    <w:uiPriority w:val="0"/>
    <w:rPr>
      <w:rFonts w:eastAsia="宋体"/>
      <w:kern w:val="2"/>
      <w:sz w:val="18"/>
      <w:szCs w:val="18"/>
      <w:lang w:val="en-US" w:eastAsia="zh-CN" w:bidi="ar-SA"/>
    </w:rPr>
  </w:style>
  <w:style w:type="character" w:customStyle="1" w:styleId="1410">
    <w:name w:val="正文黑体 Char"/>
    <w:link w:val="1411"/>
    <w:qFormat/>
    <w:uiPriority w:val="0"/>
    <w:rPr>
      <w:rFonts w:ascii="Arial" w:hAnsi="Arial" w:eastAsia="黑体" w:cs="Arial"/>
      <w:b/>
      <w:bCs/>
      <w:spacing w:val="-4"/>
      <w:kern w:val="2"/>
      <w:sz w:val="24"/>
      <w:szCs w:val="24"/>
    </w:rPr>
  </w:style>
  <w:style w:type="paragraph" w:customStyle="1" w:styleId="1411">
    <w:name w:val="正文黑体"/>
    <w:basedOn w:val="1"/>
    <w:link w:val="1410"/>
    <w:qFormat/>
    <w:uiPriority w:val="0"/>
    <w:pPr>
      <w:spacing w:line="480" w:lineRule="auto"/>
      <w:ind w:right="-24" w:rightChars="-10"/>
    </w:pPr>
    <w:rPr>
      <w:rFonts w:ascii="Arial" w:hAnsi="Arial" w:eastAsia="黑体" w:cs="Arial"/>
      <w:b/>
      <w:bCs/>
      <w:spacing w:val="-4"/>
      <w:sz w:val="24"/>
    </w:rPr>
  </w:style>
  <w:style w:type="character" w:customStyle="1" w:styleId="1412">
    <w:name w:val="三级 Char"/>
    <w:link w:val="1413"/>
    <w:qFormat/>
    <w:uiPriority w:val="0"/>
    <w:rPr>
      <w:rFonts w:ascii="仿宋" w:hAnsi="仿宋" w:eastAsia="仿宋"/>
      <w:bCs/>
      <w:kern w:val="2"/>
      <w:sz w:val="32"/>
      <w:szCs w:val="32"/>
    </w:rPr>
  </w:style>
  <w:style w:type="paragraph" w:customStyle="1" w:styleId="1413">
    <w:name w:val="三级"/>
    <w:basedOn w:val="8"/>
    <w:link w:val="1412"/>
    <w:qFormat/>
    <w:uiPriority w:val="0"/>
    <w:pPr>
      <w:spacing w:before="0" w:after="0" w:line="360" w:lineRule="auto"/>
      <w:ind w:left="709" w:hanging="709"/>
      <w:jc w:val="left"/>
    </w:pPr>
    <w:rPr>
      <w:rFonts w:ascii="仿宋" w:hAnsi="仿宋" w:eastAsia="仿宋"/>
      <w:b w:val="0"/>
    </w:rPr>
  </w:style>
  <w:style w:type="character" w:customStyle="1" w:styleId="1414">
    <w:name w:val="apple-style-span"/>
    <w:qFormat/>
    <w:uiPriority w:val="0"/>
  </w:style>
  <w:style w:type="character" w:customStyle="1" w:styleId="1415">
    <w:name w:val="访问过的超链接1"/>
    <w:qFormat/>
    <w:uiPriority w:val="99"/>
    <w:rPr>
      <w:color w:val="auto"/>
      <w:u w:val="none"/>
    </w:rPr>
  </w:style>
  <w:style w:type="character" w:customStyle="1" w:styleId="1416">
    <w:name w:val="js21"/>
    <w:qFormat/>
    <w:uiPriority w:val="0"/>
    <w:rPr>
      <w:rFonts w:hint="default"/>
      <w:spacing w:val="375"/>
      <w:sz w:val="21"/>
      <w:szCs w:val="21"/>
    </w:rPr>
  </w:style>
  <w:style w:type="character" w:customStyle="1" w:styleId="1417">
    <w:name w:val="表格标题2 Char"/>
    <w:link w:val="1418"/>
    <w:qFormat/>
    <w:uiPriority w:val="0"/>
    <w:rPr>
      <w:rFonts w:ascii="宋体" w:hAnsi="宋体"/>
      <w:kern w:val="2"/>
      <w:sz w:val="21"/>
      <w:szCs w:val="24"/>
    </w:rPr>
  </w:style>
  <w:style w:type="paragraph" w:customStyle="1" w:styleId="1418">
    <w:name w:val="表格标题2"/>
    <w:basedOn w:val="1"/>
    <w:next w:val="1"/>
    <w:link w:val="1417"/>
    <w:unhideWhenUsed/>
    <w:qFormat/>
    <w:uiPriority w:val="0"/>
    <w:pPr>
      <w:widowControl/>
      <w:tabs>
        <w:tab w:val="left" w:pos="2359"/>
      </w:tabs>
      <w:ind w:left="2359" w:hanging="284"/>
      <w:jc w:val="left"/>
    </w:pPr>
    <w:rPr>
      <w:rFonts w:ascii="宋体" w:hAnsi="宋体"/>
    </w:rPr>
  </w:style>
  <w:style w:type="character" w:customStyle="1" w:styleId="1419">
    <w:name w:val="Item step Char"/>
    <w:link w:val="1420"/>
    <w:qFormat/>
    <w:uiPriority w:val="0"/>
    <w:rPr>
      <w:rFonts w:ascii="Arial" w:hAnsi="Arial"/>
      <w:kern w:val="2"/>
      <w:sz w:val="21"/>
      <w:szCs w:val="18"/>
    </w:rPr>
  </w:style>
  <w:style w:type="paragraph" w:customStyle="1" w:styleId="1420">
    <w:name w:val="Item step"/>
    <w:basedOn w:val="10"/>
    <w:link w:val="1419"/>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21">
    <w:name w:val="15"/>
    <w:qFormat/>
    <w:uiPriority w:val="0"/>
    <w:rPr>
      <w:rFonts w:hint="default" w:ascii="Verdana" w:hAnsi="Verdana"/>
      <w:color w:val="C90000"/>
      <w:sz w:val="18"/>
    </w:rPr>
  </w:style>
  <w:style w:type="character" w:customStyle="1" w:styleId="1422">
    <w:name w:val="st"/>
    <w:qFormat/>
    <w:uiPriority w:val="0"/>
  </w:style>
  <w:style w:type="character" w:customStyle="1" w:styleId="1423">
    <w:name w:val="subhead1"/>
    <w:qFormat/>
    <w:uiPriority w:val="0"/>
    <w:rPr>
      <w:rFonts w:hint="default" w:ascii="Arial" w:hAnsi="Arial" w:cs="Arial"/>
      <w:b/>
      <w:bCs/>
      <w:color w:val="3B5D8B"/>
      <w:sz w:val="20"/>
      <w:szCs w:val="20"/>
    </w:rPr>
  </w:style>
  <w:style w:type="character" w:customStyle="1" w:styleId="1424">
    <w:name w:val="DC标题 3 Char Char"/>
    <w:qFormat/>
    <w:uiPriority w:val="0"/>
    <w:rPr>
      <w:rFonts w:eastAsia="宋体"/>
      <w:b/>
      <w:bCs/>
      <w:kern w:val="2"/>
      <w:sz w:val="32"/>
      <w:szCs w:val="32"/>
      <w:lang w:val="en-US" w:eastAsia="zh-CN" w:bidi="ar-SA"/>
    </w:rPr>
  </w:style>
  <w:style w:type="character" w:customStyle="1" w:styleId="1425">
    <w:name w:val="标题 4 Char1"/>
    <w:qFormat/>
    <w:uiPriority w:val="0"/>
    <w:rPr>
      <w:rFonts w:ascii="宋体" w:hAnsi="宋体" w:eastAsia="宋体"/>
      <w:b/>
      <w:sz w:val="24"/>
      <w:szCs w:val="24"/>
      <w:lang w:val="en-US" w:eastAsia="zh-CN" w:bidi="ar-SA"/>
    </w:rPr>
  </w:style>
  <w:style w:type="character" w:customStyle="1" w:styleId="1426">
    <w:name w:val="Footer Char"/>
    <w:qFormat/>
    <w:locked/>
    <w:uiPriority w:val="0"/>
    <w:rPr>
      <w:rFonts w:cs="Times New Roman"/>
      <w:sz w:val="18"/>
      <w:szCs w:val="18"/>
    </w:rPr>
  </w:style>
  <w:style w:type="character" w:customStyle="1" w:styleId="1427">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28">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9">
    <w:name w:val="Char Char Char Char11"/>
    <w:link w:val="1430"/>
    <w:qFormat/>
    <w:uiPriority w:val="0"/>
    <w:rPr>
      <w:kern w:val="2"/>
      <w:sz w:val="21"/>
      <w:szCs w:val="24"/>
      <w:shd w:val="clear" w:color="auto" w:fill="000080"/>
    </w:rPr>
  </w:style>
  <w:style w:type="paragraph" w:customStyle="1" w:styleId="1430">
    <w:name w:val="Char Char Char1"/>
    <w:basedOn w:val="29"/>
    <w:link w:val="1429"/>
    <w:qFormat/>
    <w:uiPriority w:val="0"/>
    <w:rPr>
      <w:rFonts w:ascii="Calibri" w:hAnsi="Calibri"/>
      <w:szCs w:val="24"/>
    </w:rPr>
  </w:style>
  <w:style w:type="character" w:customStyle="1" w:styleId="1431">
    <w:name w:val="Char Char13"/>
    <w:qFormat/>
    <w:locked/>
    <w:uiPriority w:val="0"/>
    <w:rPr>
      <w:rFonts w:ascii="Arial" w:hAnsi="Arial"/>
      <w:sz w:val="18"/>
      <w:szCs w:val="18"/>
    </w:rPr>
  </w:style>
  <w:style w:type="character" w:customStyle="1" w:styleId="1432">
    <w:name w:val="tw4winMark"/>
    <w:qFormat/>
    <w:uiPriority w:val="0"/>
    <w:rPr>
      <w:rFonts w:ascii="Courier New" w:hAnsi="Courier New" w:cs="Courier New"/>
      <w:vanish/>
      <w:color w:val="800080"/>
      <w:vertAlign w:val="subscript"/>
    </w:rPr>
  </w:style>
  <w:style w:type="character" w:customStyle="1" w:styleId="1433">
    <w:name w:val="页码11"/>
    <w:qFormat/>
    <w:uiPriority w:val="99"/>
    <w:rPr>
      <w:rFonts w:cs="Times New Roman"/>
    </w:rPr>
  </w:style>
  <w:style w:type="character" w:customStyle="1" w:styleId="1434">
    <w:name w:val="正文文字 Char Char"/>
    <w:qFormat/>
    <w:uiPriority w:val="0"/>
    <w:rPr>
      <w:rFonts w:ascii="宋体" w:eastAsia="宋体"/>
      <w:kern w:val="2"/>
      <w:sz w:val="24"/>
      <w:szCs w:val="24"/>
      <w:lang w:val="en-US" w:eastAsia="zh-CN" w:bidi="ar-SA"/>
    </w:rPr>
  </w:style>
  <w:style w:type="character" w:customStyle="1" w:styleId="1435">
    <w:name w:val="（1） Char"/>
    <w:qFormat/>
    <w:uiPriority w:val="0"/>
    <w:rPr>
      <w:rFonts w:ascii="方正楷体简体" w:hAnsi="Calibri" w:eastAsia="方正楷体简体"/>
      <w:bCs/>
      <w:kern w:val="2"/>
      <w:sz w:val="28"/>
      <w:szCs w:val="28"/>
      <w:lang w:val="en-US" w:eastAsia="zh-CN" w:bidi="ar-SA"/>
    </w:rPr>
  </w:style>
  <w:style w:type="character" w:customStyle="1" w:styleId="1436">
    <w:name w:val="样式 四号 行距: 1.5 倍行距 首行缩进:  2 字符 Char"/>
    <w:qFormat/>
    <w:uiPriority w:val="0"/>
    <w:rPr>
      <w:rFonts w:ascii="Calibri" w:hAnsi="Calibri"/>
      <w:sz w:val="24"/>
    </w:rPr>
  </w:style>
  <w:style w:type="character" w:customStyle="1" w:styleId="1437">
    <w:name w:val="常规 Char"/>
    <w:link w:val="1438"/>
    <w:qFormat/>
    <w:uiPriority w:val="0"/>
    <w:rPr>
      <w:kern w:val="2"/>
      <w:sz w:val="21"/>
      <w:szCs w:val="21"/>
    </w:rPr>
  </w:style>
  <w:style w:type="paragraph" w:customStyle="1" w:styleId="1438">
    <w:name w:val="常规"/>
    <w:basedOn w:val="1"/>
    <w:link w:val="1437"/>
    <w:qFormat/>
    <w:uiPriority w:val="0"/>
    <w:pPr>
      <w:spacing w:beforeLines="100" w:afterLines="100"/>
      <w:ind w:left="1134"/>
    </w:pPr>
    <w:rPr>
      <w:rFonts w:ascii="Calibri" w:hAnsi="Calibri"/>
      <w:szCs w:val="21"/>
    </w:rPr>
  </w:style>
  <w:style w:type="character" w:customStyle="1" w:styleId="1439">
    <w:name w:val="五号线4级 Char"/>
    <w:link w:val="1440"/>
    <w:qFormat/>
    <w:locked/>
    <w:uiPriority w:val="0"/>
    <w:rPr>
      <w:rFonts w:ascii="宋体" w:hAnsi="宋体"/>
      <w:b/>
      <w:sz w:val="24"/>
      <w:szCs w:val="24"/>
    </w:rPr>
  </w:style>
  <w:style w:type="paragraph" w:customStyle="1" w:styleId="1440">
    <w:name w:val="五号线4级"/>
    <w:basedOn w:val="1"/>
    <w:next w:val="1441"/>
    <w:link w:val="1439"/>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41">
    <w:name w:val="五号线正文"/>
    <w:basedOn w:val="1"/>
    <w:link w:val="1442"/>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42">
    <w:name w:val="五号线正文 Char"/>
    <w:link w:val="1441"/>
    <w:qFormat/>
    <w:locked/>
    <w:uiPriority w:val="0"/>
    <w:rPr>
      <w:rFonts w:ascii="宋体" w:hAnsi="宋体"/>
      <w:kern w:val="2"/>
      <w:sz w:val="24"/>
    </w:rPr>
  </w:style>
  <w:style w:type="character" w:customStyle="1" w:styleId="1443">
    <w:name w:val="结束语 Char1"/>
    <w:qFormat/>
    <w:uiPriority w:val="0"/>
    <w:rPr>
      <w:rFonts w:ascii="Times New Roman" w:hAnsi="Times New Roman" w:eastAsia="方正楷体简体" w:cs="Times New Roman"/>
      <w:sz w:val="28"/>
      <w:szCs w:val="20"/>
    </w:rPr>
  </w:style>
  <w:style w:type="character" w:customStyle="1" w:styleId="1444">
    <w:name w:val="A12"/>
    <w:qFormat/>
    <w:uiPriority w:val="0"/>
    <w:rPr>
      <w:rFonts w:cs="HelveticaNeueLT Std"/>
      <w:color w:val="FFFFFF"/>
      <w:sz w:val="14"/>
      <w:szCs w:val="14"/>
    </w:rPr>
  </w:style>
  <w:style w:type="character" w:customStyle="1" w:styleId="1445">
    <w:name w:val="H4 Char1"/>
    <w:qFormat/>
    <w:uiPriority w:val="0"/>
    <w:rPr>
      <w:rFonts w:ascii="Arial" w:hAnsi="Arial" w:eastAsia="黑体"/>
      <w:b/>
      <w:bCs/>
      <w:kern w:val="2"/>
      <w:sz w:val="28"/>
      <w:szCs w:val="28"/>
      <w:lang w:val="en-US" w:eastAsia="zh-CN" w:bidi="ar-SA"/>
    </w:rPr>
  </w:style>
  <w:style w:type="character" w:customStyle="1" w:styleId="1446">
    <w:name w:val="1.2.1.1 海拔高度 Char"/>
    <w:link w:val="1447"/>
    <w:qFormat/>
    <w:uiPriority w:val="0"/>
    <w:rPr>
      <w:rFonts w:ascii="宋体"/>
      <w:b/>
      <w:color w:val="000000"/>
      <w:kern w:val="2"/>
      <w:sz w:val="28"/>
      <w:szCs w:val="24"/>
    </w:rPr>
  </w:style>
  <w:style w:type="paragraph" w:customStyle="1" w:styleId="1447">
    <w:name w:val="1.2.1.1 海拔高度"/>
    <w:basedOn w:val="9"/>
    <w:link w:val="1446"/>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Calibri" w:eastAsia="宋体"/>
      <w:bCs w:val="0"/>
      <w:color w:val="000000"/>
      <w:szCs w:val="24"/>
    </w:rPr>
  </w:style>
  <w:style w:type="character" w:customStyle="1" w:styleId="1448">
    <w:name w:val="A4"/>
    <w:qFormat/>
    <w:uiPriority w:val="0"/>
    <w:rPr>
      <w:rFonts w:cs="方正细黑一简体"/>
      <w:color w:val="000000"/>
      <w:sz w:val="18"/>
      <w:szCs w:val="18"/>
    </w:rPr>
  </w:style>
  <w:style w:type="character" w:customStyle="1" w:styleId="1449">
    <w:name w:val="Figure Description Char"/>
    <w:link w:val="1450"/>
    <w:qFormat/>
    <w:uiPriority w:val="0"/>
    <w:rPr>
      <w:rFonts w:eastAsia="黑体"/>
      <w:spacing w:val="-4"/>
      <w:kern w:val="2"/>
      <w:sz w:val="21"/>
      <w:szCs w:val="21"/>
    </w:rPr>
  </w:style>
  <w:style w:type="paragraph" w:customStyle="1" w:styleId="1450">
    <w:name w:val="Figure Description"/>
    <w:next w:val="1"/>
    <w:link w:val="1449"/>
    <w:qFormat/>
    <w:uiPriority w:val="0"/>
    <w:pPr>
      <w:keepNext/>
      <w:adjustRightInd w:val="0"/>
      <w:snapToGrid w:val="0"/>
      <w:spacing w:before="320" w:after="80" w:line="240" w:lineRule="atLeast"/>
      <w:ind w:left="1701"/>
      <w:outlineLvl w:val="7"/>
    </w:pPr>
    <w:rPr>
      <w:rFonts w:ascii="Calibri" w:hAnsi="Calibri" w:eastAsia="黑体" w:cs="Times New Roman"/>
      <w:spacing w:val="-4"/>
      <w:kern w:val="2"/>
      <w:sz w:val="21"/>
      <w:szCs w:val="21"/>
      <w:lang w:val="en-US" w:eastAsia="zh-CN" w:bidi="ar-SA"/>
    </w:rPr>
  </w:style>
  <w:style w:type="character" w:customStyle="1" w:styleId="1451">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1452">
    <w:name w:val="标书正文格式 Char"/>
    <w:qFormat/>
    <w:uiPriority w:val="0"/>
    <w:rPr>
      <w:rFonts w:eastAsia="楷体_GB2312"/>
      <w:kern w:val="2"/>
      <w:sz w:val="24"/>
      <w:szCs w:val="22"/>
      <w:lang w:val="en-US" w:eastAsia="zh-CN" w:bidi="ar-SA"/>
    </w:rPr>
  </w:style>
  <w:style w:type="character" w:customStyle="1" w:styleId="1453">
    <w:name w:val="abcde1"/>
    <w:qFormat/>
    <w:uiPriority w:val="0"/>
  </w:style>
  <w:style w:type="character" w:customStyle="1" w:styleId="1454">
    <w:name w:val="Style *Body 1 + Bold2 Char"/>
    <w:link w:val="1455"/>
    <w:qFormat/>
    <w:uiPriority w:val="0"/>
    <w:rPr>
      <w:rFonts w:ascii="宋体" w:hAnsi="宋体" w:cs="宋体"/>
      <w:bCs/>
      <w:sz w:val="24"/>
      <w:szCs w:val="24"/>
    </w:rPr>
  </w:style>
  <w:style w:type="paragraph" w:customStyle="1" w:styleId="1455">
    <w:name w:val="Style *Body 1 + Bold2"/>
    <w:basedOn w:val="1"/>
    <w:link w:val="1454"/>
    <w:qFormat/>
    <w:uiPriority w:val="0"/>
    <w:pPr>
      <w:widowControl/>
      <w:spacing w:line="360" w:lineRule="auto"/>
      <w:ind w:left="420" w:hanging="420"/>
      <w:jc w:val="left"/>
    </w:pPr>
    <w:rPr>
      <w:rFonts w:ascii="宋体" w:hAnsi="宋体" w:cs="宋体"/>
      <w:bCs/>
      <w:kern w:val="0"/>
      <w:sz w:val="24"/>
    </w:rPr>
  </w:style>
  <w:style w:type="character" w:customStyle="1" w:styleId="1456">
    <w:name w:val="Char Char5"/>
    <w:qFormat/>
    <w:uiPriority w:val="99"/>
    <w:rPr>
      <w:rFonts w:ascii="Arial" w:hAnsi="Arial" w:eastAsia="PMingLiU" w:cs="Arial"/>
      <w:i/>
      <w:iCs/>
      <w:kern w:val="2"/>
      <w:sz w:val="24"/>
      <w:szCs w:val="24"/>
      <w:lang w:val="en-US" w:eastAsia="zh-TW" w:bidi="ar-SA"/>
    </w:rPr>
  </w:style>
  <w:style w:type="character" w:customStyle="1" w:styleId="1457">
    <w:name w:val="Bullet Char"/>
    <w:link w:val="1458"/>
    <w:qFormat/>
    <w:locked/>
    <w:uiPriority w:val="0"/>
    <w:rPr>
      <w:rFonts w:ascii="Arial" w:hAnsi="Arial"/>
      <w:kern w:val="2"/>
      <w:sz w:val="21"/>
      <w:szCs w:val="22"/>
      <w:lang w:eastAsia="en-US"/>
    </w:rPr>
  </w:style>
  <w:style w:type="paragraph" w:customStyle="1" w:styleId="1458">
    <w:name w:val="Bullet"/>
    <w:basedOn w:val="1"/>
    <w:link w:val="1457"/>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9">
    <w:name w:val="Table Text Char Char Char Char Char Char"/>
    <w:qFormat/>
    <w:uiPriority w:val="0"/>
    <w:rPr>
      <w:rFonts w:ascii="Arial" w:hAnsi="Arial" w:eastAsia="宋体" w:cs="Arial"/>
      <w:kern w:val="2"/>
      <w:sz w:val="18"/>
      <w:szCs w:val="18"/>
      <w:lang w:val="en-US" w:eastAsia="zh-CN" w:bidi="ar-SA"/>
    </w:rPr>
  </w:style>
  <w:style w:type="character" w:customStyle="1" w:styleId="1460">
    <w:name w:val="headline-content2"/>
    <w:qFormat/>
    <w:uiPriority w:val="0"/>
    <w:rPr>
      <w:szCs w:val="24"/>
    </w:rPr>
  </w:style>
  <w:style w:type="character" w:customStyle="1" w:styleId="1461">
    <w:name w:val="样式 宋体"/>
    <w:qFormat/>
    <w:uiPriority w:val="0"/>
    <w:rPr>
      <w:rFonts w:ascii="宋体" w:hAnsi="宋体" w:eastAsia="宋体"/>
      <w:kern w:val="0"/>
      <w:sz w:val="21"/>
      <w:szCs w:val="24"/>
      <w:lang w:val="en-US" w:eastAsia="zh-CN" w:bidi="ar-SA"/>
    </w:rPr>
  </w:style>
  <w:style w:type="character" w:customStyle="1" w:styleId="1462">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1463">
    <w:name w:val="Item Step Char"/>
    <w:link w:val="1464"/>
    <w:qFormat/>
    <w:uiPriority w:val="0"/>
    <w:rPr>
      <w:rFonts w:cs="Arial"/>
      <w:sz w:val="21"/>
      <w:szCs w:val="21"/>
    </w:rPr>
  </w:style>
  <w:style w:type="paragraph" w:customStyle="1" w:styleId="1464">
    <w:name w:val="Item Step"/>
    <w:link w:val="1463"/>
    <w:qFormat/>
    <w:uiPriority w:val="0"/>
    <w:pPr>
      <w:tabs>
        <w:tab w:val="left" w:pos="2126"/>
      </w:tabs>
      <w:adjustRightInd w:val="0"/>
      <w:snapToGrid w:val="0"/>
      <w:spacing w:before="80" w:after="80" w:line="240" w:lineRule="atLeast"/>
      <w:ind w:left="2126" w:hanging="425"/>
      <w:jc w:val="both"/>
      <w:outlineLvl w:val="6"/>
    </w:pPr>
    <w:rPr>
      <w:rFonts w:ascii="Calibri" w:hAnsi="Calibri" w:eastAsia="宋体" w:cs="Arial"/>
      <w:sz w:val="21"/>
      <w:szCs w:val="21"/>
      <w:lang w:val="en-US" w:eastAsia="zh-CN" w:bidi="ar-SA"/>
    </w:rPr>
  </w:style>
  <w:style w:type="character" w:customStyle="1" w:styleId="1465">
    <w:name w:val="tcnt3"/>
    <w:qFormat/>
    <w:uiPriority w:val="0"/>
  </w:style>
  <w:style w:type="character" w:customStyle="1" w:styleId="1466">
    <w:name w:val="表格文本 Char"/>
    <w:link w:val="1467"/>
    <w:qFormat/>
    <w:uiPriority w:val="0"/>
    <w:rPr>
      <w:rFonts w:ascii="Arial" w:hAnsi="Arial"/>
      <w:sz w:val="21"/>
      <w:szCs w:val="21"/>
    </w:rPr>
  </w:style>
  <w:style w:type="paragraph" w:customStyle="1" w:styleId="1467">
    <w:name w:val="表格文本"/>
    <w:link w:val="1466"/>
    <w:qFormat/>
    <w:uiPriority w:val="0"/>
    <w:pPr>
      <w:tabs>
        <w:tab w:val="decimal" w:pos="0"/>
      </w:tabs>
    </w:pPr>
    <w:rPr>
      <w:rFonts w:ascii="Arial" w:hAnsi="Arial" w:eastAsia="宋体" w:cs="Times New Roman"/>
      <w:sz w:val="21"/>
      <w:szCs w:val="21"/>
      <w:lang w:val="en-US" w:eastAsia="zh-CN" w:bidi="ar-SA"/>
    </w:rPr>
  </w:style>
  <w:style w:type="character" w:customStyle="1" w:styleId="1468">
    <w:name w:val="ca-11"/>
    <w:qFormat/>
    <w:uiPriority w:val="0"/>
    <w:rPr>
      <w:rFonts w:hint="default" w:ascii="Times New Roman" w:hAnsi="Times New Roman" w:cs="Times New Roman"/>
      <w:sz w:val="24"/>
      <w:szCs w:val="24"/>
    </w:rPr>
  </w:style>
  <w:style w:type="character" w:customStyle="1" w:styleId="1469">
    <w:name w:val="Body Text Char1"/>
    <w:qFormat/>
    <w:uiPriority w:val="99"/>
    <w:rPr>
      <w:rFonts w:cs="Times New Roman"/>
    </w:rPr>
  </w:style>
  <w:style w:type="character" w:customStyle="1" w:styleId="1470">
    <w:name w:val="投标正文 Char"/>
    <w:link w:val="1471"/>
    <w:qFormat/>
    <w:uiPriority w:val="0"/>
    <w:rPr>
      <w:rFonts w:ascii="宋体" w:hAnsi="宋体" w:eastAsia="FuturaA Bk BT" w:cs="宋体"/>
      <w:kern w:val="2"/>
      <w:sz w:val="21"/>
      <w:szCs w:val="24"/>
    </w:rPr>
  </w:style>
  <w:style w:type="paragraph" w:customStyle="1" w:styleId="1471">
    <w:name w:val="投标正文"/>
    <w:basedOn w:val="1"/>
    <w:link w:val="1470"/>
    <w:qFormat/>
    <w:uiPriority w:val="0"/>
    <w:pPr>
      <w:widowControl/>
      <w:spacing w:line="360" w:lineRule="auto"/>
      <w:jc w:val="left"/>
    </w:pPr>
    <w:rPr>
      <w:rFonts w:ascii="宋体" w:hAnsi="宋体" w:eastAsia="FuturaA Bk BT" w:cs="宋体"/>
    </w:rPr>
  </w:style>
  <w:style w:type="character" w:customStyle="1" w:styleId="1472">
    <w:name w:val="样式6 Char"/>
    <w:link w:val="1473"/>
    <w:qFormat/>
    <w:uiPriority w:val="0"/>
    <w:rPr>
      <w:rFonts w:eastAsia="黑体"/>
      <w:kern w:val="2"/>
      <w:sz w:val="21"/>
      <w:szCs w:val="21"/>
    </w:rPr>
  </w:style>
  <w:style w:type="paragraph" w:customStyle="1" w:styleId="1473">
    <w:name w:val="样式6"/>
    <w:basedOn w:val="1"/>
    <w:link w:val="1472"/>
    <w:qFormat/>
    <w:uiPriority w:val="0"/>
    <w:pPr>
      <w:topLinePunct/>
      <w:spacing w:before="160" w:after="60"/>
      <w:jc w:val="center"/>
    </w:pPr>
    <w:rPr>
      <w:rFonts w:ascii="Calibri" w:hAnsi="Calibri" w:eastAsia="黑体"/>
      <w:szCs w:val="21"/>
    </w:rPr>
  </w:style>
  <w:style w:type="character" w:customStyle="1" w:styleId="1474">
    <w:name w:val="汇视源正文 Char Char"/>
    <w:qFormat/>
    <w:uiPriority w:val="0"/>
    <w:rPr>
      <w:rFonts w:cs="宋体"/>
      <w:sz w:val="24"/>
      <w:lang w:val="en-US" w:eastAsia="zh-CN" w:bidi="ar-SA"/>
    </w:rPr>
  </w:style>
  <w:style w:type="character" w:customStyle="1" w:styleId="1475">
    <w:name w:val="段 Char"/>
    <w:link w:val="1476"/>
    <w:qFormat/>
    <w:uiPriority w:val="0"/>
    <w:rPr>
      <w:rFonts w:ascii="宋体"/>
      <w:sz w:val="21"/>
    </w:rPr>
  </w:style>
  <w:style w:type="paragraph" w:customStyle="1" w:styleId="1476">
    <w:name w:val="段"/>
    <w:link w:val="1475"/>
    <w:qFormat/>
    <w:uiPriority w:val="0"/>
    <w:pPr>
      <w:autoSpaceDE w:val="0"/>
      <w:autoSpaceDN w:val="0"/>
      <w:ind w:firstLine="200" w:firstLineChars="200"/>
      <w:jc w:val="both"/>
    </w:pPr>
    <w:rPr>
      <w:rFonts w:ascii="宋体" w:hAnsi="Calibri" w:eastAsia="宋体" w:cs="Times New Roman"/>
      <w:sz w:val="21"/>
      <w:lang w:val="en-US" w:eastAsia="zh-CN" w:bidi="ar-SA"/>
    </w:rPr>
  </w:style>
  <w:style w:type="character" w:customStyle="1" w:styleId="1477">
    <w:name w:val="f1"/>
    <w:qFormat/>
    <w:uiPriority w:val="0"/>
  </w:style>
  <w:style w:type="character" w:customStyle="1" w:styleId="1478">
    <w:name w:val="Style Heading A + (Latin) Times New Roman (Asian) 楷体_GB2312 Char"/>
    <w:qFormat/>
    <w:uiPriority w:val="0"/>
    <w:rPr>
      <w:rFonts w:ascii="Arial" w:hAnsi="Arial" w:eastAsia="楷体_GB2312" w:cs="Arial"/>
      <w:b/>
      <w:kern w:val="28"/>
      <w:sz w:val="36"/>
      <w:lang w:val="en-US" w:eastAsia="zh-CN" w:bidi="ar-SA"/>
    </w:rPr>
  </w:style>
  <w:style w:type="character" w:customStyle="1" w:styleId="1479">
    <w:name w:val="样式 题注 + (西文) Times New Roman (中文) 宋体 五号 Char"/>
    <w:qFormat/>
    <w:locked/>
    <w:uiPriority w:val="0"/>
    <w:rPr>
      <w:rFonts w:ascii="Times New Roman" w:hAnsi="Times New Roman" w:cs="Times New Roman"/>
      <w:b/>
      <w:sz w:val="18"/>
    </w:rPr>
  </w:style>
  <w:style w:type="character" w:customStyle="1" w:styleId="1480">
    <w:name w:val="商务5 Char"/>
    <w:link w:val="1481"/>
    <w:qFormat/>
    <w:uiPriority w:val="0"/>
    <w:rPr>
      <w:rFonts w:eastAsia="黑体"/>
      <w:b/>
      <w:kern w:val="2"/>
      <w:sz w:val="24"/>
      <w:szCs w:val="22"/>
    </w:rPr>
  </w:style>
  <w:style w:type="paragraph" w:customStyle="1" w:styleId="1481">
    <w:name w:val="商务5"/>
    <w:basedOn w:val="1"/>
    <w:link w:val="1480"/>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82">
    <w:name w:val="command parameter Char"/>
    <w:qFormat/>
    <w:uiPriority w:val="0"/>
    <w:rPr>
      <w:rFonts w:ascii="Arial" w:hAnsi="Arial" w:eastAsia="宋体"/>
      <w:i/>
      <w:color w:val="auto"/>
      <w:sz w:val="21"/>
      <w:szCs w:val="21"/>
    </w:rPr>
  </w:style>
  <w:style w:type="character" w:customStyle="1" w:styleId="1483">
    <w:name w:val="Item step Char Char"/>
    <w:qFormat/>
    <w:uiPriority w:val="0"/>
    <w:rPr>
      <w:rFonts w:ascii="Arial" w:hAnsi="Arial" w:eastAsia="宋体"/>
      <w:kern w:val="2"/>
      <w:sz w:val="21"/>
      <w:szCs w:val="18"/>
      <w:lang w:val="en-US" w:eastAsia="zh-CN" w:bidi="ar-SA"/>
    </w:rPr>
  </w:style>
  <w:style w:type="character" w:customStyle="1" w:styleId="1484">
    <w:name w:val="样式 首行缩进:  2 字符 Char Char"/>
    <w:qFormat/>
    <w:uiPriority w:val="0"/>
    <w:rPr>
      <w:rFonts w:ascii="Calibri" w:hAnsi="Calibri"/>
      <w:kern w:val="28"/>
      <w:sz w:val="28"/>
    </w:rPr>
  </w:style>
  <w:style w:type="character" w:customStyle="1" w:styleId="1485">
    <w:name w:val="正文文本_"/>
    <w:qFormat/>
    <w:uiPriority w:val="0"/>
    <w:rPr>
      <w:rFonts w:ascii="MingLiU" w:hAnsi="MingLiU" w:eastAsia="MingLiU" w:cs="MingLiU"/>
      <w:sz w:val="22"/>
      <w:szCs w:val="22"/>
      <w:shd w:val="clear" w:color="auto" w:fill="FFFFFF"/>
    </w:rPr>
  </w:style>
  <w:style w:type="character" w:customStyle="1" w:styleId="1486">
    <w:name w:val="zt Char Char"/>
    <w:link w:val="1487"/>
    <w:qFormat/>
    <w:uiPriority w:val="0"/>
    <w:rPr>
      <w:rFonts w:ascii="EU-F1" w:eastAsia="EU-F1"/>
      <w:bCs/>
      <w:kern w:val="2"/>
      <w:sz w:val="21"/>
      <w:szCs w:val="21"/>
    </w:rPr>
  </w:style>
  <w:style w:type="paragraph" w:customStyle="1" w:styleId="1487">
    <w:name w:val="zt"/>
    <w:basedOn w:val="1"/>
    <w:link w:val="1486"/>
    <w:qFormat/>
    <w:uiPriority w:val="0"/>
    <w:pPr>
      <w:overflowPunct w:val="0"/>
      <w:topLinePunct/>
      <w:snapToGrid w:val="0"/>
      <w:spacing w:line="312" w:lineRule="exact"/>
      <w:jc w:val="left"/>
    </w:pPr>
    <w:rPr>
      <w:rFonts w:ascii="EU-F1" w:hAnsi="Calibri" w:eastAsia="EU-F1"/>
      <w:bCs/>
      <w:szCs w:val="21"/>
    </w:rPr>
  </w:style>
  <w:style w:type="character" w:customStyle="1" w:styleId="1488">
    <w:name w:val="国标字符 Char"/>
    <w:link w:val="1489"/>
    <w:semiHidden/>
    <w:qFormat/>
    <w:uiPriority w:val="0"/>
    <w:rPr>
      <w:rFonts w:ascii="宋体" w:hAnsi="宋体"/>
      <w:color w:val="000000"/>
      <w:kern w:val="2"/>
      <w:sz w:val="21"/>
    </w:rPr>
  </w:style>
  <w:style w:type="paragraph" w:customStyle="1" w:styleId="1489">
    <w:name w:val="国标字符"/>
    <w:basedOn w:val="1"/>
    <w:link w:val="1488"/>
    <w:semiHidden/>
    <w:qFormat/>
    <w:uiPriority w:val="0"/>
    <w:pPr>
      <w:tabs>
        <w:tab w:val="left" w:pos="2284"/>
      </w:tabs>
      <w:spacing w:line="240" w:lineRule="exact"/>
      <w:jc w:val="left"/>
    </w:pPr>
    <w:rPr>
      <w:rFonts w:ascii="宋体" w:hAnsi="宋体"/>
      <w:color w:val="000000"/>
      <w:szCs w:val="20"/>
    </w:rPr>
  </w:style>
  <w:style w:type="character" w:customStyle="1" w:styleId="1490">
    <w:name w:val="style51"/>
    <w:qFormat/>
    <w:uiPriority w:val="0"/>
    <w:rPr>
      <w:color w:val="666666"/>
    </w:rPr>
  </w:style>
  <w:style w:type="character" w:customStyle="1" w:styleId="1491">
    <w:name w:val="样式 正文缩进 + 左侧:  0 英寸 悬挂缩进: 0.78 英寸 Char Char"/>
    <w:link w:val="1492"/>
    <w:qFormat/>
    <w:uiPriority w:val="0"/>
    <w:rPr>
      <w:rFonts w:cs="宋体"/>
      <w:sz w:val="28"/>
    </w:rPr>
  </w:style>
  <w:style w:type="paragraph" w:customStyle="1" w:styleId="1492">
    <w:name w:val="样式 正文缩进 + 左侧:  0 英寸 悬挂缩进: 0.78 英寸"/>
    <w:basedOn w:val="24"/>
    <w:link w:val="1491"/>
    <w:qFormat/>
    <w:uiPriority w:val="0"/>
    <w:pPr>
      <w:widowControl w:val="0"/>
      <w:tabs>
        <w:tab w:val="left" w:pos="1843"/>
        <w:tab w:val="left" w:pos="2218"/>
      </w:tabs>
      <w:spacing w:line="480" w:lineRule="exact"/>
      <w:ind w:left="1670" w:hanging="1670"/>
    </w:pPr>
    <w:rPr>
      <w:rFonts w:ascii="Calibri" w:hAnsi="Calibri" w:eastAsia="宋体" w:cs="宋体"/>
      <w:sz w:val="28"/>
    </w:rPr>
  </w:style>
  <w:style w:type="character" w:customStyle="1" w:styleId="1493">
    <w:name w:val="何鹏 Char"/>
    <w:link w:val="1494"/>
    <w:qFormat/>
    <w:uiPriority w:val="0"/>
    <w:rPr>
      <w:rFonts w:ascii="宋体" w:hAnsi="宋体"/>
      <w:sz w:val="24"/>
      <w:szCs w:val="24"/>
    </w:rPr>
  </w:style>
  <w:style w:type="paragraph" w:customStyle="1" w:styleId="1494">
    <w:name w:val="何鹏"/>
    <w:basedOn w:val="375"/>
    <w:link w:val="1493"/>
    <w:qFormat/>
    <w:uiPriority w:val="0"/>
    <w:pPr>
      <w:widowControl w:val="0"/>
      <w:spacing w:beforeLines="50" w:afterLines="50" w:line="360" w:lineRule="auto"/>
    </w:pPr>
    <w:rPr>
      <w:rFonts w:ascii="宋体" w:hAnsi="宋体" w:eastAsia="宋体"/>
    </w:rPr>
  </w:style>
  <w:style w:type="character" w:customStyle="1" w:styleId="1495">
    <w:name w:val="插图题注 Char Char"/>
    <w:qFormat/>
    <w:uiPriority w:val="0"/>
    <w:rPr>
      <w:rFonts w:ascii="Arial" w:hAnsi="Arial"/>
      <w:sz w:val="18"/>
      <w:szCs w:val="18"/>
      <w:lang w:val="en-US" w:eastAsia="zh-CN" w:bidi="ar-SA"/>
    </w:rPr>
  </w:style>
  <w:style w:type="character" w:customStyle="1" w:styleId="1496">
    <w:name w:val="图号 Char"/>
    <w:link w:val="1497"/>
    <w:qFormat/>
    <w:uiPriority w:val="0"/>
    <w:rPr>
      <w:rFonts w:eastAsia="黑体"/>
      <w:sz w:val="21"/>
      <w:szCs w:val="18"/>
    </w:rPr>
  </w:style>
  <w:style w:type="paragraph" w:customStyle="1" w:styleId="1497">
    <w:name w:val="图号"/>
    <w:basedOn w:val="1"/>
    <w:next w:val="1"/>
    <w:link w:val="1496"/>
    <w:qFormat/>
    <w:uiPriority w:val="0"/>
    <w:pPr>
      <w:tabs>
        <w:tab w:val="left" w:pos="1296"/>
      </w:tabs>
      <w:autoSpaceDE w:val="0"/>
      <w:autoSpaceDN w:val="0"/>
      <w:adjustRightInd w:val="0"/>
      <w:spacing w:beforeLines="50" w:afterLines="100" w:line="360" w:lineRule="auto"/>
      <w:ind w:left="1296" w:hanging="1296"/>
      <w:jc w:val="center"/>
    </w:pPr>
    <w:rPr>
      <w:rFonts w:ascii="Calibri" w:hAnsi="Calibri" w:eastAsia="黑体"/>
      <w:kern w:val="0"/>
      <w:szCs w:val="18"/>
    </w:rPr>
  </w:style>
  <w:style w:type="character" w:customStyle="1" w:styleId="1498">
    <w:name w:val="Document Map Char Char"/>
    <w:link w:val="1499"/>
    <w:qFormat/>
    <w:locked/>
    <w:uiPriority w:val="0"/>
    <w:rPr>
      <w:rFonts w:ascii="宋体"/>
      <w:sz w:val="18"/>
    </w:rPr>
  </w:style>
  <w:style w:type="paragraph" w:customStyle="1" w:styleId="1499">
    <w:name w:val="Document Map1"/>
    <w:basedOn w:val="1"/>
    <w:link w:val="1498"/>
    <w:qFormat/>
    <w:uiPriority w:val="0"/>
    <w:rPr>
      <w:rFonts w:ascii="宋体" w:hAnsi="Calibri"/>
      <w:kern w:val="0"/>
      <w:sz w:val="18"/>
      <w:szCs w:val="20"/>
    </w:rPr>
  </w:style>
  <w:style w:type="character" w:customStyle="1" w:styleId="1500">
    <w:name w:val="Char Char Char13"/>
    <w:qFormat/>
    <w:uiPriority w:val="0"/>
    <w:rPr>
      <w:rFonts w:ascii="宋体" w:hAnsi="宋体" w:eastAsia="宋体"/>
      <w:kern w:val="2"/>
      <w:sz w:val="24"/>
      <w:lang w:val="en-US" w:eastAsia="zh-CN" w:bidi="ar-SA"/>
    </w:rPr>
  </w:style>
  <w:style w:type="character" w:customStyle="1" w:styleId="1501">
    <w:name w:val="WW8Num17z0"/>
    <w:qFormat/>
    <w:uiPriority w:val="0"/>
    <w:rPr>
      <w:rFonts w:ascii="Wingdings" w:hAnsi="Wingdings"/>
    </w:rPr>
  </w:style>
  <w:style w:type="character" w:customStyle="1" w:styleId="1502">
    <w:name w:val="WW-WW8Num9z0"/>
    <w:qFormat/>
    <w:uiPriority w:val="0"/>
    <w:rPr>
      <w:rFonts w:ascii="Wingdings" w:hAnsi="Wingdings"/>
    </w:rPr>
  </w:style>
  <w:style w:type="character" w:customStyle="1" w:styleId="1503">
    <w:name w:val="tborder"/>
    <w:qFormat/>
    <w:uiPriority w:val="0"/>
  </w:style>
  <w:style w:type="character" w:customStyle="1" w:styleId="1504">
    <w:name w:val="正文格式 Char"/>
    <w:link w:val="1505"/>
    <w:qFormat/>
    <w:uiPriority w:val="0"/>
    <w:rPr>
      <w:sz w:val="24"/>
    </w:rPr>
  </w:style>
  <w:style w:type="paragraph" w:customStyle="1" w:styleId="1505">
    <w:name w:val="正文格式"/>
    <w:basedOn w:val="1"/>
    <w:link w:val="1504"/>
    <w:qFormat/>
    <w:uiPriority w:val="0"/>
    <w:pPr>
      <w:widowControl/>
      <w:adjustRightInd w:val="0"/>
      <w:snapToGrid w:val="0"/>
      <w:spacing w:line="360" w:lineRule="auto"/>
      <w:ind w:firstLine="482"/>
      <w:textAlignment w:val="baseline"/>
    </w:pPr>
    <w:rPr>
      <w:rFonts w:ascii="Calibri" w:hAnsi="Calibri"/>
      <w:kern w:val="0"/>
      <w:sz w:val="24"/>
      <w:szCs w:val="20"/>
    </w:rPr>
  </w:style>
  <w:style w:type="character" w:customStyle="1" w:styleId="1506">
    <w:name w:val="文本 Char"/>
    <w:link w:val="1507"/>
    <w:qFormat/>
    <w:uiPriority w:val="0"/>
    <w:rPr>
      <w:kern w:val="2"/>
      <w:sz w:val="21"/>
      <w:szCs w:val="24"/>
    </w:rPr>
  </w:style>
  <w:style w:type="paragraph" w:customStyle="1" w:styleId="1507">
    <w:name w:val="文本"/>
    <w:basedOn w:val="1"/>
    <w:link w:val="1506"/>
    <w:qFormat/>
    <w:uiPriority w:val="0"/>
    <w:pPr>
      <w:spacing w:line="360" w:lineRule="auto"/>
      <w:ind w:firstLine="200" w:firstLineChars="200"/>
      <w:jc w:val="left"/>
    </w:pPr>
    <w:rPr>
      <w:rFonts w:ascii="Calibri" w:hAnsi="Calibri"/>
    </w:rPr>
  </w:style>
  <w:style w:type="character" w:customStyle="1" w:styleId="1508">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09">
    <w:name w:val="日期字符1"/>
    <w:qFormat/>
    <w:uiPriority w:val="99"/>
    <w:rPr>
      <w:kern w:val="2"/>
      <w:sz w:val="21"/>
      <w:szCs w:val="24"/>
    </w:rPr>
  </w:style>
  <w:style w:type="character" w:customStyle="1" w:styleId="1510">
    <w:name w:val="tborder padd_l15"/>
    <w:qFormat/>
    <w:uiPriority w:val="0"/>
  </w:style>
  <w:style w:type="character" w:customStyle="1" w:styleId="1511">
    <w:name w:val="x:Change"/>
    <w:qFormat/>
    <w:uiPriority w:val="0"/>
    <w:rPr>
      <w:color w:val="0000FF"/>
      <w:u w:val="single"/>
    </w:rPr>
  </w:style>
  <w:style w:type="character" w:customStyle="1" w:styleId="1512">
    <w:name w:val="sh141"/>
    <w:qFormat/>
    <w:uiPriority w:val="0"/>
    <w:rPr>
      <w:color w:val="2B2B2B"/>
      <w:sz w:val="19"/>
    </w:rPr>
  </w:style>
  <w:style w:type="character" w:customStyle="1" w:styleId="1513">
    <w:name w:val="Notes Heading in Table Char"/>
    <w:link w:val="1514"/>
    <w:qFormat/>
    <w:uiPriority w:val="0"/>
    <w:rPr>
      <w:rFonts w:eastAsia="黑体" w:cs="Arial"/>
      <w:bCs/>
      <w:kern w:val="2"/>
      <w:sz w:val="18"/>
      <w:szCs w:val="18"/>
    </w:rPr>
  </w:style>
  <w:style w:type="paragraph" w:customStyle="1" w:styleId="1514">
    <w:name w:val="Notes Heading in Table"/>
    <w:next w:val="952"/>
    <w:link w:val="1513"/>
    <w:qFormat/>
    <w:uiPriority w:val="0"/>
    <w:pPr>
      <w:keepNext/>
      <w:adjustRightInd w:val="0"/>
      <w:snapToGrid w:val="0"/>
      <w:spacing w:before="80" w:after="40" w:line="240" w:lineRule="atLeast"/>
    </w:pPr>
    <w:rPr>
      <w:rFonts w:ascii="Calibri" w:hAnsi="Calibri" w:eastAsia="黑体" w:cs="Arial"/>
      <w:bCs/>
      <w:kern w:val="2"/>
      <w:sz w:val="18"/>
      <w:szCs w:val="18"/>
      <w:lang w:val="en-US" w:eastAsia="zh-CN" w:bidi="ar-SA"/>
    </w:rPr>
  </w:style>
  <w:style w:type="character" w:customStyle="1" w:styleId="1515">
    <w:name w:val="表格标题_"/>
    <w:link w:val="1516"/>
    <w:qFormat/>
    <w:uiPriority w:val="0"/>
    <w:rPr>
      <w:rFonts w:eastAsia="楷体_GB2312"/>
      <w:b/>
      <w:bCs/>
      <w:kern w:val="2"/>
      <w:sz w:val="24"/>
      <w:szCs w:val="24"/>
    </w:rPr>
  </w:style>
  <w:style w:type="paragraph" w:customStyle="1" w:styleId="1516">
    <w:name w:val="表格标题"/>
    <w:basedOn w:val="1303"/>
    <w:link w:val="1515"/>
    <w:qFormat/>
    <w:uiPriority w:val="0"/>
    <w:pPr>
      <w:jc w:val="center"/>
    </w:pPr>
    <w:rPr>
      <w:b/>
      <w:bCs/>
    </w:rPr>
  </w:style>
  <w:style w:type="character" w:customStyle="1" w:styleId="1517">
    <w:name w:val="HTML Preformatted Char Char"/>
    <w:link w:val="1518"/>
    <w:qFormat/>
    <w:locked/>
    <w:uiPriority w:val="99"/>
    <w:rPr>
      <w:rFonts w:ascii="Arial" w:hAnsi="Arial"/>
      <w:sz w:val="24"/>
    </w:rPr>
  </w:style>
  <w:style w:type="paragraph" w:customStyle="1" w:styleId="1518">
    <w:name w:val="HTML Preformatted1"/>
    <w:basedOn w:val="1"/>
    <w:link w:val="151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9">
    <w:name w:val="medium_text1"/>
    <w:qFormat/>
    <w:uiPriority w:val="0"/>
    <w:rPr>
      <w:sz w:val="18"/>
      <w:szCs w:val="18"/>
    </w:rPr>
  </w:style>
  <w:style w:type="character" w:customStyle="1" w:styleId="1520">
    <w:name w:val="No Spacing Char"/>
    <w:link w:val="1521"/>
    <w:qFormat/>
    <w:uiPriority w:val="0"/>
    <w:rPr>
      <w:rFonts w:ascii="Arial" w:hAnsi="Arial"/>
      <w:sz w:val="24"/>
      <w:szCs w:val="24"/>
      <w:lang w:val="fr-FR" w:eastAsia="fr-FR"/>
    </w:rPr>
  </w:style>
  <w:style w:type="paragraph" w:customStyle="1" w:styleId="1521">
    <w:name w:val="无间隔1"/>
    <w:basedOn w:val="1"/>
    <w:link w:val="1520"/>
    <w:qFormat/>
    <w:uiPriority w:val="0"/>
    <w:pPr>
      <w:widowControl/>
      <w:spacing w:line="360" w:lineRule="auto"/>
      <w:jc w:val="left"/>
    </w:pPr>
    <w:rPr>
      <w:rFonts w:ascii="Arial" w:hAnsi="Arial"/>
      <w:kern w:val="0"/>
      <w:sz w:val="24"/>
      <w:lang w:val="fr-FR" w:eastAsia="fr-FR"/>
    </w:rPr>
  </w:style>
  <w:style w:type="character" w:customStyle="1" w:styleId="1522">
    <w:name w:val="标题 2 Char Char1"/>
    <w:qFormat/>
    <w:uiPriority w:val="0"/>
    <w:rPr>
      <w:rFonts w:ascii="宋体" w:hAnsi="宋体" w:eastAsia="宋体"/>
      <w:bCs/>
      <w:kern w:val="2"/>
      <w:sz w:val="28"/>
      <w:szCs w:val="32"/>
      <w:lang w:val="en-US" w:eastAsia="zh-CN" w:bidi="ar-SA"/>
    </w:rPr>
  </w:style>
  <w:style w:type="character" w:customStyle="1" w:styleId="1523">
    <w:name w:val="WW-WW8Num3z0"/>
    <w:qFormat/>
    <w:uiPriority w:val="0"/>
    <w:rPr>
      <w:rFonts w:ascii="Wingdings" w:hAnsi="Wingdings"/>
    </w:rPr>
  </w:style>
  <w:style w:type="character" w:customStyle="1" w:styleId="1524">
    <w:name w:val="明显强调11"/>
    <w:qFormat/>
    <w:uiPriority w:val="0"/>
    <w:rPr>
      <w:b/>
      <w:bCs/>
      <w:i/>
      <w:iCs/>
      <w:color w:val="4F81BD"/>
    </w:rPr>
  </w:style>
  <w:style w:type="character" w:customStyle="1" w:styleId="1525">
    <w:name w:val="样式 四号"/>
    <w:qFormat/>
    <w:uiPriority w:val="0"/>
    <w:rPr>
      <w:rFonts w:ascii="Times New Roman" w:hAnsi="Times New Roman" w:eastAsia="宋体"/>
      <w:sz w:val="28"/>
      <w:szCs w:val="28"/>
    </w:rPr>
  </w:style>
  <w:style w:type="character" w:customStyle="1" w:styleId="1526">
    <w:name w:val="样式1 Char Char"/>
    <w:qFormat/>
    <w:uiPriority w:val="0"/>
    <w:rPr>
      <w:rFonts w:ascii="Arial" w:hAnsi="Arial" w:eastAsia="宋体" w:cs="Arial"/>
      <w:b/>
      <w:bCs/>
      <w:kern w:val="2"/>
      <w:sz w:val="28"/>
      <w:szCs w:val="28"/>
      <w:lang w:val="en-US" w:eastAsia="zh-CN" w:bidi="ar-SA"/>
    </w:rPr>
  </w:style>
  <w:style w:type="character" w:customStyle="1" w:styleId="1527">
    <w:name w:val="样式 Arial"/>
    <w:qFormat/>
    <w:uiPriority w:val="0"/>
    <w:rPr>
      <w:rFonts w:hint="default" w:ascii="Times New Roman" w:hAnsi="Times New Roman" w:eastAsia="宋体" w:cs="Times New Roman"/>
      <w:sz w:val="21"/>
      <w:szCs w:val="21"/>
    </w:rPr>
  </w:style>
  <w:style w:type="character" w:customStyle="1" w:styleId="1528">
    <w:name w:val="zhu Char"/>
    <w:link w:val="1529"/>
    <w:qFormat/>
    <w:locked/>
    <w:uiPriority w:val="0"/>
    <w:rPr>
      <w:color w:val="000000"/>
      <w:kern w:val="21"/>
      <w:sz w:val="18"/>
      <w:szCs w:val="18"/>
    </w:rPr>
  </w:style>
  <w:style w:type="paragraph" w:customStyle="1" w:styleId="1529">
    <w:name w:val="zhu"/>
    <w:basedOn w:val="1"/>
    <w:link w:val="1528"/>
    <w:qFormat/>
    <w:uiPriority w:val="0"/>
    <w:pPr>
      <w:topLinePunct/>
      <w:spacing w:line="260" w:lineRule="exact"/>
      <w:ind w:left="520" w:leftChars="170" w:hanging="350" w:hangingChars="350"/>
      <w:jc w:val="left"/>
    </w:pPr>
    <w:rPr>
      <w:rFonts w:ascii="Calibri" w:hAnsi="Calibri"/>
      <w:color w:val="000000"/>
      <w:kern w:val="21"/>
      <w:sz w:val="18"/>
      <w:szCs w:val="18"/>
    </w:rPr>
  </w:style>
  <w:style w:type="character" w:customStyle="1" w:styleId="1530">
    <w:name w:val="info"/>
    <w:qFormat/>
    <w:uiPriority w:val="0"/>
  </w:style>
  <w:style w:type="character" w:customStyle="1" w:styleId="1531">
    <w:name w:val="项目符号 Char Char"/>
    <w:qFormat/>
    <w:uiPriority w:val="0"/>
    <w:rPr>
      <w:rFonts w:ascii="Times New Roman" w:hAnsi="Times New Roman"/>
      <w:szCs w:val="24"/>
    </w:rPr>
  </w:style>
  <w:style w:type="character" w:customStyle="1" w:styleId="1532">
    <w:name w:val="Heading Char Char"/>
    <w:qFormat/>
    <w:uiPriority w:val="0"/>
    <w:rPr>
      <w:rFonts w:ascii="Arial" w:hAnsi="Arial" w:eastAsia="黑体" w:cs="宋体"/>
      <w:bCs/>
      <w:kern w:val="2"/>
      <w:sz w:val="21"/>
      <w:szCs w:val="21"/>
      <w:lang w:val="en-US" w:eastAsia="zh-CN" w:bidi="ar-SA"/>
    </w:rPr>
  </w:style>
  <w:style w:type="character" w:customStyle="1" w:styleId="1533">
    <w:name w:val="Text Char"/>
    <w:link w:val="1534"/>
    <w:qFormat/>
    <w:uiPriority w:val="0"/>
    <w:rPr>
      <w:rFonts w:ascii="Arial" w:hAnsi="Arial"/>
      <w:sz w:val="21"/>
      <w:szCs w:val="21"/>
    </w:rPr>
  </w:style>
  <w:style w:type="paragraph" w:customStyle="1" w:styleId="1534">
    <w:name w:val="Text"/>
    <w:basedOn w:val="1"/>
    <w:link w:val="1533"/>
    <w:qFormat/>
    <w:uiPriority w:val="0"/>
    <w:pPr>
      <w:widowControl/>
      <w:snapToGrid w:val="0"/>
      <w:spacing w:before="80" w:after="80"/>
      <w:jc w:val="left"/>
    </w:pPr>
    <w:rPr>
      <w:rFonts w:ascii="Arial" w:hAnsi="Arial"/>
      <w:kern w:val="0"/>
      <w:szCs w:val="21"/>
    </w:rPr>
  </w:style>
  <w:style w:type="character" w:customStyle="1" w:styleId="1535">
    <w:name w:val="明显参考1"/>
    <w:qFormat/>
    <w:uiPriority w:val="32"/>
    <w:rPr>
      <w:b/>
      <w:sz w:val="24"/>
      <w:u w:val="single"/>
    </w:rPr>
  </w:style>
  <w:style w:type="character" w:customStyle="1" w:styleId="1536">
    <w:name w:val="应答文本 Char Char"/>
    <w:link w:val="1537"/>
    <w:qFormat/>
    <w:uiPriority w:val="0"/>
    <w:rPr>
      <w:sz w:val="21"/>
      <w:szCs w:val="21"/>
    </w:rPr>
  </w:style>
  <w:style w:type="paragraph" w:customStyle="1" w:styleId="1537">
    <w:name w:val="应答文本"/>
    <w:basedOn w:val="1"/>
    <w:link w:val="1536"/>
    <w:qFormat/>
    <w:uiPriority w:val="0"/>
    <w:pPr>
      <w:adjustRightInd w:val="0"/>
      <w:snapToGrid w:val="0"/>
      <w:spacing w:afterLines="50" w:line="360" w:lineRule="auto"/>
      <w:ind w:left="200" w:leftChars="200" w:firstLine="200" w:firstLineChars="200"/>
      <w:jc w:val="left"/>
    </w:pPr>
    <w:rPr>
      <w:rFonts w:ascii="Calibri" w:hAnsi="Calibri"/>
      <w:kern w:val="0"/>
      <w:szCs w:val="21"/>
    </w:rPr>
  </w:style>
  <w:style w:type="character" w:customStyle="1" w:styleId="1538">
    <w:name w:val="编号标题2 Char Char Char Char Char Char Char Char Char Char Ch"/>
    <w:qFormat/>
    <w:uiPriority w:val="0"/>
    <w:rPr>
      <w:rFonts w:ascii="Arial" w:hAnsi="Arial" w:eastAsia="黑体"/>
      <w:kern w:val="2"/>
      <w:sz w:val="21"/>
      <w:lang w:val="en-US" w:eastAsia="zh-CN"/>
    </w:rPr>
  </w:style>
  <w:style w:type="character" w:customStyle="1" w:styleId="1539">
    <w:name w:val="Comment Text Char1"/>
    <w:qFormat/>
    <w:uiPriority w:val="99"/>
    <w:rPr>
      <w:rFonts w:cs="Times New Roman"/>
    </w:rPr>
  </w:style>
  <w:style w:type="character" w:customStyle="1" w:styleId="1540">
    <w:name w:val="未命名11"/>
    <w:qFormat/>
    <w:uiPriority w:val="0"/>
    <w:rPr>
      <w:color w:val="333333"/>
      <w:sz w:val="18"/>
      <w:szCs w:val="18"/>
    </w:rPr>
  </w:style>
  <w:style w:type="character" w:customStyle="1" w:styleId="1541">
    <w:name w:val="x:Emph"/>
    <w:qFormat/>
    <w:uiPriority w:val="0"/>
    <w:rPr>
      <w:i/>
    </w:rPr>
  </w:style>
  <w:style w:type="character" w:customStyle="1" w:styleId="1542">
    <w:name w:val="font31"/>
    <w:qFormat/>
    <w:uiPriority w:val="0"/>
    <w:rPr>
      <w:rFonts w:hint="eastAsia" w:ascii="楷体_GB2312" w:eastAsia="楷体_GB2312"/>
      <w:color w:val="FF0000"/>
      <w:sz w:val="24"/>
      <w:szCs w:val="24"/>
      <w:u w:val="none"/>
    </w:rPr>
  </w:style>
  <w:style w:type="character" w:customStyle="1" w:styleId="1543">
    <w:name w:val="Text Char1 Char"/>
    <w:link w:val="1544"/>
    <w:qFormat/>
    <w:uiPriority w:val="0"/>
    <w:rPr>
      <w:rFonts w:ascii="Arial" w:hAnsi="Arial"/>
      <w:kern w:val="2"/>
      <w:sz w:val="21"/>
      <w:szCs w:val="21"/>
    </w:rPr>
  </w:style>
  <w:style w:type="paragraph" w:customStyle="1" w:styleId="1544">
    <w:name w:val="Text Char1"/>
    <w:basedOn w:val="1"/>
    <w:link w:val="1543"/>
    <w:qFormat/>
    <w:uiPriority w:val="0"/>
    <w:pPr>
      <w:widowControl/>
      <w:snapToGrid w:val="0"/>
      <w:spacing w:before="80" w:after="80"/>
      <w:jc w:val="left"/>
    </w:pPr>
    <w:rPr>
      <w:rFonts w:ascii="Arial" w:hAnsi="Arial"/>
      <w:szCs w:val="21"/>
    </w:rPr>
  </w:style>
  <w:style w:type="character" w:customStyle="1" w:styleId="1545">
    <w:name w:val="列出段落 字符"/>
    <w:link w:val="1546"/>
    <w:qFormat/>
    <w:uiPriority w:val="34"/>
    <w:rPr>
      <w:kern w:val="2"/>
      <w:sz w:val="21"/>
    </w:rPr>
  </w:style>
  <w:style w:type="paragraph" w:customStyle="1" w:styleId="1546">
    <w:name w:val="列出段落13"/>
    <w:basedOn w:val="1"/>
    <w:link w:val="1545"/>
    <w:qFormat/>
    <w:uiPriority w:val="34"/>
    <w:pPr>
      <w:ind w:firstLine="420" w:firstLineChars="200"/>
    </w:pPr>
    <w:rPr>
      <w:rFonts w:ascii="Calibri" w:hAnsi="Calibri"/>
      <w:szCs w:val="20"/>
    </w:rPr>
  </w:style>
  <w:style w:type="character" w:customStyle="1" w:styleId="1547">
    <w:name w:val="font01"/>
    <w:qFormat/>
    <w:uiPriority w:val="0"/>
    <w:rPr>
      <w:rFonts w:hint="eastAsia" w:ascii="宋体" w:hAnsi="宋体" w:eastAsia="宋体" w:cs="宋体"/>
      <w:color w:val="000000"/>
      <w:sz w:val="22"/>
      <w:szCs w:val="22"/>
      <w:u w:val="none"/>
    </w:rPr>
  </w:style>
  <w:style w:type="character" w:customStyle="1" w:styleId="1548">
    <w:name w:val="cmdname"/>
    <w:qFormat/>
    <w:uiPriority w:val="0"/>
  </w:style>
  <w:style w:type="character" w:customStyle="1" w:styleId="1549">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50">
    <w:name w:val="x:Command code"/>
    <w:qFormat/>
    <w:uiPriority w:val="0"/>
    <w:rPr>
      <w:rFonts w:ascii="Courier New" w:hAnsi="Courier New"/>
      <w:sz w:val="20"/>
    </w:rPr>
  </w:style>
  <w:style w:type="character" w:customStyle="1" w:styleId="1551">
    <w:name w:val="1 工程 Char"/>
    <w:link w:val="1552"/>
    <w:qFormat/>
    <w:uiPriority w:val="0"/>
    <w:rPr>
      <w:rFonts w:ascii="宋体" w:hAnsi="宋体"/>
      <w:kern w:val="44"/>
      <w:sz w:val="32"/>
      <w:szCs w:val="44"/>
    </w:rPr>
  </w:style>
  <w:style w:type="paragraph" w:customStyle="1" w:styleId="1552">
    <w:name w:val="1 工程"/>
    <w:basedOn w:val="6"/>
    <w:link w:val="1551"/>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53">
    <w:name w:val="Title Char"/>
    <w:qFormat/>
    <w:uiPriority w:val="0"/>
    <w:rPr>
      <w:rFonts w:ascii="Arial" w:hAnsi="Arial" w:eastAsia="宋体"/>
      <w:b/>
      <w:kern w:val="0"/>
      <w:sz w:val="24"/>
    </w:rPr>
  </w:style>
  <w:style w:type="character" w:customStyle="1" w:styleId="1554">
    <w:name w:val="A9"/>
    <w:qFormat/>
    <w:uiPriority w:val="0"/>
    <w:rPr>
      <w:rFonts w:ascii="DFPHei Std W7" w:eastAsia="DFPHei Std W7" w:cs="DFPHei Std W7"/>
      <w:color w:val="211D1E"/>
      <w:sz w:val="15"/>
      <w:szCs w:val="15"/>
    </w:rPr>
  </w:style>
  <w:style w:type="character" w:customStyle="1" w:styleId="1555">
    <w:name w:val="网格 Char Char"/>
    <w:qFormat/>
    <w:uiPriority w:val="0"/>
    <w:rPr>
      <w:rFonts w:ascii="Arial" w:hAnsi="Arial" w:eastAsia="宋体" w:cs="Arial"/>
      <w:spacing w:val="-4"/>
      <w:kern w:val="2"/>
      <w:sz w:val="21"/>
      <w:szCs w:val="21"/>
      <w:lang w:val="en-US" w:eastAsia="en-US" w:bidi="ar-SA"/>
    </w:rPr>
  </w:style>
  <w:style w:type="character" w:customStyle="1" w:styleId="1556">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7">
    <w:name w:val="notetitle"/>
    <w:qFormat/>
    <w:uiPriority w:val="0"/>
  </w:style>
  <w:style w:type="character" w:customStyle="1" w:styleId="1558">
    <w:name w:val="段落 Char Char"/>
    <w:link w:val="1559"/>
    <w:qFormat/>
    <w:locked/>
    <w:uiPriority w:val="99"/>
    <w:rPr>
      <w:rFonts w:hAnsi="宋体"/>
      <w:sz w:val="28"/>
    </w:rPr>
  </w:style>
  <w:style w:type="paragraph" w:customStyle="1" w:styleId="1559">
    <w:name w:val="段落"/>
    <w:basedOn w:val="1"/>
    <w:link w:val="1558"/>
    <w:qFormat/>
    <w:uiPriority w:val="99"/>
    <w:pPr>
      <w:spacing w:line="360" w:lineRule="auto"/>
      <w:ind w:firstLine="200" w:firstLineChars="200"/>
    </w:pPr>
    <w:rPr>
      <w:rFonts w:ascii="Calibri" w:hAnsi="宋体"/>
      <w:kern w:val="0"/>
      <w:sz w:val="28"/>
      <w:szCs w:val="20"/>
    </w:rPr>
  </w:style>
  <w:style w:type="character" w:customStyle="1" w:styleId="1560">
    <w:name w:val="山东表格 Char Char"/>
    <w:link w:val="1561"/>
    <w:qFormat/>
    <w:locked/>
    <w:uiPriority w:val="99"/>
    <w:rPr>
      <w:rFonts w:ascii="仿宋_GB2312" w:hAnsi="仿宋" w:eastAsia="仿宋_GB2312"/>
      <w:sz w:val="32"/>
    </w:rPr>
  </w:style>
  <w:style w:type="paragraph" w:customStyle="1" w:styleId="1561">
    <w:name w:val="山东表格"/>
    <w:basedOn w:val="1"/>
    <w:link w:val="1560"/>
    <w:qFormat/>
    <w:uiPriority w:val="99"/>
    <w:pPr>
      <w:widowControl/>
      <w:jc w:val="center"/>
    </w:pPr>
    <w:rPr>
      <w:rFonts w:ascii="仿宋_GB2312" w:hAnsi="仿宋" w:eastAsia="仿宋_GB2312"/>
      <w:kern w:val="0"/>
      <w:sz w:val="32"/>
      <w:szCs w:val="20"/>
    </w:rPr>
  </w:style>
  <w:style w:type="character" w:customStyle="1" w:styleId="1562">
    <w:name w:val="Heading Char1"/>
    <w:qFormat/>
    <w:uiPriority w:val="0"/>
    <w:rPr>
      <w:rFonts w:ascii="Arial" w:hAnsi="Arial" w:eastAsia="黑体" w:cs="宋体"/>
      <w:bCs/>
      <w:kern w:val="2"/>
      <w:sz w:val="21"/>
      <w:szCs w:val="21"/>
      <w:lang w:val="en-US" w:eastAsia="zh-CN" w:bidi="ar-SA"/>
    </w:rPr>
  </w:style>
  <w:style w:type="character" w:customStyle="1" w:styleId="1563">
    <w:name w:val="样式 正文首行缩进 + 首行缩进:  2 字符 Char2"/>
    <w:link w:val="1564"/>
    <w:qFormat/>
    <w:uiPriority w:val="0"/>
    <w:rPr>
      <w:rFonts w:ascii="Arial" w:hAnsi="Arial"/>
      <w:szCs w:val="21"/>
    </w:rPr>
  </w:style>
  <w:style w:type="paragraph" w:customStyle="1" w:styleId="1564">
    <w:name w:val="样式 正文首行缩进 + 首行缩进:  2 字符"/>
    <w:basedOn w:val="88"/>
    <w:link w:val="1563"/>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5">
    <w:name w:val="样式 文档正文 + (符号) 宋体 Char"/>
    <w:qFormat/>
    <w:uiPriority w:val="0"/>
    <w:rPr>
      <w:rFonts w:ascii="Arial" w:hAnsi="Arial" w:eastAsia="宋体"/>
      <w:spacing w:val="6"/>
      <w:kern w:val="2"/>
      <w:sz w:val="24"/>
      <w:szCs w:val="24"/>
      <w:lang w:val="en-US" w:eastAsia="zh-CN" w:bidi="ar-SA"/>
    </w:rPr>
  </w:style>
  <w:style w:type="character" w:customStyle="1" w:styleId="1566">
    <w:name w:val="see"/>
    <w:qFormat/>
    <w:uiPriority w:val="0"/>
  </w:style>
  <w:style w:type="character" w:customStyle="1" w:styleId="1567">
    <w:name w:val="表格文字 Char Char"/>
    <w:qFormat/>
    <w:uiPriority w:val="0"/>
    <w:rPr>
      <w:rFonts w:ascii="宋体" w:hAnsi="宋体" w:cs="宋体"/>
      <w:kern w:val="2"/>
      <w:sz w:val="21"/>
      <w:szCs w:val="24"/>
    </w:rPr>
  </w:style>
  <w:style w:type="character" w:customStyle="1" w:styleId="1568">
    <w:name w:val="Style Arial"/>
    <w:qFormat/>
    <w:uiPriority w:val="0"/>
    <w:rPr>
      <w:rFonts w:ascii="Arial" w:hAnsi="Arial"/>
      <w:sz w:val="22"/>
    </w:rPr>
  </w:style>
  <w:style w:type="character" w:customStyle="1" w:styleId="1569">
    <w:name w:val="标书原文 Char"/>
    <w:link w:val="1570"/>
    <w:qFormat/>
    <w:uiPriority w:val="0"/>
    <w:rPr>
      <w:rFonts w:ascii="Arial" w:hAnsi="Arial" w:eastAsia="楷体_GB2312"/>
      <w:i/>
      <w:sz w:val="21"/>
      <w:szCs w:val="18"/>
      <w:u w:val="words"/>
    </w:rPr>
  </w:style>
  <w:style w:type="paragraph" w:customStyle="1" w:styleId="1570">
    <w:name w:val="标书原文"/>
    <w:basedOn w:val="1"/>
    <w:link w:val="1569"/>
    <w:qFormat/>
    <w:uiPriority w:val="0"/>
    <w:pPr>
      <w:ind w:left="441" w:leftChars="210" w:firstLine="380"/>
      <w:jc w:val="left"/>
    </w:pPr>
    <w:rPr>
      <w:rFonts w:ascii="Arial" w:hAnsi="Arial" w:eastAsia="楷体_GB2312"/>
      <w:i/>
      <w:kern w:val="0"/>
      <w:szCs w:val="18"/>
      <w:u w:val="words"/>
    </w:rPr>
  </w:style>
  <w:style w:type="character" w:customStyle="1" w:styleId="1571">
    <w:name w:val="paragraph Char"/>
    <w:link w:val="1572"/>
    <w:qFormat/>
    <w:uiPriority w:val="0"/>
    <w:rPr>
      <w:rFonts w:ascii="Times" w:hAnsi="Times"/>
      <w:kern w:val="2"/>
      <w:sz w:val="24"/>
      <w:szCs w:val="24"/>
      <w:lang w:eastAsia="en-US"/>
    </w:rPr>
  </w:style>
  <w:style w:type="paragraph" w:customStyle="1" w:styleId="1572">
    <w:name w:val="paragraph"/>
    <w:basedOn w:val="1"/>
    <w:link w:val="1571"/>
    <w:qFormat/>
    <w:uiPriority w:val="0"/>
    <w:pPr>
      <w:widowControl/>
      <w:spacing w:before="120"/>
      <w:ind w:left="1701"/>
      <w:jc w:val="left"/>
    </w:pPr>
    <w:rPr>
      <w:rFonts w:ascii="Times" w:hAnsi="Times"/>
      <w:sz w:val="24"/>
      <w:lang w:eastAsia="en-US"/>
    </w:rPr>
  </w:style>
  <w:style w:type="character" w:customStyle="1" w:styleId="1573">
    <w:name w:val="ZX-正文 Char"/>
    <w:link w:val="1574"/>
    <w:qFormat/>
    <w:uiPriority w:val="0"/>
    <w:rPr>
      <w:rFonts w:ascii="Trebuchet MS" w:hAnsi="FuturaA Bk BT"/>
      <w:sz w:val="24"/>
      <w:szCs w:val="22"/>
    </w:rPr>
  </w:style>
  <w:style w:type="paragraph" w:customStyle="1" w:styleId="1574">
    <w:name w:val="ZX-正文"/>
    <w:link w:val="1573"/>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5">
    <w:name w:val="2z Char"/>
    <w:qFormat/>
    <w:uiPriority w:val="0"/>
    <w:rPr>
      <w:rFonts w:ascii="EU-F1" w:eastAsia="黑体"/>
      <w:kern w:val="21"/>
      <w:sz w:val="21"/>
      <w:szCs w:val="21"/>
      <w:lang w:val="en-US" w:eastAsia="zh-CN" w:bidi="ar-SA"/>
    </w:rPr>
  </w:style>
  <w:style w:type="character" w:customStyle="1" w:styleId="1576">
    <w:name w:val="font12-blue-bold1"/>
    <w:qFormat/>
    <w:uiPriority w:val="0"/>
    <w:rPr>
      <w:b/>
      <w:color w:val="0249A5"/>
      <w:sz w:val="14"/>
      <w:u w:val="none"/>
    </w:rPr>
  </w:style>
  <w:style w:type="character" w:customStyle="1" w:styleId="1577">
    <w:name w:val="javascript"/>
    <w:qFormat/>
    <w:uiPriority w:val="0"/>
  </w:style>
  <w:style w:type="character" w:customStyle="1" w:styleId="1578">
    <w:name w:val="样式 题注 + 首行缩进:  2 字符 Char Char"/>
    <w:link w:val="1579"/>
    <w:qFormat/>
    <w:uiPriority w:val="0"/>
    <w:rPr>
      <w:rFonts w:ascii="Arial" w:hAnsi="Arial" w:cs="宋体"/>
      <w:kern w:val="24"/>
      <w:sz w:val="24"/>
      <w:szCs w:val="24"/>
    </w:rPr>
  </w:style>
  <w:style w:type="paragraph" w:customStyle="1" w:styleId="1579">
    <w:name w:val="样式 题注 + 首行缩进:  2 字符"/>
    <w:basedOn w:val="25"/>
    <w:link w:val="1578"/>
    <w:qFormat/>
    <w:uiPriority w:val="0"/>
    <w:pPr>
      <w:widowControl/>
      <w:adjustRightInd w:val="0"/>
      <w:snapToGrid w:val="0"/>
      <w:spacing w:line="500" w:lineRule="exact"/>
      <w:jc w:val="center"/>
    </w:pPr>
    <w:rPr>
      <w:rFonts w:eastAsia="宋体" w:cs="宋体"/>
      <w:kern w:val="24"/>
      <w:sz w:val="24"/>
      <w:szCs w:val="24"/>
    </w:rPr>
  </w:style>
  <w:style w:type="character" w:customStyle="1" w:styleId="1580">
    <w:name w:val="样式 标题 2H22nd levelh22Header 2l2Titre2Head 2List level 2... Char Char"/>
    <w:link w:val="1581"/>
    <w:qFormat/>
    <w:locked/>
    <w:uiPriority w:val="99"/>
    <w:rPr>
      <w:rFonts w:ascii="Arial" w:hAnsi="Arial" w:eastAsia="黑体"/>
      <w:sz w:val="32"/>
    </w:rPr>
  </w:style>
  <w:style w:type="paragraph" w:customStyle="1" w:styleId="1581">
    <w:name w:val="样式 标题 2H22nd levelh22Header 2l2Titre2Head 2List level 2..."/>
    <w:basedOn w:val="7"/>
    <w:link w:val="1580"/>
    <w:qFormat/>
    <w:uiPriority w:val="99"/>
    <w:pPr>
      <w:spacing w:beforeLines="100" w:afterLines="100" w:line="416" w:lineRule="auto"/>
      <w:ind w:left="840" w:hanging="420"/>
      <w:jc w:val="left"/>
    </w:pPr>
    <w:rPr>
      <w:b w:val="0"/>
      <w:bCs w:val="0"/>
      <w:kern w:val="0"/>
      <w:szCs w:val="20"/>
    </w:rPr>
  </w:style>
  <w:style w:type="character" w:customStyle="1" w:styleId="1582">
    <w:name w:val="ccc1"/>
    <w:qFormat/>
    <w:uiPriority w:val="0"/>
    <w:rPr>
      <w:color w:val="333333"/>
      <w:sz w:val="18"/>
      <w:szCs w:val="18"/>
      <w:u w:val="none"/>
    </w:rPr>
  </w:style>
  <w:style w:type="character" w:customStyle="1" w:styleId="1583">
    <w:name w:val="样式 小四 加粗"/>
    <w:qFormat/>
    <w:uiPriority w:val="0"/>
    <w:rPr>
      <w:b/>
      <w:bCs/>
      <w:sz w:val="24"/>
    </w:rPr>
  </w:style>
  <w:style w:type="character" w:customStyle="1" w:styleId="1584">
    <w:name w:val="样式 加粗"/>
    <w:semiHidden/>
    <w:qFormat/>
    <w:uiPriority w:val="0"/>
    <w:rPr>
      <w:rFonts w:ascii="Arial" w:hAnsi="Arial" w:eastAsia="宋体"/>
      <w:b/>
      <w:bCs/>
      <w:sz w:val="21"/>
    </w:rPr>
  </w:style>
  <w:style w:type="character" w:customStyle="1" w:styleId="1585">
    <w:name w:val="带星星正文 Char"/>
    <w:link w:val="1586"/>
    <w:qFormat/>
    <w:uiPriority w:val="0"/>
    <w:rPr>
      <w:rFonts w:ascii="Arial" w:hAnsi="Arial"/>
      <w:szCs w:val="24"/>
    </w:rPr>
  </w:style>
  <w:style w:type="paragraph" w:customStyle="1" w:styleId="1586">
    <w:name w:val="带星星正文"/>
    <w:basedOn w:val="1"/>
    <w:link w:val="1585"/>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7">
    <w:name w:val="首行缩进 Char Char Char Char"/>
    <w:qFormat/>
    <w:uiPriority w:val="0"/>
    <w:rPr>
      <w:rFonts w:ascii="宋体" w:hAnsi="宋体" w:cs="宋体"/>
    </w:rPr>
  </w:style>
  <w:style w:type="character" w:customStyle="1" w:styleId="1588">
    <w:name w:val="样式一"/>
    <w:qFormat/>
    <w:uiPriority w:val="0"/>
    <w:rPr>
      <w:rFonts w:ascii="宋体" w:hAnsi="宋体"/>
      <w:b/>
      <w:bCs/>
      <w:color w:val="000000"/>
      <w:sz w:val="36"/>
    </w:rPr>
  </w:style>
  <w:style w:type="character" w:customStyle="1" w:styleId="1589">
    <w:name w:val="样式 样式3 + 首行缩进:  2 字符1 Char Char"/>
    <w:link w:val="1590"/>
    <w:qFormat/>
    <w:locked/>
    <w:uiPriority w:val="99"/>
    <w:rPr>
      <w:rFonts w:ascii="仿宋_GB2312" w:eastAsia="仿宋_GB2312"/>
      <w:sz w:val="28"/>
    </w:rPr>
  </w:style>
  <w:style w:type="paragraph" w:customStyle="1" w:styleId="1590">
    <w:name w:val="样式 样式3 + 首行缩进:  2 字符1"/>
    <w:basedOn w:val="1"/>
    <w:link w:val="1589"/>
    <w:qFormat/>
    <w:uiPriority w:val="99"/>
    <w:pPr>
      <w:spacing w:line="460" w:lineRule="exact"/>
      <w:ind w:firstLine="200" w:firstLineChars="200"/>
    </w:pPr>
    <w:rPr>
      <w:rFonts w:ascii="仿宋_GB2312" w:hAnsi="Calibri" w:eastAsia="仿宋_GB2312"/>
      <w:kern w:val="0"/>
      <w:sz w:val="28"/>
      <w:szCs w:val="20"/>
    </w:rPr>
  </w:style>
  <w:style w:type="character" w:customStyle="1" w:styleId="1591">
    <w:name w:val="样式 标题 5H5ITT t5PA Pico Section5H5-Heading 5h5l5heading5...5 Char"/>
    <w:link w:val="1592"/>
    <w:qFormat/>
    <w:uiPriority w:val="0"/>
    <w:rPr>
      <w:b/>
      <w:bCs/>
      <w:sz w:val="24"/>
      <w:szCs w:val="28"/>
    </w:rPr>
  </w:style>
  <w:style w:type="paragraph" w:customStyle="1" w:styleId="1592">
    <w:name w:val="样式 标题 5H5ITT t5PA Pico Section5H5-Heading 5h5l5heading5...5"/>
    <w:basedOn w:val="10"/>
    <w:next w:val="1"/>
    <w:link w:val="1591"/>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paragraph" w:customStyle="1" w:styleId="1593">
    <w:name w:val="样式3-20"/>
    <w:basedOn w:val="1594"/>
    <w:semiHidden/>
    <w:qFormat/>
    <w:uiPriority w:val="0"/>
    <w:pPr>
      <w:tabs>
        <w:tab w:val="left" w:pos="360"/>
        <w:tab w:val="left" w:pos="1134"/>
      </w:tabs>
      <w:jc w:val="left"/>
    </w:pPr>
    <w:rPr>
      <w:b/>
    </w:rPr>
  </w:style>
  <w:style w:type="paragraph" w:customStyle="1" w:styleId="1594">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5">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6">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7">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8">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599">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600">
    <w:name w:val="样式 标题 3 + 段前: 6 磅 段后: 11.65 磅 行距: 单倍行距"/>
    <w:basedOn w:val="8"/>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601">
    <w:name w:val="Bulleting First Indent 1"/>
    <w:basedOn w:val="88"/>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2">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3">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4">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5">
    <w:name w:val="elenchetto pallino"/>
    <w:basedOn w:val="1606"/>
    <w:qFormat/>
    <w:uiPriority w:val="0"/>
    <w:pPr>
      <w:tabs>
        <w:tab w:val="left" w:pos="426"/>
        <w:tab w:val="left" w:pos="800"/>
        <w:tab w:val="left" w:pos="840"/>
      </w:tabs>
      <w:ind w:left="432" w:hanging="432"/>
    </w:pPr>
    <w:rPr>
      <w:lang w:val="en-US"/>
    </w:rPr>
  </w:style>
  <w:style w:type="paragraph" w:customStyle="1" w:styleId="1606">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7">
    <w:name w:val="标题 5 + 黑色"/>
    <w:basedOn w:val="10"/>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8">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9">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10">
    <w:name w:val="样式 正文缩进 + 首行缩进:  2 字符 段前: 1 行 段后: 1 行"/>
    <w:basedOn w:val="785"/>
    <w:qFormat/>
    <w:uiPriority w:val="0"/>
    <w:pPr>
      <w:spacing w:beforeLines="100" w:afterLines="100" w:line="360" w:lineRule="auto"/>
      <w:ind w:firstLine="0"/>
      <w:jc w:val="left"/>
    </w:pPr>
    <w:rPr>
      <w:rFonts w:ascii="宋体" w:hAnsi="宋体" w:cs="宋体"/>
      <w:kern w:val="0"/>
      <w:sz w:val="20"/>
    </w:rPr>
  </w:style>
  <w:style w:type="paragraph" w:customStyle="1" w:styleId="1611">
    <w:name w:val="n"/>
    <w:basedOn w:val="1"/>
    <w:qFormat/>
    <w:uiPriority w:val="0"/>
    <w:pPr>
      <w:topLinePunct/>
      <w:jc w:val="center"/>
    </w:pPr>
    <w:rPr>
      <w:rFonts w:ascii="黑体" w:hAnsi="宋体" w:eastAsia="黑体"/>
      <w:color w:val="000000"/>
      <w:szCs w:val="20"/>
    </w:rPr>
  </w:style>
  <w:style w:type="paragraph" w:customStyle="1" w:styleId="1612">
    <w:name w:val="西安 标题3"/>
    <w:basedOn w:val="8"/>
    <w:qFormat/>
    <w:uiPriority w:val="0"/>
    <w:pPr>
      <w:tabs>
        <w:tab w:val="left" w:pos="1330"/>
      </w:tabs>
      <w:spacing w:beforeLines="30" w:afterLines="30" w:line="240" w:lineRule="auto"/>
    </w:pPr>
    <w:rPr>
      <w:rFonts w:ascii="宋体" w:hAnsi="宋体"/>
      <w:b w:val="0"/>
      <w:sz w:val="24"/>
      <w:szCs w:val="24"/>
    </w:rPr>
  </w:style>
  <w:style w:type="paragraph" w:customStyle="1" w:styleId="1613">
    <w:name w:val="李新五级目录1"/>
    <w:basedOn w:val="711"/>
    <w:qFormat/>
    <w:uiPriority w:val="0"/>
    <w:pPr>
      <w:tabs>
        <w:tab w:val="left" w:pos="360"/>
        <w:tab w:val="left" w:pos="420"/>
        <w:tab w:val="left" w:pos="2485"/>
      </w:tabs>
      <w:ind w:left="2485" w:firstLine="0" w:firstLineChars="0"/>
    </w:pPr>
  </w:style>
  <w:style w:type="paragraph" w:customStyle="1" w:styleId="1614">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5">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6">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7">
    <w:name w:val="表格字体"/>
    <w:basedOn w:val="1"/>
    <w:qFormat/>
    <w:uiPriority w:val="0"/>
    <w:pPr>
      <w:spacing w:line="300" w:lineRule="auto"/>
      <w:jc w:val="left"/>
    </w:pPr>
    <w:rPr>
      <w:rFonts w:hAnsi="宋体"/>
      <w:spacing w:val="1"/>
      <w:sz w:val="24"/>
      <w:szCs w:val="20"/>
    </w:rPr>
  </w:style>
  <w:style w:type="paragraph" w:customStyle="1" w:styleId="1618">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9">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20">
    <w:name w:val="1.1.1.1标题4"/>
    <w:basedOn w:val="9"/>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21">
    <w:name w:val="标题 41"/>
    <w:basedOn w:val="1"/>
    <w:qFormat/>
    <w:uiPriority w:val="0"/>
    <w:pPr>
      <w:tabs>
        <w:tab w:val="left" w:pos="1680"/>
      </w:tabs>
      <w:ind w:left="1680" w:hanging="420"/>
      <w:jc w:val="left"/>
    </w:pPr>
    <w:rPr>
      <w:szCs w:val="20"/>
    </w:rPr>
  </w:style>
  <w:style w:type="paragraph" w:customStyle="1" w:styleId="1622">
    <w:name w:val="body text bold"/>
    <w:basedOn w:val="37"/>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3">
    <w:name w:val="样式 标题 3h3Heading 3 - oldLevel 3 HeadH3level_3PIM 3sect1.2..."/>
    <w:basedOn w:val="8"/>
    <w:qFormat/>
    <w:uiPriority w:val="0"/>
    <w:pPr>
      <w:tabs>
        <w:tab w:val="left" w:pos="720"/>
        <w:tab w:val="left" w:pos="1330"/>
      </w:tabs>
      <w:spacing w:before="200" w:after="120" w:line="300" w:lineRule="auto"/>
      <w:ind w:left="1330" w:hanging="210"/>
    </w:pPr>
    <w:rPr>
      <w:rFonts w:cs="宋体"/>
      <w:b w:val="0"/>
      <w:szCs w:val="20"/>
    </w:rPr>
  </w:style>
  <w:style w:type="paragraph" w:customStyle="1" w:styleId="1624">
    <w:name w:val="机场线章"/>
    <w:basedOn w:val="6"/>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5">
    <w:name w:val="修订2"/>
    <w:qFormat/>
    <w:uiPriority w:val="99"/>
    <w:pPr>
      <w:spacing w:line="360" w:lineRule="auto"/>
    </w:pPr>
    <w:rPr>
      <w:rFonts w:ascii="Times New Roman" w:hAnsi="Times New Roman" w:eastAsia="宋体" w:cs="Times New Roman"/>
      <w:lang w:val="en-US" w:eastAsia="zh-CN" w:bidi="ar-SA"/>
    </w:rPr>
  </w:style>
  <w:style w:type="paragraph" w:customStyle="1" w:styleId="1626">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7">
    <w:name w:val="文3"/>
    <w:basedOn w:val="69"/>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8">
    <w:name w:val="工程建设款标题"/>
    <w:basedOn w:val="1629"/>
    <w:semiHidden/>
    <w:qFormat/>
    <w:uiPriority w:val="0"/>
    <w:pPr>
      <w:tabs>
        <w:tab w:val="left" w:pos="780"/>
      </w:tabs>
      <w:outlineLvl w:val="9"/>
    </w:pPr>
  </w:style>
  <w:style w:type="paragraph" w:customStyle="1" w:styleId="1629">
    <w:name w:val="工程建设条标题"/>
    <w:basedOn w:val="1630"/>
    <w:next w:val="1476"/>
    <w:semiHidden/>
    <w:qFormat/>
    <w:uiPriority w:val="0"/>
    <w:pPr>
      <w:tabs>
        <w:tab w:val="left" w:pos="780"/>
      </w:tabs>
      <w:spacing w:before="0" w:after="0"/>
      <w:jc w:val="left"/>
      <w:outlineLvl w:val="3"/>
    </w:pPr>
    <w:rPr>
      <w:b w:val="0"/>
    </w:rPr>
  </w:style>
  <w:style w:type="paragraph" w:customStyle="1" w:styleId="1630">
    <w:name w:val="工程建设节标题"/>
    <w:basedOn w:val="1631"/>
    <w:next w:val="1476"/>
    <w:semiHidden/>
    <w:qFormat/>
    <w:uiPriority w:val="0"/>
    <w:pPr>
      <w:tabs>
        <w:tab w:val="left" w:pos="780"/>
      </w:tabs>
      <w:spacing w:before="400" w:after="400" w:line="240" w:lineRule="auto"/>
      <w:outlineLvl w:val="2"/>
    </w:pPr>
    <w:rPr>
      <w:sz w:val="21"/>
    </w:rPr>
  </w:style>
  <w:style w:type="paragraph" w:customStyle="1" w:styleId="1631">
    <w:name w:val="工程建设章标题"/>
    <w:next w:val="1476"/>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2">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3">
    <w:name w:val="项目编号2"/>
    <w:basedOn w:val="1"/>
    <w:qFormat/>
    <w:uiPriority w:val="0"/>
    <w:pPr>
      <w:tabs>
        <w:tab w:val="left" w:pos="840"/>
      </w:tabs>
      <w:ind w:left="840" w:hanging="420"/>
      <w:jc w:val="left"/>
    </w:pPr>
    <w:rPr>
      <w:rFonts w:ascii="宋体" w:hAnsi="宋体"/>
      <w:szCs w:val="20"/>
    </w:rPr>
  </w:style>
  <w:style w:type="paragraph" w:customStyle="1" w:styleId="1634">
    <w:name w:val="总体解决方案正文"/>
    <w:basedOn w:val="1"/>
    <w:qFormat/>
    <w:uiPriority w:val="0"/>
    <w:pPr>
      <w:spacing w:line="360" w:lineRule="auto"/>
      <w:ind w:firstLine="480" w:firstLineChars="200"/>
      <w:jc w:val="left"/>
    </w:pPr>
    <w:rPr>
      <w:rFonts w:ascii="宋体" w:hAnsi="宋体" w:cs="宋体"/>
      <w:sz w:val="24"/>
      <w:szCs w:val="20"/>
    </w:rPr>
  </w:style>
  <w:style w:type="paragraph" w:customStyle="1" w:styleId="1635">
    <w:name w:val="tabletextchar1"/>
    <w:basedOn w:val="1"/>
    <w:qFormat/>
    <w:uiPriority w:val="0"/>
    <w:pPr>
      <w:widowControl/>
      <w:snapToGrid w:val="0"/>
      <w:spacing w:before="80" w:after="80"/>
      <w:jc w:val="left"/>
    </w:pPr>
    <w:rPr>
      <w:rFonts w:ascii="Arial" w:hAnsi="Arial" w:cs="Arial"/>
      <w:kern w:val="0"/>
      <w:sz w:val="18"/>
      <w:szCs w:val="18"/>
    </w:rPr>
  </w:style>
  <w:style w:type="paragraph" w:customStyle="1" w:styleId="1636">
    <w:name w:val="大兴线正文首行缩进"/>
    <w:basedOn w:val="1"/>
    <w:qFormat/>
    <w:uiPriority w:val="0"/>
    <w:pPr>
      <w:spacing w:before="280" w:after="290" w:line="360" w:lineRule="auto"/>
      <w:ind w:firstLine="200" w:firstLineChars="200"/>
    </w:pPr>
    <w:rPr>
      <w:rFonts w:ascii="宋体" w:cs="Arial"/>
      <w:sz w:val="24"/>
      <w:szCs w:val="21"/>
    </w:rPr>
  </w:style>
  <w:style w:type="paragraph" w:customStyle="1" w:styleId="1637">
    <w:name w:val="图居中"/>
    <w:basedOn w:val="1"/>
    <w:qFormat/>
    <w:uiPriority w:val="0"/>
    <w:pPr>
      <w:spacing w:beforeLines="50" w:line="360" w:lineRule="auto"/>
      <w:ind w:firstLine="200" w:firstLineChars="200"/>
      <w:jc w:val="center"/>
    </w:pPr>
    <w:rPr>
      <w:rFonts w:hAnsi="宋体"/>
      <w:b/>
      <w:sz w:val="24"/>
      <w:szCs w:val="21"/>
    </w:rPr>
  </w:style>
  <w:style w:type="paragraph" w:customStyle="1" w:styleId="1638">
    <w:name w:val="自控1"/>
    <w:basedOn w:val="1"/>
    <w:qFormat/>
    <w:uiPriority w:val="0"/>
    <w:pPr>
      <w:tabs>
        <w:tab w:val="left" w:pos="907"/>
      </w:tabs>
      <w:topLinePunct/>
      <w:spacing w:line="312" w:lineRule="exact"/>
      <w:ind w:left="908" w:hanging="488"/>
      <w:jc w:val="left"/>
    </w:pPr>
    <w:rPr>
      <w:rFonts w:ascii="宋体" w:hAnsi="宋体"/>
      <w:szCs w:val="21"/>
    </w:rPr>
  </w:style>
  <w:style w:type="paragraph" w:customStyle="1" w:styleId="1639">
    <w:name w:val="9105正文"/>
    <w:basedOn w:val="1"/>
    <w:qFormat/>
    <w:uiPriority w:val="0"/>
    <w:pPr>
      <w:spacing w:afterLines="50" w:line="360" w:lineRule="auto"/>
      <w:ind w:firstLine="480" w:firstLineChars="200"/>
      <w:jc w:val="left"/>
    </w:pPr>
    <w:rPr>
      <w:sz w:val="24"/>
    </w:rPr>
  </w:style>
  <w:style w:type="paragraph" w:customStyle="1" w:styleId="1640">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41">
    <w:name w:val="±í¸ñ1"/>
    <w:basedOn w:val="1"/>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2">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3">
    <w:name w:val="Char Char Char1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4">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5">
    <w:name w:val="ST20_17"/>
    <w:basedOn w:val="9"/>
    <w:qFormat/>
    <w:uiPriority w:val="0"/>
    <w:pPr>
      <w:spacing w:before="240" w:after="60" w:line="240" w:lineRule="atLeast"/>
      <w:outlineLvl w:val="9"/>
    </w:pPr>
    <w:rPr>
      <w:rFonts w:ascii="Calibri" w:hAnsi="Tms Rmn" w:eastAsia="宋体"/>
      <w:kern w:val="0"/>
    </w:rPr>
  </w:style>
  <w:style w:type="paragraph" w:customStyle="1" w:styleId="1646">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7">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8">
    <w:name w:val="样式 01"/>
    <w:basedOn w:val="37"/>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9">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50">
    <w:name w:val="Char Char110"/>
    <w:basedOn w:val="1"/>
    <w:qFormat/>
    <w:uiPriority w:val="0"/>
    <w:pPr>
      <w:jc w:val="left"/>
    </w:pPr>
    <w:rPr>
      <w:rFonts w:ascii="Arial" w:hAnsi="Arial" w:cs="Arial"/>
    </w:rPr>
  </w:style>
  <w:style w:type="paragraph" w:customStyle="1" w:styleId="1651">
    <w:name w:val="02 BodyText"/>
    <w:basedOn w:val="1"/>
    <w:qFormat/>
    <w:uiPriority w:val="0"/>
    <w:pPr>
      <w:widowControl/>
      <w:spacing w:after="220"/>
      <w:ind w:left="2597" w:hanging="2597"/>
      <w:jc w:val="left"/>
    </w:pPr>
    <w:rPr>
      <w:rFonts w:ascii="Arial" w:hAnsi="Arial"/>
      <w:kern w:val="0"/>
      <w:sz w:val="22"/>
      <w:szCs w:val="20"/>
      <w:lang w:eastAsia="en-US"/>
    </w:rPr>
  </w:style>
  <w:style w:type="paragraph" w:customStyle="1" w:styleId="1652">
    <w:name w:val="PARA 5"/>
    <w:basedOn w:val="1653"/>
    <w:qFormat/>
    <w:uiPriority w:val="0"/>
    <w:pPr>
      <w:tabs>
        <w:tab w:val="left" w:pos="1843"/>
      </w:tabs>
      <w:ind w:left="1134"/>
    </w:pPr>
  </w:style>
  <w:style w:type="paragraph" w:customStyle="1" w:styleId="1653">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4">
    <w:name w:val="Normal 2"/>
    <w:basedOn w:val="1"/>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5">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6">
    <w:name w:val="Bulleted o 1"/>
    <w:basedOn w:val="1147"/>
    <w:qFormat/>
    <w:uiPriority w:val="0"/>
    <w:pPr>
      <w:spacing w:before="0"/>
      <w:ind w:left="1655" w:hanging="357"/>
    </w:pPr>
  </w:style>
  <w:style w:type="paragraph" w:customStyle="1" w:styleId="1657">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8">
    <w:name w:val="wuff32"/>
    <w:basedOn w:val="47"/>
    <w:qFormat/>
    <w:uiPriority w:val="0"/>
    <w:pPr>
      <w:jc w:val="center"/>
    </w:pPr>
    <w:rPr>
      <w:rFonts w:ascii="黑体" w:eastAsia="黑体" w:cs="Times New Roman"/>
      <w:sz w:val="24"/>
      <w:szCs w:val="20"/>
    </w:rPr>
  </w:style>
  <w:style w:type="paragraph" w:customStyle="1" w:styleId="1659">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60">
    <w:name w:val="12 BodyText"/>
    <w:basedOn w:val="1"/>
    <w:qFormat/>
    <w:uiPriority w:val="0"/>
    <w:pPr>
      <w:widowControl/>
      <w:spacing w:after="220"/>
      <w:ind w:left="2596" w:hanging="1298"/>
      <w:jc w:val="left"/>
    </w:pPr>
    <w:rPr>
      <w:rFonts w:ascii="Arial" w:hAnsi="Arial"/>
      <w:kern w:val="0"/>
      <w:sz w:val="22"/>
      <w:szCs w:val="20"/>
      <w:lang w:eastAsia="en-US"/>
    </w:rPr>
  </w:style>
  <w:style w:type="paragraph" w:customStyle="1" w:styleId="1661">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2">
    <w:name w:val="Level-4T"/>
    <w:basedOn w:val="1"/>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3">
    <w:name w:val="其他发布部门"/>
    <w:basedOn w:val="1664"/>
    <w:semiHidden/>
    <w:qFormat/>
    <w:uiPriority w:val="0"/>
    <w:pPr>
      <w:framePr w:wrap="around"/>
      <w:spacing w:line="0" w:lineRule="atLeast"/>
    </w:pPr>
    <w:rPr>
      <w:rFonts w:ascii="黑体" w:eastAsia="黑体"/>
      <w:b w:val="0"/>
    </w:rPr>
  </w:style>
  <w:style w:type="paragraph" w:customStyle="1" w:styleId="1664">
    <w:name w:val="发布部门"/>
    <w:next w:val="1476"/>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5">
    <w:name w:val="CM47"/>
    <w:basedOn w:val="757"/>
    <w:next w:val="757"/>
    <w:qFormat/>
    <w:uiPriority w:val="0"/>
    <w:pPr>
      <w:spacing w:line="468" w:lineRule="atLeast"/>
    </w:pPr>
    <w:rPr>
      <w:rFonts w:ascii="黑体" w:eastAsia="黑体" w:cs="Times New Roman"/>
      <w:color w:val="auto"/>
    </w:rPr>
  </w:style>
  <w:style w:type="paragraph" w:customStyle="1" w:styleId="1666">
    <w:name w:val="Niv5 Puce2"/>
    <w:basedOn w:val="1667"/>
    <w:qFormat/>
    <w:uiPriority w:val="0"/>
    <w:pPr>
      <w:ind w:left="1702"/>
    </w:pPr>
  </w:style>
  <w:style w:type="paragraph" w:customStyle="1" w:styleId="1667">
    <w:name w:val="Niv4 Puce2"/>
    <w:basedOn w:val="1668"/>
    <w:qFormat/>
    <w:uiPriority w:val="0"/>
    <w:pPr>
      <w:ind w:left="1531"/>
    </w:pPr>
  </w:style>
  <w:style w:type="paragraph" w:customStyle="1" w:styleId="1668">
    <w:name w:val="Niv3 Puce2"/>
    <w:basedOn w:val="1669"/>
    <w:qFormat/>
    <w:uiPriority w:val="0"/>
    <w:pPr>
      <w:ind w:left="1418"/>
    </w:pPr>
  </w:style>
  <w:style w:type="paragraph" w:customStyle="1" w:styleId="1669">
    <w:name w:val="Niv1 Puce2"/>
    <w:basedOn w:val="1"/>
    <w:qFormat/>
    <w:uiPriority w:val="0"/>
    <w:pPr>
      <w:widowControl/>
      <w:spacing w:before="40" w:after="40"/>
      <w:ind w:left="1021" w:right="454" w:hanging="284"/>
      <w:jc w:val="left"/>
    </w:pPr>
    <w:rPr>
      <w:rFonts w:ascii="宋体" w:hAnsi="宋体"/>
      <w:kern w:val="0"/>
      <w:sz w:val="24"/>
      <w:szCs w:val="20"/>
    </w:rPr>
  </w:style>
  <w:style w:type="paragraph" w:customStyle="1" w:styleId="1670">
    <w:name w:val="总1"/>
    <w:basedOn w:val="1"/>
    <w:unhideWhenUsed/>
    <w:qFormat/>
    <w:uiPriority w:val="0"/>
    <w:pPr>
      <w:widowControl/>
      <w:spacing w:line="360" w:lineRule="auto"/>
      <w:jc w:val="left"/>
    </w:pPr>
    <w:rPr>
      <w:rFonts w:ascii="宋体" w:hAnsi="宋体" w:cs="宋体"/>
      <w:b/>
      <w:bCs/>
      <w:kern w:val="0"/>
      <w:sz w:val="24"/>
    </w:rPr>
  </w:style>
  <w:style w:type="paragraph" w:customStyle="1" w:styleId="1671">
    <w:name w:val="默认段落字体 Para Char Char Char Char Char Char Char Char"/>
    <w:basedOn w:val="1"/>
    <w:qFormat/>
    <w:uiPriority w:val="0"/>
    <w:pPr>
      <w:jc w:val="left"/>
    </w:pPr>
    <w:rPr>
      <w:rFonts w:ascii="Tahoma" w:hAnsi="Tahoma"/>
      <w:sz w:val="24"/>
      <w:szCs w:val="20"/>
    </w:rPr>
  </w:style>
  <w:style w:type="paragraph" w:customStyle="1" w:styleId="1672">
    <w:name w:val="正文缩进12"/>
    <w:basedOn w:val="1"/>
    <w:semiHidden/>
    <w:qFormat/>
    <w:uiPriority w:val="0"/>
    <w:pPr>
      <w:spacing w:after="120" w:line="360" w:lineRule="auto"/>
      <w:ind w:firstLine="200" w:firstLineChars="200"/>
      <w:jc w:val="left"/>
    </w:pPr>
    <w:rPr>
      <w:rFonts w:ascii="宋体" w:hAnsi="宋体"/>
      <w:sz w:val="24"/>
      <w:szCs w:val="20"/>
    </w:rPr>
  </w:style>
  <w:style w:type="paragraph" w:customStyle="1" w:styleId="1673">
    <w:name w:val="默认段落字体 Para Char Char Char"/>
    <w:basedOn w:val="1"/>
    <w:qFormat/>
    <w:uiPriority w:val="0"/>
    <w:pPr>
      <w:jc w:val="left"/>
    </w:pPr>
    <w:rPr>
      <w:rFonts w:ascii="宋体" w:hAnsi="宋体"/>
    </w:rPr>
  </w:style>
  <w:style w:type="paragraph" w:customStyle="1" w:styleId="1674">
    <w:name w:val="技术标题3"/>
    <w:basedOn w:val="10"/>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5">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6">
    <w:name w:val="Signature 2"/>
    <w:basedOn w:val="61"/>
    <w:next w:val="61"/>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7">
    <w:name w:val="每章一级标题*。*"/>
    <w:basedOn w:val="1"/>
    <w:qFormat/>
    <w:uiPriority w:val="0"/>
    <w:pPr>
      <w:widowControl/>
      <w:spacing w:afterLines="100"/>
      <w:jc w:val="left"/>
    </w:pPr>
    <w:rPr>
      <w:rFonts w:ascii="宋体" w:hAnsi="宋体"/>
      <w:b/>
      <w:kern w:val="0"/>
      <w:sz w:val="28"/>
      <w:szCs w:val="20"/>
    </w:rPr>
  </w:style>
  <w:style w:type="paragraph" w:customStyle="1" w:styleId="1678">
    <w:name w:val="表格CF"/>
    <w:basedOn w:val="1"/>
    <w:qFormat/>
    <w:uiPriority w:val="0"/>
    <w:pPr>
      <w:widowControl/>
      <w:adjustRightInd w:val="0"/>
      <w:snapToGrid w:val="0"/>
      <w:spacing w:line="360" w:lineRule="auto"/>
      <w:jc w:val="left"/>
    </w:pPr>
    <w:rPr>
      <w:rFonts w:ascii="宋体" w:hAnsi="宋体"/>
      <w:szCs w:val="21"/>
    </w:rPr>
  </w:style>
  <w:style w:type="paragraph" w:customStyle="1" w:styleId="1679">
    <w:name w:val="CM4"/>
    <w:basedOn w:val="757"/>
    <w:next w:val="757"/>
    <w:qFormat/>
    <w:uiPriority w:val="99"/>
    <w:pPr>
      <w:spacing w:after="200" w:line="276" w:lineRule="auto"/>
    </w:pPr>
    <w:rPr>
      <w:rFonts w:ascii="方正舒体" w:eastAsia="方正舒体" w:cs="方正舒体"/>
    </w:rPr>
  </w:style>
  <w:style w:type="paragraph" w:customStyle="1" w:styleId="1680">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81">
    <w:name w:val="List Variable 5"/>
    <w:basedOn w:val="1682"/>
    <w:qFormat/>
    <w:uiPriority w:val="0"/>
    <w:pPr>
      <w:tabs>
        <w:tab w:val="left" w:pos="2835"/>
        <w:tab w:val="left" w:pos="5103"/>
      </w:tabs>
      <w:ind w:left="5103" w:hanging="2835"/>
    </w:pPr>
  </w:style>
  <w:style w:type="paragraph" w:customStyle="1" w:styleId="1682">
    <w:name w:val="List Variable"/>
    <w:basedOn w:val="1"/>
    <w:qFormat/>
    <w:uiPriority w:val="0"/>
    <w:pPr>
      <w:widowControl/>
      <w:tabs>
        <w:tab w:val="left" w:pos="2835"/>
      </w:tabs>
      <w:spacing w:after="140"/>
      <w:ind w:left="2835" w:hanging="567"/>
      <w:jc w:val="left"/>
    </w:pPr>
    <w:rPr>
      <w:kern w:val="0"/>
      <w:sz w:val="24"/>
      <w:szCs w:val="20"/>
      <w:lang w:val="en-GB" w:eastAsia="en-US"/>
    </w:rPr>
  </w:style>
  <w:style w:type="paragraph" w:customStyle="1" w:styleId="1683">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4">
    <w:name w:val="PARA Note"/>
    <w:basedOn w:val="1"/>
    <w:qFormat/>
    <w:uiPriority w:val="0"/>
    <w:pPr>
      <w:widowControl/>
      <w:spacing w:after="120"/>
      <w:ind w:left="1134" w:right="1134"/>
      <w:jc w:val="left"/>
    </w:pPr>
    <w:rPr>
      <w:rFonts w:ascii="宋体" w:hAnsi="宋体"/>
      <w:kern w:val="0"/>
      <w:sz w:val="24"/>
      <w:szCs w:val="20"/>
    </w:rPr>
  </w:style>
  <w:style w:type="paragraph" w:customStyle="1" w:styleId="1685">
    <w:name w:val="Char Char 字元 字元 字元 Char Char Char Char"/>
    <w:basedOn w:val="1"/>
    <w:qFormat/>
    <w:uiPriority w:val="0"/>
    <w:pPr>
      <w:adjustRightInd w:val="0"/>
      <w:spacing w:line="360" w:lineRule="auto"/>
    </w:pPr>
    <w:rPr>
      <w:rFonts w:ascii="Arial" w:hAnsi="Arial" w:cs="Arial"/>
      <w:kern w:val="0"/>
      <w:sz w:val="24"/>
      <w:szCs w:val="20"/>
    </w:rPr>
  </w:style>
  <w:style w:type="paragraph" w:customStyle="1" w:styleId="1686">
    <w:name w:val="小标题2"/>
    <w:basedOn w:val="1"/>
    <w:semiHidden/>
    <w:qFormat/>
    <w:uiPriority w:val="0"/>
    <w:pPr>
      <w:widowControl/>
      <w:spacing w:line="300" w:lineRule="auto"/>
      <w:ind w:firstLine="200" w:firstLineChars="200"/>
      <w:jc w:val="left"/>
    </w:pPr>
    <w:rPr>
      <w:rFonts w:ascii="宋体" w:hAnsi="宋体" w:cs="宋体"/>
      <w:sz w:val="24"/>
    </w:rPr>
  </w:style>
  <w:style w:type="paragraph" w:customStyle="1" w:styleId="1687">
    <w:name w:val="项目符号一级"/>
    <w:basedOn w:val="1688"/>
    <w:qFormat/>
    <w:uiPriority w:val="0"/>
    <w:pPr>
      <w:tabs>
        <w:tab w:val="left" w:pos="1134"/>
      </w:tabs>
      <w:ind w:left="0" w:leftChars="0" w:firstLine="0" w:firstLineChars="0"/>
    </w:pPr>
  </w:style>
  <w:style w:type="paragraph" w:customStyle="1" w:styleId="1688">
    <w:name w:val="悬挂缩进"/>
    <w:basedOn w:val="1"/>
    <w:qFormat/>
    <w:uiPriority w:val="0"/>
    <w:pPr>
      <w:spacing w:line="360" w:lineRule="auto"/>
      <w:ind w:left="350" w:leftChars="200" w:hanging="150" w:hangingChars="150"/>
    </w:pPr>
    <w:rPr>
      <w:rFonts w:ascii="宋体" w:hAnsi="宋体"/>
      <w:szCs w:val="22"/>
    </w:rPr>
  </w:style>
  <w:style w:type="paragraph" w:customStyle="1" w:styleId="1689">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90">
    <w:name w:val="内容-表格内文字（五号字）"/>
    <w:basedOn w:val="1"/>
    <w:qFormat/>
    <w:uiPriority w:val="99"/>
    <w:pPr>
      <w:jc w:val="center"/>
    </w:pPr>
    <w:rPr>
      <w:rFonts w:ascii="宋体" w:hAnsi="宋体" w:cs="黑体"/>
      <w:szCs w:val="21"/>
    </w:rPr>
  </w:style>
  <w:style w:type="paragraph" w:customStyle="1" w:styleId="1691">
    <w:name w:val="CM67"/>
    <w:basedOn w:val="757"/>
    <w:next w:val="757"/>
    <w:qFormat/>
    <w:uiPriority w:val="0"/>
    <w:pPr>
      <w:spacing w:line="468" w:lineRule="atLeast"/>
    </w:pPr>
    <w:rPr>
      <w:rFonts w:ascii="黑体" w:eastAsia="黑体" w:cs="Times New Roman"/>
      <w:color w:val="auto"/>
    </w:rPr>
  </w:style>
  <w:style w:type="paragraph" w:customStyle="1" w:styleId="1692">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3">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1694">
    <w:name w:val="è±ê???±?"/>
    <w:basedOn w:val="1"/>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5">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6">
    <w:name w:val="白皮书正文"/>
    <w:basedOn w:val="1"/>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7">
    <w:name w:val="CM32"/>
    <w:basedOn w:val="757"/>
    <w:next w:val="757"/>
    <w:qFormat/>
    <w:uiPriority w:val="0"/>
    <w:pPr>
      <w:spacing w:line="468" w:lineRule="atLeast"/>
    </w:pPr>
    <w:rPr>
      <w:rFonts w:ascii="黑体" w:eastAsia="黑体" w:cs="Times New Roman"/>
      <w:color w:val="auto"/>
    </w:rPr>
  </w:style>
  <w:style w:type="paragraph" w:customStyle="1" w:styleId="1698">
    <w:name w:val="正文带点"/>
    <w:basedOn w:val="1"/>
    <w:qFormat/>
    <w:uiPriority w:val="0"/>
    <w:pPr>
      <w:spacing w:line="360" w:lineRule="auto"/>
      <w:ind w:left="360"/>
      <w:jc w:val="left"/>
    </w:pPr>
    <w:rPr>
      <w:rFonts w:ascii="宋体" w:hAnsi="宋体"/>
      <w:bCs/>
      <w:iCs/>
      <w:kern w:val="0"/>
      <w:sz w:val="24"/>
    </w:rPr>
  </w:style>
  <w:style w:type="paragraph" w:customStyle="1" w:styleId="1699">
    <w:name w:val="Z1"/>
    <w:basedOn w:val="1"/>
    <w:next w:val="1700"/>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700">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1701">
    <w:name w:val="Table Bullet"/>
    <w:basedOn w:val="1"/>
    <w:qFormat/>
    <w:uiPriority w:val="0"/>
    <w:pPr>
      <w:widowControl/>
      <w:tabs>
        <w:tab w:val="left" w:pos="216"/>
      </w:tabs>
      <w:spacing w:after="60"/>
      <w:jc w:val="left"/>
    </w:pPr>
    <w:rPr>
      <w:rFonts w:ascii="Futura Bk" w:hAnsi="Futura Bk"/>
      <w:kern w:val="0"/>
      <w:sz w:val="18"/>
      <w:szCs w:val="20"/>
      <w:lang w:eastAsia="en-US"/>
    </w:rPr>
  </w:style>
  <w:style w:type="paragraph" w:customStyle="1" w:styleId="1702">
    <w:name w:val="第六级"/>
    <w:basedOn w:val="1"/>
    <w:qFormat/>
    <w:uiPriority w:val="0"/>
    <w:pPr>
      <w:widowControl/>
      <w:spacing w:before="100" w:after="100"/>
      <w:ind w:left="629"/>
      <w:jc w:val="left"/>
    </w:pPr>
  </w:style>
  <w:style w:type="paragraph" w:customStyle="1" w:styleId="1703">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4">
    <w:name w:val="表格数字"/>
    <w:basedOn w:val="1"/>
    <w:qFormat/>
    <w:uiPriority w:val="0"/>
    <w:pPr>
      <w:spacing w:line="360" w:lineRule="auto"/>
      <w:jc w:val="center"/>
    </w:pPr>
    <w:rPr>
      <w:rFonts w:ascii="宋体" w:hAnsi="宋体" w:eastAsia="Times New Roman" w:cs="黑体"/>
      <w:szCs w:val="22"/>
    </w:rPr>
  </w:style>
  <w:style w:type="paragraph" w:customStyle="1" w:styleId="1705">
    <w:name w:val="专用"/>
    <w:basedOn w:val="1"/>
    <w:qFormat/>
    <w:uiPriority w:val="0"/>
    <w:pPr>
      <w:widowControl/>
      <w:tabs>
        <w:tab w:val="left" w:pos="824"/>
      </w:tabs>
      <w:spacing w:beforeLines="100" w:line="360" w:lineRule="auto"/>
      <w:jc w:val="left"/>
    </w:pPr>
    <w:rPr>
      <w:rFonts w:ascii="宋体" w:hAnsi="宋体" w:cs="宋体"/>
      <w:b/>
      <w:sz w:val="24"/>
    </w:rPr>
  </w:style>
  <w:style w:type="paragraph" w:customStyle="1" w:styleId="1706">
    <w:name w:val="item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7">
    <w:name w:val="表格中 5号居中无空格"/>
    <w:basedOn w:val="1"/>
    <w:qFormat/>
    <w:uiPriority w:val="0"/>
    <w:pPr>
      <w:spacing w:line="360" w:lineRule="auto"/>
      <w:jc w:val="center"/>
    </w:pPr>
    <w:rPr>
      <w:rFonts w:hAnsi="宋体" w:cs="宋体"/>
      <w:bCs/>
      <w:spacing w:val="1"/>
      <w:szCs w:val="20"/>
    </w:rPr>
  </w:style>
  <w:style w:type="paragraph" w:customStyle="1" w:styleId="1708">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9">
    <w:name w:val="样式 标题 6sub-dashsd5标题5H6BOD 4L6第五层条PIM 6h6Third Subhea...1"/>
    <w:basedOn w:val="11"/>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10">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11">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2">
    <w:name w:val="投标标题2"/>
    <w:basedOn w:val="7"/>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3">
    <w:name w:val="正文！"/>
    <w:basedOn w:val="1"/>
    <w:qFormat/>
    <w:uiPriority w:val="0"/>
    <w:pPr>
      <w:spacing w:line="360" w:lineRule="auto"/>
      <w:ind w:firstLine="420" w:firstLineChars="200"/>
      <w:jc w:val="left"/>
    </w:pPr>
    <w:rPr>
      <w:rFonts w:ascii="宋体" w:hAnsi="宋体"/>
      <w:kern w:val="0"/>
      <w:szCs w:val="21"/>
    </w:rPr>
  </w:style>
  <w:style w:type="paragraph" w:customStyle="1" w:styleId="1714">
    <w:name w:val="z:Footer_odd"/>
    <w:basedOn w:val="57"/>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5">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6">
    <w:name w:val="图文框"/>
    <w:basedOn w:val="1"/>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7">
    <w:name w:val="样式 标题 2h2sub-sect正文二级标题heading 2 + Indent: Left 0.25 inhead...1"/>
    <w:basedOn w:val="6"/>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8">
    <w:name w:val="CM37"/>
    <w:basedOn w:val="757"/>
    <w:next w:val="757"/>
    <w:qFormat/>
    <w:uiPriority w:val="0"/>
    <w:pPr>
      <w:spacing w:line="468" w:lineRule="atLeast"/>
    </w:pPr>
    <w:rPr>
      <w:rFonts w:ascii="黑体" w:eastAsia="黑体" w:cs="Times New Roman"/>
      <w:color w:val="auto"/>
    </w:rPr>
  </w:style>
  <w:style w:type="paragraph" w:customStyle="1" w:styleId="1719">
    <w:name w:val="招标文件》"/>
    <w:basedOn w:val="1715"/>
    <w:unhideWhenUsed/>
    <w:qFormat/>
    <w:locked/>
    <w:uiPriority w:val="0"/>
    <w:pPr>
      <w:tabs>
        <w:tab w:val="left" w:pos="560"/>
      </w:tabs>
      <w:ind w:left="200" w:firstLine="0" w:firstLineChars="0"/>
    </w:pPr>
  </w:style>
  <w:style w:type="paragraph" w:customStyle="1" w:styleId="1720">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21">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2">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3">
    <w:name w:val="小(a)"/>
    <w:basedOn w:val="47"/>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4">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5">
    <w:name w:val="国标1级new"/>
    <w:basedOn w:val="1726"/>
    <w:semiHidden/>
    <w:qFormat/>
    <w:uiPriority w:val="0"/>
  </w:style>
  <w:style w:type="paragraph" w:customStyle="1" w:styleId="1726">
    <w:name w:val="国标1级"/>
    <w:basedOn w:val="6"/>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7">
    <w:name w:val="內容"/>
    <w:basedOn w:val="37"/>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9">
    <w:name w:val="须知"/>
    <w:basedOn w:val="1"/>
    <w:semiHidden/>
    <w:qFormat/>
    <w:uiPriority w:val="0"/>
    <w:pPr>
      <w:widowControl/>
      <w:spacing w:line="360" w:lineRule="auto"/>
      <w:jc w:val="left"/>
    </w:pPr>
    <w:rPr>
      <w:rFonts w:ascii="宋体" w:hAnsi="宋体" w:cs="宋体"/>
      <w:b/>
      <w:bCs/>
      <w:kern w:val="0"/>
      <w:sz w:val="24"/>
    </w:rPr>
  </w:style>
  <w:style w:type="paragraph" w:customStyle="1" w:styleId="1730">
    <w:name w:val="Balloon Text1"/>
    <w:basedOn w:val="1"/>
    <w:semiHidden/>
    <w:qFormat/>
    <w:uiPriority w:val="0"/>
    <w:pPr>
      <w:jc w:val="left"/>
    </w:pPr>
    <w:rPr>
      <w:rFonts w:ascii="宋体" w:hAnsi="宋体"/>
      <w:sz w:val="16"/>
      <w:szCs w:val="16"/>
    </w:rPr>
  </w:style>
  <w:style w:type="paragraph" w:customStyle="1" w:styleId="1731">
    <w:name w:val="1.1內文"/>
    <w:basedOn w:val="1"/>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2">
    <w:name w:val="document title on cover"/>
    <w:basedOn w:val="1"/>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3">
    <w:name w:val="表号去除自动编号"/>
    <w:basedOn w:val="1"/>
    <w:qFormat/>
    <w:uiPriority w:val="0"/>
    <w:pPr>
      <w:keepNext/>
      <w:autoSpaceDE w:val="0"/>
      <w:autoSpaceDN w:val="0"/>
      <w:adjustRightInd w:val="0"/>
      <w:spacing w:line="360" w:lineRule="auto"/>
      <w:jc w:val="center"/>
    </w:pPr>
    <w:rPr>
      <w:rFonts w:ascii="宋体" w:hAnsi="宋体"/>
      <w:kern w:val="0"/>
      <w:szCs w:val="20"/>
    </w:rPr>
  </w:style>
  <w:style w:type="paragraph" w:customStyle="1" w:styleId="1734">
    <w:name w:val="Char Char Char Char Char Char Char Char Char Char Char Char2 Char"/>
    <w:basedOn w:val="1"/>
    <w:next w:val="1"/>
    <w:qFormat/>
    <w:uiPriority w:val="0"/>
    <w:pPr>
      <w:jc w:val="left"/>
    </w:pPr>
    <w:rPr>
      <w:rFonts w:eastAsia="仿宋_GB2312"/>
      <w:szCs w:val="20"/>
    </w:rPr>
  </w:style>
  <w:style w:type="paragraph" w:customStyle="1" w:styleId="1735">
    <w:name w:val="Question"/>
    <w:basedOn w:val="1"/>
    <w:next w:val="1"/>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6">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7">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8">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9">
    <w:name w:val="封面命名"/>
    <w:basedOn w:val="1118"/>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4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41">
    <w:name w:val="Table Description in Appendix"/>
    <w:basedOn w:val="1234"/>
    <w:next w:val="1"/>
    <w:qFormat/>
    <w:uiPriority w:val="0"/>
    <w:pPr>
      <w:tabs>
        <w:tab w:val="left" w:pos="3360"/>
      </w:tabs>
      <w:topLinePunct w:val="0"/>
      <w:ind w:left="3360" w:hanging="420"/>
      <w:outlineLvl w:val="6"/>
    </w:pPr>
    <w:rPr>
      <w:rFonts w:eastAsia="宋体"/>
      <w:kern w:val="0"/>
      <w:sz w:val="20"/>
    </w:rPr>
  </w:style>
  <w:style w:type="paragraph" w:customStyle="1" w:styleId="1742">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43">
    <w:name w:val="Heading A"/>
    <w:basedOn w:val="6"/>
    <w:next w:val="37"/>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4">
    <w:name w:val="QB图"/>
    <w:basedOn w:val="1"/>
    <w:next w:val="1"/>
    <w:qFormat/>
    <w:uiPriority w:val="0"/>
    <w:pPr>
      <w:widowControl/>
      <w:autoSpaceDE w:val="0"/>
      <w:autoSpaceDN w:val="0"/>
      <w:ind w:left="1276" w:hanging="1276"/>
      <w:jc w:val="center"/>
    </w:pPr>
    <w:rPr>
      <w:rFonts w:ascii="宋体" w:hAnsi="宋体"/>
      <w:kern w:val="0"/>
      <w:szCs w:val="20"/>
    </w:rPr>
  </w:style>
  <w:style w:type="paragraph" w:customStyle="1" w:styleId="1745">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6">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7">
    <w:name w:val="样式 标题 1H1标题 11HuvudrubrikPIM 1h1AppendixHeading 0Level 1..."/>
    <w:basedOn w:val="6"/>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8">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9">
    <w:name w:val="样式 标题 4 + 段前: 6 磅 段后: 6 磅 行距: 单倍行距"/>
    <w:basedOn w:val="9"/>
    <w:qFormat/>
    <w:uiPriority w:val="99"/>
    <w:pPr>
      <w:spacing w:before="0" w:after="0" w:line="360" w:lineRule="auto"/>
    </w:pPr>
    <w:rPr>
      <w:rFonts w:ascii="Cambria" w:hAnsi="Cambria" w:eastAsia="宋体" w:cs="宋体"/>
      <w:b w:val="0"/>
      <w:szCs w:val="20"/>
    </w:rPr>
  </w:style>
  <w:style w:type="paragraph" w:customStyle="1" w:styleId="1750">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51">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52">
    <w:name w:val="样式 目录 2 + 分散对齐 左侧:  0 厘米 行距: 1.5 倍行距"/>
    <w:basedOn w:val="4"/>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3">
    <w:name w:val="Level-4a"/>
    <w:basedOn w:val="858"/>
    <w:qFormat/>
    <w:uiPriority w:val="0"/>
    <w:pPr>
      <w:tabs>
        <w:tab w:val="left" w:pos="425"/>
        <w:tab w:val="clear" w:pos="993"/>
      </w:tabs>
      <w:spacing w:before="0" w:after="60"/>
      <w:ind w:left="425" w:hanging="425"/>
    </w:pPr>
  </w:style>
  <w:style w:type="paragraph" w:customStyle="1" w:styleId="1754">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5">
    <w:name w:val="Code"/>
    <w:basedOn w:val="1"/>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6">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7">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8">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9">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60">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61">
    <w:name w:val="HeaderFooter"/>
    <w:basedOn w:val="60"/>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2">
    <w:name w:val="标题5级"/>
    <w:basedOn w:val="1763"/>
    <w:next w:val="1"/>
    <w:qFormat/>
    <w:uiPriority w:val="0"/>
    <w:pPr>
      <w:outlineLvl w:val="4"/>
    </w:pPr>
  </w:style>
  <w:style w:type="paragraph" w:customStyle="1" w:styleId="1763">
    <w:name w:val="标题4级"/>
    <w:basedOn w:val="1764"/>
    <w:next w:val="1"/>
    <w:qFormat/>
    <w:uiPriority w:val="0"/>
    <w:pPr>
      <w:outlineLvl w:val="3"/>
    </w:pPr>
  </w:style>
  <w:style w:type="paragraph" w:customStyle="1" w:styleId="1764">
    <w:name w:val="标题3级"/>
    <w:basedOn w:val="1765"/>
    <w:next w:val="1"/>
    <w:qFormat/>
    <w:uiPriority w:val="0"/>
    <w:pPr>
      <w:spacing w:beforeLines="0" w:afterLines="0"/>
      <w:outlineLvl w:val="2"/>
    </w:pPr>
  </w:style>
  <w:style w:type="paragraph" w:customStyle="1" w:styleId="1765">
    <w:name w:val="标题2级"/>
    <w:basedOn w:val="1"/>
    <w:next w:val="1"/>
    <w:qFormat/>
    <w:uiPriority w:val="0"/>
    <w:pPr>
      <w:keepNext/>
      <w:keepLines/>
      <w:spacing w:beforeLines="50" w:afterLines="50" w:line="360" w:lineRule="auto"/>
      <w:outlineLvl w:val="1"/>
    </w:pPr>
    <w:rPr>
      <w:rFonts w:ascii="宋体" w:hAnsi="宋体"/>
      <w:b/>
      <w:sz w:val="32"/>
      <w:szCs w:val="32"/>
    </w:rPr>
  </w:style>
  <w:style w:type="paragraph" w:customStyle="1" w:styleId="1766">
    <w:name w:val="1.1.1"/>
    <w:basedOn w:val="1"/>
    <w:qFormat/>
    <w:uiPriority w:val="0"/>
    <w:pPr>
      <w:spacing w:beforeLines="50" w:after="180"/>
      <w:jc w:val="left"/>
    </w:pPr>
    <w:rPr>
      <w:rFonts w:ascii="DFKai-SB" w:hAnsi="DFKai-SB" w:eastAsia="DFKai-SB" w:cs="PMingLiU"/>
      <w:sz w:val="26"/>
      <w:szCs w:val="20"/>
      <w:lang w:eastAsia="zh-TW"/>
    </w:rPr>
  </w:style>
  <w:style w:type="paragraph" w:customStyle="1" w:styleId="1767">
    <w:name w:val="样式 图名列表 + 小四1"/>
    <w:next w:val="1"/>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8">
    <w:name w:val="Char Char2 Char Char Char Char Char Char Char Char Char2"/>
    <w:basedOn w:val="1"/>
    <w:qFormat/>
    <w:uiPriority w:val="0"/>
    <w:pPr>
      <w:ind w:firstLine="360" w:firstLineChars="150"/>
      <w:jc w:val="left"/>
    </w:pPr>
    <w:rPr>
      <w:rFonts w:ascii="Tahoma" w:hAnsi="Tahoma"/>
      <w:sz w:val="24"/>
      <w:szCs w:val="20"/>
    </w:rPr>
  </w:style>
  <w:style w:type="paragraph" w:customStyle="1" w:styleId="1769">
    <w:name w:val="(A)"/>
    <w:basedOn w:val="1770"/>
    <w:qFormat/>
    <w:uiPriority w:val="0"/>
    <w:pPr>
      <w:ind w:left="2268" w:hanging="425"/>
    </w:pPr>
  </w:style>
  <w:style w:type="paragraph" w:customStyle="1" w:styleId="1770">
    <w:name w:val="(1) 字元"/>
    <w:basedOn w:val="1"/>
    <w:qFormat/>
    <w:uiPriority w:val="0"/>
    <w:pPr>
      <w:spacing w:line="480" w:lineRule="atLeast"/>
      <w:ind w:left="1559" w:hanging="567"/>
    </w:pPr>
    <w:rPr>
      <w:rFonts w:ascii="DFKai-SB" w:eastAsia="DFKai-SB"/>
      <w:sz w:val="26"/>
      <w:szCs w:val="20"/>
      <w:lang w:eastAsia="zh-TW"/>
    </w:rPr>
  </w:style>
  <w:style w:type="paragraph" w:customStyle="1" w:styleId="1771">
    <w:name w:val="页码（通用）"/>
    <w:basedOn w:val="57"/>
    <w:qFormat/>
    <w:uiPriority w:val="99"/>
    <w:pPr>
      <w:jc w:val="center"/>
    </w:pPr>
    <w:rPr>
      <w:szCs w:val="18"/>
    </w:rPr>
  </w:style>
  <w:style w:type="paragraph" w:customStyle="1" w:styleId="1772">
    <w:name w:val="_Style 13"/>
    <w:basedOn w:val="1"/>
    <w:next w:val="24"/>
    <w:semiHidden/>
    <w:qFormat/>
    <w:uiPriority w:val="0"/>
    <w:pPr>
      <w:ind w:firstLine="420"/>
      <w:jc w:val="left"/>
    </w:pPr>
    <w:rPr>
      <w:rFonts w:ascii="宋体" w:hAnsi="宋体"/>
      <w:szCs w:val="20"/>
    </w:rPr>
  </w:style>
  <w:style w:type="paragraph" w:customStyle="1" w:styleId="1773">
    <w:name w:val="样式3-30"/>
    <w:basedOn w:val="1774"/>
    <w:semiHidden/>
    <w:qFormat/>
    <w:uiPriority w:val="0"/>
    <w:pPr>
      <w:tabs>
        <w:tab w:val="left" w:pos="360"/>
        <w:tab w:val="left" w:pos="900"/>
        <w:tab w:val="left" w:pos="1494"/>
      </w:tabs>
    </w:pPr>
  </w:style>
  <w:style w:type="paragraph" w:customStyle="1" w:styleId="1774">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5">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6">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8">
    <w:name w:val="A.內文"/>
    <w:basedOn w:val="1779"/>
    <w:qFormat/>
    <w:uiPriority w:val="0"/>
    <w:pPr>
      <w:adjustRightInd/>
      <w:spacing w:line="500" w:lineRule="atLeast"/>
      <w:ind w:firstLine="567"/>
      <w:textAlignment w:val="auto"/>
    </w:pPr>
    <w:rPr>
      <w:rFonts w:ascii="文新字海-粗楷" w:hAnsi="Courier New" w:eastAsia="文新字海-粗楷"/>
      <w:kern w:val="2"/>
      <w:sz w:val="28"/>
    </w:rPr>
  </w:style>
  <w:style w:type="paragraph" w:customStyle="1" w:styleId="1779">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81">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2">
    <w:name w:val="样式 标题 3 + (中文) 黑体 小四 非加粗 段前: 7.8 磅 段后: 0 磅 行距: 固定值 20 磅"/>
    <w:basedOn w:val="8"/>
    <w:qFormat/>
    <w:uiPriority w:val="0"/>
    <w:pPr>
      <w:spacing w:before="0" w:after="0" w:line="400" w:lineRule="exact"/>
    </w:pPr>
    <w:rPr>
      <w:rFonts w:ascii="Calibri" w:hAnsi="Calibri" w:cs="宋体"/>
      <w:bCs w:val="0"/>
      <w:szCs w:val="20"/>
    </w:rPr>
  </w:style>
  <w:style w:type="paragraph" w:customStyle="1" w:styleId="1783">
    <w:name w:val="样式 正文首行缩进 + 首行缩进:  2 字符 Char"/>
    <w:basedOn w:val="88"/>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4">
    <w:name w:val="Example"/>
    <w:basedOn w:val="1"/>
    <w:next w:val="1"/>
    <w:qFormat/>
    <w:uiPriority w:val="0"/>
    <w:pPr>
      <w:widowControl/>
      <w:spacing w:after="140"/>
      <w:ind w:left="2268"/>
      <w:jc w:val="left"/>
    </w:pPr>
    <w:rPr>
      <w:kern w:val="0"/>
      <w:sz w:val="24"/>
      <w:szCs w:val="20"/>
      <w:lang w:val="en-GB" w:eastAsia="en-US"/>
    </w:rPr>
  </w:style>
  <w:style w:type="paragraph" w:customStyle="1" w:styleId="1785">
    <w:name w:val="样式 列表 + 加粗 居中 左侧:  0 厘米 悬挂缩进: 2 字符"/>
    <w:basedOn w:val="25"/>
    <w:next w:val="25"/>
    <w:qFormat/>
    <w:uiPriority w:val="0"/>
    <w:pPr>
      <w:keepNext/>
      <w:spacing w:line="240" w:lineRule="atLeast"/>
      <w:ind w:left="422" w:hanging="422"/>
      <w:jc w:val="center"/>
    </w:pPr>
    <w:rPr>
      <w:rFonts w:eastAsia="宋体"/>
      <w:b/>
      <w:kern w:val="0"/>
    </w:rPr>
  </w:style>
  <w:style w:type="paragraph" w:customStyle="1" w:styleId="1786">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7">
    <w:name w:val="模板正文"/>
    <w:basedOn w:val="88"/>
    <w:qFormat/>
    <w:uiPriority w:val="0"/>
    <w:pPr>
      <w:spacing w:after="0" w:line="360" w:lineRule="auto"/>
      <w:ind w:firstLine="200" w:firstLineChars="200"/>
    </w:pPr>
    <w:rPr>
      <w:rFonts w:ascii="仿宋_GB2312" w:eastAsia="仿宋_GB2312"/>
      <w:bCs w:val="0"/>
      <w:kern w:val="0"/>
    </w:rPr>
  </w:style>
  <w:style w:type="paragraph" w:customStyle="1" w:styleId="1788">
    <w:name w:val="ds_TableBodyBullet2"/>
    <w:basedOn w:val="1703"/>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9">
    <w:name w:val="Normal réduit"/>
    <w:basedOn w:val="1"/>
    <w:qFormat/>
    <w:uiPriority w:val="0"/>
    <w:pPr>
      <w:widowControl/>
      <w:ind w:left="57"/>
      <w:jc w:val="left"/>
    </w:pPr>
    <w:rPr>
      <w:rFonts w:ascii="宋体" w:hAnsi="宋体"/>
      <w:kern w:val="0"/>
      <w:sz w:val="20"/>
      <w:szCs w:val="20"/>
    </w:rPr>
  </w:style>
  <w:style w:type="paragraph" w:customStyle="1" w:styleId="1790">
    <w:name w:val="l9标题7"/>
    <w:basedOn w:val="1791"/>
    <w:qFormat/>
    <w:uiPriority w:val="0"/>
    <w:pPr>
      <w:tabs>
        <w:tab w:val="left" w:pos="567"/>
        <w:tab w:val="left" w:pos="2818"/>
        <w:tab w:val="left" w:pos="3238"/>
      </w:tabs>
      <w:ind w:left="3238" w:hanging="720"/>
    </w:pPr>
  </w:style>
  <w:style w:type="paragraph" w:customStyle="1" w:styleId="1791">
    <w:name w:val="l9标题6"/>
    <w:basedOn w:val="1792"/>
    <w:qFormat/>
    <w:uiPriority w:val="0"/>
    <w:pPr>
      <w:tabs>
        <w:tab w:val="left" w:pos="567"/>
        <w:tab w:val="left" w:pos="2818"/>
      </w:tabs>
      <w:ind w:left="2098" w:firstLine="0"/>
    </w:pPr>
  </w:style>
  <w:style w:type="paragraph" w:customStyle="1" w:styleId="1792">
    <w:name w:val="l9标题5"/>
    <w:basedOn w:val="1745"/>
    <w:qFormat/>
    <w:uiPriority w:val="0"/>
    <w:pPr>
      <w:spacing w:beforeLines="0"/>
    </w:pPr>
    <w:rPr>
      <w:b w:val="0"/>
    </w:rPr>
  </w:style>
  <w:style w:type="paragraph" w:customStyle="1" w:styleId="1793">
    <w:name w:val="Pa1"/>
    <w:basedOn w:val="1"/>
    <w:next w:val="1"/>
    <w:qFormat/>
    <w:uiPriority w:val="0"/>
    <w:pPr>
      <w:autoSpaceDE w:val="0"/>
      <w:autoSpaceDN w:val="0"/>
      <w:adjustRightInd w:val="0"/>
      <w:spacing w:line="241" w:lineRule="atLeast"/>
      <w:jc w:val="left"/>
    </w:pPr>
    <w:rPr>
      <w:rFonts w:ascii="方正细黑一简体" w:hAnsi="Calibri" w:eastAsia="方正细黑一简体"/>
      <w:kern w:val="0"/>
      <w:sz w:val="24"/>
    </w:rPr>
  </w:style>
  <w:style w:type="paragraph" w:customStyle="1" w:styleId="1794">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1795">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6">
    <w:name w:val="项目符号2"/>
    <w:basedOn w:val="1"/>
    <w:qFormat/>
    <w:uiPriority w:val="99"/>
    <w:pPr>
      <w:ind w:left="1585" w:hanging="420"/>
    </w:pPr>
    <w:rPr>
      <w:rFonts w:ascii="Calibri" w:hAnsi="Calibri"/>
      <w:szCs w:val="22"/>
    </w:rPr>
  </w:style>
  <w:style w:type="paragraph" w:customStyle="1" w:styleId="1797">
    <w:name w:val="样式 正文首行缩进 + 五号 Char Char Char Char Char Char Char Char Char"/>
    <w:basedOn w:val="88"/>
    <w:qFormat/>
    <w:uiPriority w:val="0"/>
    <w:pPr>
      <w:spacing w:after="0" w:line="360" w:lineRule="auto"/>
      <w:ind w:firstLine="482" w:firstLineChars="0"/>
    </w:pPr>
    <w:rPr>
      <w:rFonts w:ascii="Arial" w:hAnsi="Arial"/>
      <w:bCs w:val="0"/>
      <w:szCs w:val="20"/>
    </w:rPr>
  </w:style>
  <w:style w:type="paragraph" w:customStyle="1" w:styleId="1798">
    <w:name w:val="总题目"/>
    <w:basedOn w:val="1"/>
    <w:next w:val="88"/>
    <w:qFormat/>
    <w:uiPriority w:val="0"/>
    <w:pPr>
      <w:spacing w:beforeLines="100" w:afterLines="100" w:line="360" w:lineRule="auto"/>
      <w:jc w:val="center"/>
    </w:pPr>
    <w:rPr>
      <w:rFonts w:eastAsia="方正楷体简体" w:cs="宋体"/>
      <w:b/>
      <w:bCs/>
      <w:sz w:val="48"/>
      <w:szCs w:val="20"/>
    </w:rPr>
  </w:style>
  <w:style w:type="paragraph" w:customStyle="1" w:styleId="1799">
    <w:name w:val="表后段落"/>
    <w:basedOn w:val="1559"/>
    <w:qFormat/>
    <w:uiPriority w:val="99"/>
    <w:pPr>
      <w:spacing w:beforeLines="100"/>
    </w:pPr>
    <w:rPr>
      <w:rFonts w:hAnsi="Calibri"/>
      <w:szCs w:val="28"/>
    </w:rPr>
  </w:style>
  <w:style w:type="paragraph" w:customStyle="1" w:styleId="1800">
    <w:name w:val="标题21"/>
    <w:basedOn w:val="7"/>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801">
    <w:name w:val="SS正文首行缩进 +"/>
    <w:basedOn w:val="88"/>
    <w:qFormat/>
    <w:uiPriority w:val="0"/>
    <w:pPr>
      <w:widowControl/>
      <w:spacing w:beforeLines="50" w:afterLines="50" w:line="360" w:lineRule="auto"/>
      <w:ind w:firstLine="480" w:firstLineChars="200"/>
    </w:pPr>
  </w:style>
  <w:style w:type="paragraph" w:customStyle="1" w:styleId="1802">
    <w:name w:val="样式 标题 3Heading 3 Char1Heading 3 Char CharHeading 3 Charheadi...1"/>
    <w:basedOn w:val="8"/>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3">
    <w:name w:val="样式3-15"/>
    <w:basedOn w:val="1804"/>
    <w:semiHidden/>
    <w:qFormat/>
    <w:uiPriority w:val="0"/>
    <w:pPr>
      <w:tabs>
        <w:tab w:val="left" w:pos="900"/>
        <w:tab w:val="left" w:pos="1134"/>
        <w:tab w:val="left" w:pos="1160"/>
      </w:tabs>
      <w:ind w:left="0" w:firstLine="0"/>
    </w:pPr>
  </w:style>
  <w:style w:type="paragraph" w:customStyle="1" w:styleId="1804">
    <w:name w:val="样式3-24"/>
    <w:basedOn w:val="1805"/>
    <w:semiHidden/>
    <w:qFormat/>
    <w:uiPriority w:val="0"/>
    <w:pPr>
      <w:tabs>
        <w:tab w:val="left" w:pos="900"/>
        <w:tab w:val="left" w:pos="1134"/>
        <w:tab w:val="left" w:pos="1160"/>
      </w:tabs>
      <w:ind w:left="1134" w:hanging="567"/>
    </w:pPr>
  </w:style>
  <w:style w:type="paragraph" w:customStyle="1" w:styleId="1805">
    <w:name w:val="样式3-19"/>
    <w:basedOn w:val="1806"/>
    <w:semiHidden/>
    <w:qFormat/>
    <w:uiPriority w:val="0"/>
    <w:pPr>
      <w:tabs>
        <w:tab w:val="left" w:pos="900"/>
        <w:tab w:val="left" w:pos="1134"/>
        <w:tab w:val="left" w:pos="1160"/>
      </w:tabs>
      <w:ind w:left="900" w:hanging="720"/>
    </w:pPr>
  </w:style>
  <w:style w:type="paragraph" w:customStyle="1" w:styleId="1806">
    <w:name w:val="样式3-18"/>
    <w:basedOn w:val="1807"/>
    <w:semiHidden/>
    <w:qFormat/>
    <w:uiPriority w:val="0"/>
    <w:pPr>
      <w:tabs>
        <w:tab w:val="left" w:pos="1134"/>
      </w:tabs>
      <w:ind w:left="1134" w:hanging="567"/>
      <w:jc w:val="left"/>
    </w:pPr>
    <w:rPr>
      <w:b/>
    </w:rPr>
  </w:style>
  <w:style w:type="paragraph" w:customStyle="1" w:styleId="1807">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8">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1809">
    <w:name w:val="style14"/>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10">
    <w:name w:val="Caption Table"/>
    <w:basedOn w:val="25"/>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11">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181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3">
    <w:name w:val="Char Char Char Char1 Char Char Char"/>
    <w:basedOn w:val="1"/>
    <w:qFormat/>
    <w:uiPriority w:val="0"/>
    <w:rPr>
      <w:szCs w:val="20"/>
    </w:rPr>
  </w:style>
  <w:style w:type="paragraph" w:customStyle="1" w:styleId="1814">
    <w:name w:val="注标题"/>
    <w:basedOn w:val="1"/>
    <w:qFormat/>
    <w:uiPriority w:val="0"/>
    <w:pPr>
      <w:topLinePunct/>
      <w:jc w:val="left"/>
    </w:pPr>
    <w:rPr>
      <w:rFonts w:ascii="宋体" w:hAnsi="宋体"/>
      <w:sz w:val="18"/>
      <w:szCs w:val="20"/>
    </w:rPr>
  </w:style>
  <w:style w:type="paragraph" w:customStyle="1" w:styleId="1815">
    <w:name w:val="通信2"/>
    <w:basedOn w:val="7"/>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6">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8">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1819">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20">
    <w:name w:val="ds_TableBodyBullet2Txt"/>
    <w:basedOn w:val="1788"/>
    <w:qFormat/>
    <w:uiPriority w:val="0"/>
    <w:pPr>
      <w:tabs>
        <w:tab w:val="clear" w:pos="720"/>
      </w:tabs>
      <w:ind w:left="403" w:firstLine="0"/>
    </w:pPr>
  </w:style>
  <w:style w:type="paragraph" w:customStyle="1" w:styleId="1821">
    <w:name w:val="Pa3"/>
    <w:basedOn w:val="757"/>
    <w:next w:val="757"/>
    <w:qFormat/>
    <w:uiPriority w:val="0"/>
    <w:pPr>
      <w:spacing w:line="241" w:lineRule="atLeast"/>
    </w:pPr>
    <w:rPr>
      <w:rFonts w:ascii="HelveticaNeueLT Std" w:eastAsia="HelveticaNeueLT Std" w:cs="Times New Roman"/>
      <w:color w:val="auto"/>
    </w:rPr>
  </w:style>
  <w:style w:type="paragraph" w:customStyle="1" w:styleId="1822">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3">
    <w:name w:val="样式 正文首行缩进 + 首行缩进:  2 字符1"/>
    <w:basedOn w:val="88"/>
    <w:next w:val="88"/>
    <w:unhideWhenUsed/>
    <w:qFormat/>
    <w:uiPriority w:val="0"/>
    <w:pPr>
      <w:widowControl/>
      <w:adjustRightInd w:val="0"/>
      <w:spacing w:after="0" w:line="360" w:lineRule="auto"/>
      <w:ind w:firstLine="480" w:firstLineChars="200"/>
      <w:jc w:val="left"/>
    </w:pPr>
    <w:rPr>
      <w:rFonts w:cs="宋体"/>
      <w:bCs w:val="0"/>
    </w:rPr>
  </w:style>
  <w:style w:type="paragraph" w:customStyle="1" w:styleId="1824">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5">
    <w:name w:val="Char Char Char Char"/>
    <w:basedOn w:val="1"/>
    <w:qFormat/>
    <w:uiPriority w:val="0"/>
    <w:rPr>
      <w:rFonts w:ascii="仿宋_GB2312" w:eastAsia="仿宋_GB2312"/>
      <w:b/>
      <w:sz w:val="32"/>
      <w:szCs w:val="32"/>
    </w:rPr>
  </w:style>
  <w:style w:type="paragraph" w:customStyle="1" w:styleId="1826">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7">
    <w:name w:val="国网标准1级"/>
    <w:basedOn w:val="6"/>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8">
    <w:name w:val="样式 标题 44 dashddash标题 4 Char + 仿宋_GB2312"/>
    <w:basedOn w:val="9"/>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9">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30">
    <w:name w:val="正文样式"/>
    <w:basedOn w:val="1"/>
    <w:qFormat/>
    <w:uiPriority w:val="0"/>
    <w:pPr>
      <w:spacing w:line="360" w:lineRule="auto"/>
      <w:ind w:firstLine="480" w:firstLineChars="200"/>
    </w:pPr>
    <w:rPr>
      <w:sz w:val="24"/>
    </w:rPr>
  </w:style>
  <w:style w:type="paragraph" w:customStyle="1" w:styleId="1831">
    <w:name w:val="表格题目"/>
    <w:basedOn w:val="1"/>
    <w:qFormat/>
    <w:uiPriority w:val="99"/>
    <w:pPr>
      <w:spacing w:beforeLines="100"/>
      <w:jc w:val="center"/>
    </w:pPr>
    <w:rPr>
      <w:rFonts w:ascii="Calibri" w:hAnsi="Calibri"/>
      <w:b/>
      <w:sz w:val="24"/>
      <w:szCs w:val="22"/>
    </w:rPr>
  </w:style>
  <w:style w:type="paragraph" w:customStyle="1" w:styleId="1832">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3">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4">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5">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1836">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7">
    <w:name w:val="正文首行缩进1"/>
    <w:basedOn w:val="37"/>
    <w:qFormat/>
    <w:uiPriority w:val="0"/>
    <w:pPr>
      <w:spacing w:after="120" w:line="240" w:lineRule="auto"/>
      <w:ind w:firstLine="420" w:firstLineChars="100"/>
      <w:jc w:val="left"/>
    </w:pPr>
    <w:rPr>
      <w:rFonts w:ascii="Arial" w:hAnsi="宋体" w:eastAsia="宋体" w:cs="宋体"/>
      <w:bCs w:val="0"/>
      <w:sz w:val="22"/>
    </w:rPr>
  </w:style>
  <w:style w:type="paragraph" w:customStyle="1" w:styleId="1838">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9">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40">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41">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2">
    <w:name w:val="Bullet 3"/>
    <w:basedOn w:val="1"/>
    <w:qFormat/>
    <w:uiPriority w:val="0"/>
    <w:pPr>
      <w:tabs>
        <w:tab w:val="left" w:pos="1418"/>
      </w:tabs>
      <w:spacing w:beforeLines="20" w:afterLines="20"/>
      <w:ind w:left="1418" w:hanging="578"/>
      <w:jc w:val="left"/>
    </w:pPr>
    <w:rPr>
      <w:rFonts w:ascii="宋体" w:hAnsi="宋体"/>
    </w:rPr>
  </w:style>
  <w:style w:type="paragraph" w:customStyle="1" w:styleId="1843">
    <w:name w:val="Default Paragraph Char Char Char Char"/>
    <w:basedOn w:val="1"/>
    <w:next w:val="1"/>
    <w:qFormat/>
    <w:uiPriority w:val="0"/>
    <w:pPr>
      <w:widowControl/>
      <w:spacing w:line="360" w:lineRule="auto"/>
      <w:jc w:val="left"/>
    </w:pPr>
    <w:rPr>
      <w:rFonts w:eastAsia="方正楷体简体"/>
      <w:kern w:val="0"/>
      <w:sz w:val="28"/>
      <w:szCs w:val="20"/>
      <w:lang w:eastAsia="en-US"/>
    </w:rPr>
  </w:style>
  <w:style w:type="paragraph" w:customStyle="1" w:styleId="1844">
    <w:name w:val="Char Char Char1 Char Char Char Char Char Char Char"/>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1845">
    <w:name w:val="Char Char Char Char Char Char Char Char Char Char Char Char"/>
    <w:basedOn w:val="1"/>
    <w:qFormat/>
    <w:uiPriority w:val="0"/>
    <w:rPr>
      <w:rFonts w:ascii="仿宋_GB2312" w:eastAsia="仿宋_GB2312"/>
      <w:b/>
      <w:sz w:val="32"/>
      <w:szCs w:val="32"/>
    </w:rPr>
  </w:style>
  <w:style w:type="paragraph" w:customStyle="1" w:styleId="1846">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7">
    <w:name w:val="ymtable"/>
    <w:basedOn w:val="1848"/>
    <w:qFormat/>
    <w:uiPriority w:val="0"/>
    <w:pPr>
      <w:spacing w:after="0" w:line="320" w:lineRule="atLeast"/>
      <w:ind w:firstLine="0"/>
      <w:jc w:val="both"/>
    </w:pPr>
    <w:rPr>
      <w:spacing w:val="0"/>
      <w:sz w:val="22"/>
    </w:rPr>
  </w:style>
  <w:style w:type="paragraph" w:customStyle="1" w:styleId="1848">
    <w:name w:val="ymtext"/>
    <w:basedOn w:val="1"/>
    <w:qFormat/>
    <w:uiPriority w:val="0"/>
    <w:pPr>
      <w:widowControl/>
      <w:spacing w:after="100" w:line="500" w:lineRule="atLeast"/>
      <w:ind w:firstLine="547"/>
      <w:jc w:val="left"/>
    </w:pPr>
    <w:rPr>
      <w:rFonts w:ascii="宋体" w:hAnsi="宋体"/>
      <w:spacing w:val="40"/>
      <w:kern w:val="0"/>
      <w:sz w:val="24"/>
      <w:szCs w:val="20"/>
    </w:rPr>
  </w:style>
  <w:style w:type="paragraph" w:customStyle="1" w:styleId="1849">
    <w:name w:val="Cambrian"/>
    <w:basedOn w:val="1"/>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50">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51">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1852">
    <w:name w:val="catalog 5"/>
    <w:basedOn w:val="1"/>
    <w:qFormat/>
    <w:uiPriority w:val="0"/>
    <w:pPr>
      <w:autoSpaceDE w:val="0"/>
      <w:autoSpaceDN w:val="0"/>
      <w:adjustRightInd w:val="0"/>
      <w:ind w:left="680"/>
      <w:jc w:val="left"/>
    </w:pPr>
    <w:rPr>
      <w:rFonts w:ascii="宋体" w:hAnsi="宋体"/>
      <w:kern w:val="0"/>
      <w:szCs w:val="20"/>
    </w:rPr>
  </w:style>
  <w:style w:type="paragraph" w:customStyle="1" w:styleId="1853">
    <w:name w:val="Cover 4"/>
    <w:basedOn w:val="1"/>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4">
    <w:name w:val="Char5 Char Char Char Char Char Char"/>
    <w:basedOn w:val="1"/>
    <w:qFormat/>
    <w:uiPriority w:val="0"/>
    <w:rPr>
      <w:rFonts w:ascii="Tahoma" w:hAnsi="Tahoma"/>
      <w:sz w:val="24"/>
      <w:szCs w:val="20"/>
    </w:rPr>
  </w:style>
  <w:style w:type="paragraph" w:customStyle="1" w:styleId="1855">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6">
    <w:name w:val="样式3-32"/>
    <w:basedOn w:val="1857"/>
    <w:semiHidden/>
    <w:qFormat/>
    <w:uiPriority w:val="0"/>
    <w:pPr>
      <w:tabs>
        <w:tab w:val="left" w:pos="0"/>
        <w:tab w:val="left" w:pos="907"/>
        <w:tab w:val="left" w:pos="1134"/>
      </w:tabs>
      <w:ind w:hanging="425"/>
    </w:pPr>
  </w:style>
  <w:style w:type="paragraph" w:customStyle="1" w:styleId="1857">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8">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9">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60">
    <w:name w:val="MTDisplayEquation"/>
    <w:basedOn w:val="1"/>
    <w:next w:val="1"/>
    <w:qFormat/>
    <w:uiPriority w:val="99"/>
    <w:pPr>
      <w:tabs>
        <w:tab w:val="center" w:pos="4160"/>
        <w:tab w:val="right" w:pos="8300"/>
      </w:tabs>
      <w:spacing w:line="360" w:lineRule="auto"/>
      <w:ind w:firstLine="480"/>
    </w:pPr>
    <w:rPr>
      <w:sz w:val="24"/>
    </w:rPr>
  </w:style>
  <w:style w:type="paragraph" w:customStyle="1" w:styleId="1861">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2">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3">
    <w:name w:val="样式 编写建议 + 首行缩进:  2 字符"/>
    <w:basedOn w:val="1"/>
    <w:next w:val="88"/>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4">
    <w:name w:val="标题4居中"/>
    <w:basedOn w:val="9"/>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5">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6">
    <w:name w:val="样式 宋体 小四 段前: 5 磅 段后: 5 磅"/>
    <w:basedOn w:val="1"/>
    <w:qFormat/>
    <w:uiPriority w:val="0"/>
    <w:pPr>
      <w:spacing w:before="100" w:after="100"/>
      <w:ind w:left="420" w:leftChars="200"/>
      <w:jc w:val="left"/>
    </w:pPr>
    <w:rPr>
      <w:rFonts w:ascii="宋体" w:hAnsi="宋体" w:cs="宋体"/>
      <w:sz w:val="24"/>
      <w:szCs w:val="20"/>
    </w:rPr>
  </w:style>
  <w:style w:type="paragraph" w:customStyle="1" w:styleId="1867">
    <w:name w:val="测试项目标题"/>
    <w:basedOn w:val="1"/>
    <w:qFormat/>
    <w:uiPriority w:val="0"/>
    <w:pPr>
      <w:jc w:val="center"/>
    </w:pPr>
    <w:rPr>
      <w:rFonts w:ascii="宋体" w:hAnsi="宋体" w:eastAsia="黑体"/>
      <w:b/>
      <w:bCs/>
      <w:szCs w:val="20"/>
    </w:rPr>
  </w:style>
  <w:style w:type="paragraph" w:customStyle="1" w:styleId="1868">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9">
    <w:name w:val="Numbered list 2.3"/>
    <w:basedOn w:val="8"/>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70">
    <w:name w:val="xl316"/>
    <w:basedOn w:val="1"/>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1">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2">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3">
    <w:name w:val="Char22"/>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1874">
    <w:name w:val="List Paragraph1"/>
    <w:basedOn w:val="1"/>
    <w:qFormat/>
    <w:uiPriority w:val="0"/>
    <w:pPr>
      <w:ind w:firstLine="420" w:firstLineChars="200"/>
    </w:pPr>
    <w:rPr>
      <w:rFonts w:ascii="等线" w:hAnsi="等线" w:eastAsia="等线"/>
      <w:szCs w:val="22"/>
    </w:rPr>
  </w:style>
  <w:style w:type="paragraph" w:customStyle="1" w:styleId="1875">
    <w:name w:val="Char1 Char Char Char Char Char Char Char Char"/>
    <w:basedOn w:val="1"/>
    <w:qFormat/>
    <w:uiPriority w:val="0"/>
    <w:pPr>
      <w:jc w:val="left"/>
    </w:pPr>
    <w:rPr>
      <w:rFonts w:ascii="宋体" w:hAnsi="宋体"/>
    </w:rPr>
  </w:style>
  <w:style w:type="paragraph" w:customStyle="1" w:styleId="1876">
    <w:name w:val="正文列4_2"/>
    <w:basedOn w:val="1"/>
    <w:qFormat/>
    <w:uiPriority w:val="0"/>
    <w:pPr>
      <w:spacing w:line="360" w:lineRule="exact"/>
      <w:ind w:firstLine="403"/>
      <w:jc w:val="left"/>
    </w:pPr>
    <w:rPr>
      <w:rFonts w:ascii="宋体" w:hAnsi="宋体" w:cs="Tahoma"/>
      <w:sz w:val="24"/>
    </w:rPr>
  </w:style>
  <w:style w:type="paragraph" w:customStyle="1" w:styleId="1877">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8">
    <w:name w:val="四号线第五级"/>
    <w:basedOn w:val="1"/>
    <w:unhideWhenUsed/>
    <w:qFormat/>
    <w:uiPriority w:val="0"/>
    <w:pPr>
      <w:widowControl/>
      <w:jc w:val="left"/>
    </w:pPr>
    <w:rPr>
      <w:rFonts w:ascii="宋体" w:hAnsi="宋体" w:cs="宋体"/>
    </w:rPr>
  </w:style>
  <w:style w:type="paragraph" w:customStyle="1" w:styleId="1879">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1880">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1">
    <w:name w:val="Niv5 Puce5"/>
    <w:basedOn w:val="1882"/>
    <w:qFormat/>
    <w:uiPriority w:val="0"/>
    <w:pPr>
      <w:ind w:left="2608"/>
    </w:pPr>
  </w:style>
  <w:style w:type="paragraph" w:customStyle="1" w:styleId="1882">
    <w:name w:val="Niv4 Puce5"/>
    <w:basedOn w:val="1883"/>
    <w:qFormat/>
    <w:uiPriority w:val="0"/>
    <w:pPr>
      <w:ind w:left="2438"/>
    </w:pPr>
  </w:style>
  <w:style w:type="paragraph" w:customStyle="1" w:styleId="1883">
    <w:name w:val="Niv3 Puce5"/>
    <w:basedOn w:val="1884"/>
    <w:qFormat/>
    <w:uiPriority w:val="0"/>
    <w:pPr>
      <w:ind w:left="2325"/>
    </w:pPr>
  </w:style>
  <w:style w:type="paragraph" w:customStyle="1" w:styleId="1884">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5">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7">
    <w:name w:val="Char Char Char1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8">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89">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9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1">
    <w:name w:val="Level-4B"/>
    <w:basedOn w:val="1753"/>
    <w:qFormat/>
    <w:uiPriority w:val="0"/>
    <w:pPr>
      <w:tabs>
        <w:tab w:val="left" w:pos="2736"/>
        <w:tab w:val="clear" w:pos="425"/>
      </w:tabs>
      <w:ind w:left="0" w:firstLine="0"/>
    </w:pPr>
  </w:style>
  <w:style w:type="paragraph" w:customStyle="1" w:styleId="1892">
    <w:name w:val="文件名称"/>
    <w:basedOn w:val="1"/>
    <w:qFormat/>
    <w:uiPriority w:val="0"/>
    <w:pPr>
      <w:spacing w:before="120" w:after="120"/>
      <w:jc w:val="center"/>
    </w:pPr>
    <w:rPr>
      <w:rFonts w:ascii="Arial" w:hAnsi="Arial" w:eastAsia="隶书" w:cs="Arial"/>
      <w:b/>
      <w:kern w:val="0"/>
      <w:sz w:val="72"/>
      <w:szCs w:val="21"/>
    </w:rPr>
  </w:style>
  <w:style w:type="paragraph" w:customStyle="1" w:styleId="1893">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4">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5">
    <w:name w:val="附录标识"/>
    <w:basedOn w:val="1896"/>
    <w:next w:val="1476"/>
    <w:semiHidden/>
    <w:qFormat/>
    <w:uiPriority w:val="0"/>
    <w:pPr>
      <w:tabs>
        <w:tab w:val="left" w:pos="360"/>
      </w:tabs>
      <w:spacing w:after="200"/>
      <w:ind w:left="360" w:hanging="360"/>
    </w:pPr>
    <w:rPr>
      <w:b/>
      <w:sz w:val="21"/>
    </w:rPr>
  </w:style>
  <w:style w:type="paragraph" w:customStyle="1" w:styleId="189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7">
    <w:name w:val="样式 标题 2h2sect 1.2二级H22nd level2Header 2l2Titre2Head 2..."/>
    <w:basedOn w:val="7"/>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9">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1900">
    <w:name w:val="Niv1 Puce1"/>
    <w:basedOn w:val="1"/>
    <w:qFormat/>
    <w:uiPriority w:val="0"/>
    <w:pPr>
      <w:widowControl/>
      <w:spacing w:before="60" w:after="60"/>
      <w:ind w:left="738" w:right="454" w:hanging="284"/>
      <w:jc w:val="left"/>
    </w:pPr>
    <w:rPr>
      <w:rFonts w:ascii="宋体" w:hAnsi="宋体"/>
      <w:kern w:val="0"/>
      <w:sz w:val="24"/>
      <w:szCs w:val="20"/>
    </w:rPr>
  </w:style>
  <w:style w:type="paragraph" w:customStyle="1" w:styleId="1901">
    <w:name w:val="Bulleted - 1"/>
    <w:basedOn w:val="1656"/>
    <w:qFormat/>
    <w:uiPriority w:val="0"/>
  </w:style>
  <w:style w:type="paragraph" w:customStyle="1" w:styleId="1902">
    <w:name w:val="Char Char1 Char Char Char Char1 Char Char Char"/>
    <w:basedOn w:val="1"/>
    <w:qFormat/>
    <w:uiPriority w:val="0"/>
    <w:pPr>
      <w:jc w:val="left"/>
    </w:pPr>
    <w:rPr>
      <w:rFonts w:ascii="Tahoma" w:hAnsi="Tahoma"/>
      <w:sz w:val="24"/>
      <w:szCs w:val="20"/>
    </w:rPr>
  </w:style>
  <w:style w:type="paragraph" w:customStyle="1" w:styleId="1903">
    <w:name w:val="Char Char1 Char Char Char Char Char Char Char"/>
    <w:basedOn w:val="1"/>
    <w:qFormat/>
    <w:uiPriority w:val="0"/>
    <w:rPr>
      <w:rFonts w:ascii="Tahoma" w:hAnsi="Tahoma"/>
      <w:sz w:val="24"/>
      <w:szCs w:val="20"/>
    </w:rPr>
  </w:style>
  <w:style w:type="paragraph" w:customStyle="1" w:styleId="1904">
    <w:name w:val="正文1缩进"/>
    <w:basedOn w:val="264"/>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5">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6">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7">
    <w:name w:val="样式 标题 22nd levelh22Header 2l2Titre2Head 2H2Heading 2 Hi..."/>
    <w:basedOn w:val="7"/>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9">
    <w:name w:val="样式 标题 1 + 首行缩进:  2 字符 段前: 1 行 段后: 1 行"/>
    <w:basedOn w:val="6"/>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10">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911">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12">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3">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4">
    <w:name w:val="批注文字1"/>
    <w:basedOn w:val="1"/>
    <w:qFormat/>
    <w:uiPriority w:val="0"/>
    <w:pPr>
      <w:jc w:val="left"/>
    </w:pPr>
    <w:rPr>
      <w:rFonts w:ascii="宋体" w:hAnsi="宋体" w:eastAsia="Times New Roman"/>
      <w:kern w:val="0"/>
      <w:szCs w:val="21"/>
    </w:rPr>
  </w:style>
  <w:style w:type="paragraph" w:customStyle="1" w:styleId="1915">
    <w:name w:val="ymtitle"/>
    <w:basedOn w:val="1848"/>
    <w:qFormat/>
    <w:uiPriority w:val="0"/>
    <w:pPr>
      <w:spacing w:before="120" w:after="120" w:line="480" w:lineRule="atLeast"/>
      <w:ind w:firstLine="504"/>
      <w:jc w:val="both"/>
    </w:pPr>
    <w:rPr>
      <w:b/>
      <w:spacing w:val="0"/>
    </w:rPr>
  </w:style>
  <w:style w:type="paragraph" w:customStyle="1" w:styleId="1916">
    <w:name w:val="第二级"/>
    <w:basedOn w:val="7"/>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7">
    <w:name w:val="SideBar"/>
    <w:basedOn w:val="1"/>
    <w:qFormat/>
    <w:uiPriority w:val="0"/>
    <w:pPr>
      <w:widowControl/>
      <w:spacing w:before="120"/>
      <w:jc w:val="left"/>
    </w:pPr>
    <w:rPr>
      <w:rFonts w:ascii="New Century Schlbk" w:hAnsi="New Century Schlbk"/>
      <w:kern w:val="0"/>
      <w:sz w:val="22"/>
    </w:rPr>
  </w:style>
  <w:style w:type="paragraph" w:customStyle="1" w:styleId="1918">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19">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20">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21">
    <w:name w:val="Char Char Char Char Char Char"/>
    <w:basedOn w:val="1"/>
    <w:qFormat/>
    <w:uiPriority w:val="0"/>
    <w:pPr>
      <w:adjustRightInd w:val="0"/>
      <w:spacing w:line="360" w:lineRule="auto"/>
    </w:pPr>
    <w:rPr>
      <w:szCs w:val="20"/>
    </w:rPr>
  </w:style>
  <w:style w:type="paragraph" w:customStyle="1" w:styleId="1922">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3">
    <w:name w:val="编号"/>
    <w:basedOn w:val="24"/>
    <w:qFormat/>
    <w:uiPriority w:val="0"/>
    <w:pPr>
      <w:widowControl w:val="0"/>
      <w:spacing w:line="360" w:lineRule="auto"/>
      <w:ind w:left="1260" w:hanging="420"/>
    </w:pPr>
    <w:rPr>
      <w:rFonts w:eastAsia="宋体"/>
      <w:kern w:val="2"/>
      <w:szCs w:val="24"/>
    </w:rPr>
  </w:style>
  <w:style w:type="paragraph" w:customStyle="1" w:styleId="1924">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5">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6">
    <w:name w:val="样式1 样式 标题 2 + 段前: 0行"/>
    <w:basedOn w:val="7"/>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7">
    <w:name w:val="样式  + 左侧:  2 字符 首行缩进:  2 字符"/>
    <w:basedOn w:val="1"/>
    <w:qFormat/>
    <w:uiPriority w:val="0"/>
    <w:pPr>
      <w:spacing w:line="360" w:lineRule="auto"/>
      <w:ind w:firstLine="200" w:firstLineChars="200"/>
    </w:pPr>
    <w:rPr>
      <w:sz w:val="24"/>
    </w:rPr>
  </w:style>
  <w:style w:type="paragraph" w:customStyle="1" w:styleId="1928">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9">
    <w:name w:val="TableNumber"/>
    <w:basedOn w:val="1"/>
    <w:next w:val="1930"/>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30">
    <w:name w:val="TableTitle"/>
    <w:basedOn w:val="1929"/>
    <w:qFormat/>
    <w:uiPriority w:val="0"/>
    <w:pPr>
      <w:spacing w:before="0" w:after="120"/>
    </w:pPr>
  </w:style>
  <w:style w:type="paragraph" w:customStyle="1" w:styleId="1931">
    <w:name w:val="Body Indent Bullet 2"/>
    <w:basedOn w:val="1932"/>
    <w:qFormat/>
    <w:uiPriority w:val="0"/>
    <w:pPr>
      <w:tabs>
        <w:tab w:val="left" w:pos="420"/>
        <w:tab w:val="left" w:pos="1260"/>
      </w:tabs>
      <w:ind w:left="1260"/>
    </w:pPr>
    <w:rPr>
      <w:lang w:eastAsia="en-US"/>
    </w:rPr>
  </w:style>
  <w:style w:type="paragraph" w:customStyle="1" w:styleId="1932">
    <w:name w:val="Body Indent Bullet 1"/>
    <w:basedOn w:val="1933"/>
    <w:qFormat/>
    <w:uiPriority w:val="0"/>
    <w:pPr>
      <w:tabs>
        <w:tab w:val="left" w:pos="420"/>
      </w:tabs>
      <w:spacing w:before="60" w:after="60"/>
      <w:ind w:left="420" w:hanging="420"/>
    </w:pPr>
  </w:style>
  <w:style w:type="paragraph" w:customStyle="1" w:styleId="1933">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4">
    <w:name w:val="表格文字2"/>
    <w:basedOn w:val="1935"/>
    <w:qFormat/>
    <w:uiPriority w:val="0"/>
    <w:pPr>
      <w:widowControl w:val="0"/>
      <w:ind w:right="-24" w:rightChars="-10"/>
    </w:pPr>
    <w:rPr>
      <w:rFonts w:ascii="宋体" w:hAnsi="宋体" w:eastAsia="方正楷体简体" w:cs="Arial"/>
      <w:bCs/>
      <w:spacing w:val="-4"/>
      <w:kern w:val="2"/>
      <w:szCs w:val="24"/>
    </w:rPr>
  </w:style>
  <w:style w:type="paragraph" w:customStyle="1" w:styleId="1935">
    <w:name w:val="表格文字"/>
    <w:next w:val="37"/>
    <w:qFormat/>
    <w:uiPriority w:val="0"/>
    <w:pPr>
      <w:jc w:val="center"/>
    </w:pPr>
    <w:rPr>
      <w:rFonts w:ascii="Times New Roman" w:hAnsi="Times New Roman" w:eastAsia="楷体_GB2312" w:cs="Times New Roman"/>
      <w:sz w:val="24"/>
      <w:lang w:val="en-US" w:eastAsia="zh-CN" w:bidi="ar-SA"/>
    </w:rPr>
  </w:style>
  <w:style w:type="paragraph" w:customStyle="1" w:styleId="1936">
    <w:name w:val="正文－恩普"/>
    <w:basedOn w:val="24"/>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7">
    <w:name w:val="标题下顺序"/>
    <w:basedOn w:val="1"/>
    <w:qFormat/>
    <w:uiPriority w:val="0"/>
    <w:pPr>
      <w:spacing w:beforeLines="50" w:line="0" w:lineRule="atLeast"/>
      <w:ind w:left="2700"/>
      <w:jc w:val="left"/>
    </w:pPr>
    <w:rPr>
      <w:rFonts w:ascii="宋体" w:hAnsi="宋体"/>
      <w:sz w:val="28"/>
      <w:szCs w:val="20"/>
    </w:rPr>
  </w:style>
  <w:style w:type="paragraph" w:customStyle="1" w:styleId="1938">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39">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40">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41">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2">
    <w:name w:val="TOC4"/>
    <w:basedOn w:val="1943"/>
    <w:qFormat/>
    <w:uiPriority w:val="0"/>
    <w:pPr>
      <w:ind w:left="1701"/>
    </w:pPr>
  </w:style>
  <w:style w:type="paragraph" w:customStyle="1" w:styleId="1943">
    <w:name w:val="TOC3"/>
    <w:basedOn w:val="1"/>
    <w:qFormat/>
    <w:uiPriority w:val="0"/>
    <w:pPr>
      <w:widowControl/>
      <w:spacing w:afterLines="50" w:line="360" w:lineRule="exact"/>
    </w:pPr>
    <w:rPr>
      <w:rFonts w:ascii="方正仿宋简体" w:hAnsi="宋体" w:eastAsia="方正仿宋简体" w:cs="Arial"/>
      <w:color w:val="000000"/>
      <w:kern w:val="0"/>
      <w:sz w:val="28"/>
      <w:szCs w:val="28"/>
    </w:rPr>
  </w:style>
  <w:style w:type="paragraph" w:customStyle="1" w:styleId="1944">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5">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6">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7">
    <w:name w:val="Char Char Char Char Char Char Char Char Char Char"/>
    <w:basedOn w:val="1"/>
    <w:qFormat/>
    <w:uiPriority w:val="0"/>
    <w:rPr>
      <w:szCs w:val="20"/>
    </w:rPr>
  </w:style>
  <w:style w:type="paragraph" w:customStyle="1" w:styleId="1948">
    <w:name w:val="CM7"/>
    <w:basedOn w:val="757"/>
    <w:next w:val="757"/>
    <w:qFormat/>
    <w:uiPriority w:val="0"/>
    <w:pPr>
      <w:spacing w:line="283" w:lineRule="atLeast"/>
    </w:pPr>
    <w:rPr>
      <w:rFonts w:ascii="黑体...." w:eastAsia="黑体...." w:cs="Times New Roman"/>
      <w:color w:val="auto"/>
      <w:lang w:eastAsia="zh-TW"/>
    </w:rPr>
  </w:style>
  <w:style w:type="paragraph" w:customStyle="1" w:styleId="1949">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50">
    <w:name w:val="Char4"/>
    <w:basedOn w:val="1"/>
    <w:qFormat/>
    <w:uiPriority w:val="0"/>
    <w:pPr>
      <w:tabs>
        <w:tab w:val="left" w:pos="360"/>
      </w:tabs>
    </w:pPr>
    <w:rPr>
      <w:sz w:val="24"/>
    </w:rPr>
  </w:style>
  <w:style w:type="paragraph" w:customStyle="1" w:styleId="1951">
    <w:name w:val="Char Char Char"/>
    <w:basedOn w:val="1"/>
    <w:qFormat/>
    <w:uiPriority w:val="0"/>
    <w:rPr>
      <w:rFonts w:ascii="Tahoma" w:hAnsi="Tahoma" w:eastAsia="方正楷体简体" w:cs="Arial"/>
      <w:sz w:val="24"/>
      <w:szCs w:val="20"/>
    </w:rPr>
  </w:style>
  <w:style w:type="paragraph" w:customStyle="1" w:styleId="1952">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3">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4">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5">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6">
    <w:name w:val="内容-表头（四号字）"/>
    <w:basedOn w:val="1957"/>
    <w:qFormat/>
    <w:uiPriority w:val="99"/>
  </w:style>
  <w:style w:type="paragraph" w:customStyle="1" w:styleId="1957">
    <w:name w:val="内容-表头（小四号字）"/>
    <w:basedOn w:val="1"/>
    <w:qFormat/>
    <w:uiPriority w:val="99"/>
    <w:pPr>
      <w:jc w:val="center"/>
    </w:pPr>
    <w:rPr>
      <w:rFonts w:ascii="宋体" w:hAnsi="宋体" w:cs="黑体"/>
      <w:b/>
      <w:sz w:val="24"/>
    </w:rPr>
  </w:style>
  <w:style w:type="paragraph" w:customStyle="1" w:styleId="1958">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9">
    <w:name w:val="Char23"/>
    <w:basedOn w:val="1"/>
    <w:qFormat/>
    <w:uiPriority w:val="0"/>
    <w:pPr>
      <w:spacing w:line="360" w:lineRule="auto"/>
      <w:ind w:firstLine="200" w:firstLineChars="200"/>
      <w:jc w:val="left"/>
    </w:pPr>
    <w:rPr>
      <w:rFonts w:ascii="Tahoma" w:hAnsi="Tahoma"/>
      <w:sz w:val="24"/>
      <w:szCs w:val="20"/>
    </w:rPr>
  </w:style>
  <w:style w:type="paragraph" w:customStyle="1" w:styleId="1960">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1">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2">
    <w:name w:val="CM21"/>
    <w:basedOn w:val="757"/>
    <w:next w:val="757"/>
    <w:qFormat/>
    <w:uiPriority w:val="0"/>
    <w:rPr>
      <w:rFonts w:ascii="黑体...." w:eastAsia="黑体...." w:cs="Times New Roman"/>
      <w:color w:val="auto"/>
      <w:lang w:eastAsia="zh-TW"/>
    </w:rPr>
  </w:style>
  <w:style w:type="paragraph" w:customStyle="1" w:styleId="1963">
    <w:name w:val="表文2"/>
    <w:basedOn w:val="1"/>
    <w:qFormat/>
    <w:uiPriority w:val="0"/>
    <w:pPr>
      <w:jc w:val="left"/>
    </w:pPr>
    <w:rPr>
      <w:rFonts w:eastAsia="PMingLiU"/>
      <w:sz w:val="28"/>
      <w:szCs w:val="20"/>
      <w:lang w:eastAsia="zh-TW"/>
    </w:rPr>
  </w:style>
  <w:style w:type="paragraph" w:customStyle="1" w:styleId="1964">
    <w:name w:val="CM59"/>
    <w:basedOn w:val="757"/>
    <w:next w:val="757"/>
    <w:qFormat/>
    <w:uiPriority w:val="0"/>
    <w:pPr>
      <w:spacing w:line="468" w:lineRule="atLeast"/>
    </w:pPr>
    <w:rPr>
      <w:rFonts w:ascii="黑体" w:eastAsia="黑体" w:cs="Times New Roman"/>
      <w:color w:val="auto"/>
    </w:rPr>
  </w:style>
  <w:style w:type="paragraph" w:customStyle="1" w:styleId="1965">
    <w:name w:val="1."/>
    <w:basedOn w:val="1"/>
    <w:qFormat/>
    <w:uiPriority w:val="0"/>
    <w:pPr>
      <w:spacing w:line="360" w:lineRule="auto"/>
      <w:ind w:firstLine="480" w:firstLineChars="200"/>
    </w:pPr>
    <w:rPr>
      <w:sz w:val="24"/>
    </w:rPr>
  </w:style>
  <w:style w:type="paragraph" w:customStyle="1" w:styleId="196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7">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9">
    <w:name w:val="样式 02"/>
    <w:basedOn w:val="37"/>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7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7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3">
    <w:name w:val="Signature Title"/>
    <w:basedOn w:val="1"/>
    <w:next w:val="61"/>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5">
    <w:name w:val="S01-General"/>
    <w:basedOn w:val="1"/>
    <w:next w:val="1"/>
    <w:semiHidden/>
    <w:qFormat/>
    <w:uiPriority w:val="0"/>
    <w:pPr>
      <w:widowControl/>
      <w:jc w:val="left"/>
    </w:pPr>
    <w:rPr>
      <w:rFonts w:ascii="Arial" w:hAnsi="Arial"/>
      <w:kern w:val="0"/>
      <w:sz w:val="22"/>
      <w:szCs w:val="20"/>
      <w:lang w:eastAsia="en-US"/>
    </w:rPr>
  </w:style>
  <w:style w:type="paragraph" w:customStyle="1" w:styleId="1976">
    <w:name w:val="Chinese-H3"/>
    <w:basedOn w:val="1"/>
    <w:qFormat/>
    <w:uiPriority w:val="0"/>
    <w:pPr>
      <w:widowControl/>
      <w:tabs>
        <w:tab w:val="left" w:pos="3065"/>
      </w:tabs>
      <w:ind w:left="851"/>
    </w:pPr>
    <w:rPr>
      <w:b/>
      <w:kern w:val="0"/>
      <w:sz w:val="24"/>
      <w:lang w:eastAsia="zh-TW"/>
    </w:rPr>
  </w:style>
  <w:style w:type="paragraph" w:customStyle="1" w:styleId="1977">
    <w:name w:val="九号线项目符号"/>
    <w:basedOn w:val="1"/>
    <w:qFormat/>
    <w:uiPriority w:val="0"/>
    <w:pPr>
      <w:tabs>
        <w:tab w:val="left" w:pos="620"/>
      </w:tabs>
      <w:spacing w:line="360" w:lineRule="auto"/>
      <w:ind w:left="620" w:hanging="420"/>
      <w:jc w:val="left"/>
    </w:pPr>
    <w:rPr>
      <w:sz w:val="24"/>
    </w:rPr>
  </w:style>
  <w:style w:type="paragraph" w:customStyle="1" w:styleId="1978">
    <w:name w:val="小a"/>
    <w:basedOn w:val="1"/>
    <w:qFormat/>
    <w:uiPriority w:val="0"/>
    <w:pPr>
      <w:spacing w:line="480" w:lineRule="atLeast"/>
      <w:ind w:left="2665" w:hanging="284"/>
    </w:pPr>
    <w:rPr>
      <w:rFonts w:ascii="DFKai-SB" w:eastAsia="DFKai-SB"/>
      <w:sz w:val="26"/>
      <w:szCs w:val="20"/>
      <w:lang w:eastAsia="zh-TW"/>
    </w:rPr>
  </w:style>
  <w:style w:type="paragraph" w:customStyle="1" w:styleId="1979">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1980">
    <w:name w:val="表文"/>
    <w:basedOn w:val="1"/>
    <w:qFormat/>
    <w:uiPriority w:val="0"/>
    <w:pPr>
      <w:jc w:val="center"/>
    </w:pPr>
    <w:rPr>
      <w:rFonts w:eastAsia="PMingLiU"/>
      <w:sz w:val="28"/>
      <w:szCs w:val="20"/>
      <w:lang w:eastAsia="zh-TW"/>
    </w:rPr>
  </w:style>
  <w:style w:type="paragraph" w:customStyle="1" w:styleId="198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2">
    <w:name w:val="公司名称"/>
    <w:qFormat/>
    <w:uiPriority w:val="0"/>
    <w:pPr>
      <w:jc w:val="center"/>
    </w:pPr>
    <w:rPr>
      <w:rFonts w:ascii="Arial" w:hAnsi="Arial" w:eastAsia="宋体" w:cs="Times New Roman"/>
      <w:b/>
      <w:sz w:val="28"/>
      <w:szCs w:val="44"/>
      <w:lang w:val="en-US" w:eastAsia="zh-CN" w:bidi="ar-SA"/>
    </w:rPr>
  </w:style>
  <w:style w:type="paragraph" w:customStyle="1" w:styleId="1983">
    <w:name w:val="标题一"/>
    <w:basedOn w:val="6"/>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4">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5">
    <w:name w:val="样式1"/>
    <w:basedOn w:val="10"/>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6">
    <w:name w:val="节一"/>
    <w:basedOn w:val="7"/>
    <w:next w:val="1"/>
    <w:qFormat/>
    <w:uiPriority w:val="0"/>
    <w:pPr>
      <w:spacing w:before="0" w:after="120" w:line="415" w:lineRule="auto"/>
      <w:ind w:left="993"/>
    </w:pPr>
    <w:rPr>
      <w:rFonts w:ascii="宋体" w:hAnsi="宋体" w:eastAsia="宋体"/>
      <w:b w:val="0"/>
      <w:bCs w:val="0"/>
      <w:sz w:val="30"/>
      <w:szCs w:val="20"/>
    </w:rPr>
  </w:style>
  <w:style w:type="paragraph" w:customStyle="1" w:styleId="1987">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8">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89">
    <w:name w:val="pic"/>
    <w:basedOn w:val="1559"/>
    <w:qFormat/>
    <w:uiPriority w:val="99"/>
    <w:pPr>
      <w:ind w:firstLine="0" w:firstLineChars="0"/>
      <w:jc w:val="center"/>
    </w:pPr>
    <w:rPr>
      <w:rFonts w:hAnsi="Calibri"/>
      <w:color w:val="000000"/>
      <w:szCs w:val="18"/>
    </w:rPr>
  </w:style>
  <w:style w:type="paragraph" w:customStyle="1" w:styleId="1990">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9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2">
    <w:name w:val="Char Char Char Char Char Char Char Char Char1 Char"/>
    <w:basedOn w:val="29"/>
    <w:qFormat/>
    <w:uiPriority w:val="0"/>
    <w:pPr>
      <w:adjustRightInd w:val="0"/>
      <w:snapToGrid w:val="0"/>
      <w:spacing w:line="360" w:lineRule="auto"/>
    </w:pPr>
    <w:rPr>
      <w:rFonts w:ascii="Tahoma" w:hAnsi="Tahoma"/>
      <w:sz w:val="24"/>
      <w:szCs w:val="24"/>
    </w:rPr>
  </w:style>
  <w:style w:type="paragraph" w:customStyle="1" w:styleId="1993">
    <w:name w:val="DC-正文"/>
    <w:basedOn w:val="1"/>
    <w:qFormat/>
    <w:uiPriority w:val="0"/>
    <w:pPr>
      <w:spacing w:line="360" w:lineRule="auto"/>
      <w:ind w:firstLine="200" w:firstLineChars="200"/>
    </w:pPr>
    <w:rPr>
      <w:sz w:val="24"/>
    </w:rPr>
  </w:style>
  <w:style w:type="paragraph" w:customStyle="1" w:styleId="1994">
    <w:name w:val="标注类"/>
    <w:basedOn w:val="1"/>
    <w:qFormat/>
    <w:uiPriority w:val="0"/>
    <w:pPr>
      <w:spacing w:beforeLines="50" w:afterLines="50" w:line="360" w:lineRule="auto"/>
      <w:ind w:firstLine="482"/>
    </w:pPr>
    <w:rPr>
      <w:rFonts w:eastAsia="方正楷体简体"/>
      <w:sz w:val="24"/>
    </w:rPr>
  </w:style>
  <w:style w:type="paragraph" w:customStyle="1" w:styleId="199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6">
    <w:name w:val="标准_款"/>
    <w:basedOn w:val="1"/>
    <w:qFormat/>
    <w:uiPriority w:val="99"/>
    <w:pPr>
      <w:tabs>
        <w:tab w:val="left" w:pos="0"/>
        <w:tab w:val="left" w:pos="1620"/>
      </w:tabs>
      <w:ind w:left="1620" w:leftChars="600" w:hanging="360" w:hangingChars="200"/>
      <w:jc w:val="left"/>
    </w:pPr>
    <w:rPr>
      <w:szCs w:val="20"/>
    </w:rPr>
  </w:style>
  <w:style w:type="paragraph" w:customStyle="1" w:styleId="1997">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000">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001">
    <w:name w:val="CM23"/>
    <w:basedOn w:val="757"/>
    <w:next w:val="757"/>
    <w:qFormat/>
    <w:uiPriority w:val="0"/>
    <w:rPr>
      <w:rFonts w:ascii="黑体...." w:eastAsia="黑体...." w:cs="Times New Roman"/>
      <w:color w:val="auto"/>
      <w:lang w:eastAsia="zh-TW"/>
    </w:rPr>
  </w:style>
  <w:style w:type="paragraph" w:customStyle="1" w:styleId="2002">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3">
    <w:name w:val="默认段落字体 Para Char Char Char Char Char"/>
    <w:basedOn w:val="1"/>
    <w:qFormat/>
    <w:uiPriority w:val="0"/>
    <w:pPr>
      <w:jc w:val="left"/>
    </w:pPr>
    <w:rPr>
      <w:rFonts w:ascii="宋体" w:hAnsi="宋体"/>
      <w:b/>
      <w:color w:val="000000"/>
      <w:sz w:val="24"/>
    </w:rPr>
  </w:style>
  <w:style w:type="paragraph" w:customStyle="1" w:styleId="2004">
    <w:name w:val="表文字"/>
    <w:qFormat/>
    <w:uiPriority w:val="0"/>
    <w:rPr>
      <w:rFonts w:ascii="宋体" w:hAnsi="Times New Roman" w:eastAsia="宋体" w:cs="Times New Roman"/>
      <w:kern w:val="2"/>
      <w:lang w:val="en-US" w:eastAsia="zh-CN" w:bidi="ar-SA"/>
    </w:rPr>
  </w:style>
  <w:style w:type="paragraph" w:customStyle="1" w:styleId="200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6">
    <w:name w:val="(1)編號內文 字元"/>
    <w:basedOn w:val="2007"/>
    <w:qFormat/>
    <w:uiPriority w:val="0"/>
    <w:pPr>
      <w:ind w:left="360" w:leftChars="150"/>
    </w:pPr>
    <w:rPr>
      <w:rFonts w:ascii="方正楷体简体" w:eastAsia="方正楷体简体"/>
      <w:lang w:eastAsia="zh-CN"/>
    </w:rPr>
  </w:style>
  <w:style w:type="paragraph" w:customStyle="1" w:styleId="2007">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8">
    <w:name w:val="内容-图名（小四号字）"/>
    <w:basedOn w:val="1"/>
    <w:qFormat/>
    <w:uiPriority w:val="99"/>
    <w:pPr>
      <w:jc w:val="center"/>
    </w:pPr>
    <w:rPr>
      <w:rFonts w:ascii="宋体" w:hAnsi="宋体" w:cs="黑体"/>
      <w:b/>
      <w:sz w:val="24"/>
    </w:rPr>
  </w:style>
  <w:style w:type="paragraph" w:customStyle="1" w:styleId="2009">
    <w:name w:val="样式29"/>
    <w:basedOn w:val="1"/>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1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11">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2">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3">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4">
    <w:name w:val="Point-4"/>
    <w:basedOn w:val="3"/>
    <w:qFormat/>
    <w:uiPriority w:val="0"/>
    <w:pPr>
      <w:tabs>
        <w:tab w:val="left" w:pos="720"/>
      </w:tabs>
      <w:ind w:hanging="720" w:firstLineChars="0"/>
    </w:pPr>
    <w:rPr>
      <w:kern w:val="0"/>
      <w:sz w:val="24"/>
      <w:szCs w:val="20"/>
    </w:rPr>
  </w:style>
  <w:style w:type="paragraph" w:customStyle="1" w:styleId="2015">
    <w:name w:val="样式 Arial 首行缩进:  2 字符"/>
    <w:basedOn w:val="1"/>
    <w:qFormat/>
    <w:uiPriority w:val="0"/>
    <w:pPr>
      <w:ind w:firstLine="403" w:firstLineChars="200"/>
      <w:jc w:val="left"/>
    </w:pPr>
    <w:rPr>
      <w:rFonts w:ascii="宋体" w:hAnsi="宋体" w:cs="华文新魏"/>
      <w:szCs w:val="21"/>
    </w:rPr>
  </w:style>
  <w:style w:type="paragraph" w:customStyle="1" w:styleId="2016">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7">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8">
    <w:name w:val="retrait1"/>
    <w:basedOn w:val="1"/>
    <w:qFormat/>
    <w:uiPriority w:val="0"/>
    <w:pPr>
      <w:widowControl/>
      <w:spacing w:before="20" w:after="20"/>
      <w:ind w:left="284"/>
      <w:jc w:val="left"/>
    </w:pPr>
    <w:rPr>
      <w:rFonts w:ascii="Arial" w:hAnsi="Arial"/>
      <w:kern w:val="0"/>
      <w:sz w:val="24"/>
      <w:szCs w:val="20"/>
      <w:lang w:val="en-GB"/>
    </w:rPr>
  </w:style>
  <w:style w:type="paragraph" w:customStyle="1" w:styleId="2019">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020">
    <w:name w:val="Char Char Char Char4"/>
    <w:basedOn w:val="1"/>
    <w:qFormat/>
    <w:uiPriority w:val="0"/>
    <w:pPr>
      <w:widowControl/>
      <w:jc w:val="left"/>
    </w:pPr>
    <w:rPr>
      <w:kern w:val="0"/>
      <w:sz w:val="24"/>
    </w:rPr>
  </w:style>
  <w:style w:type="paragraph" w:customStyle="1" w:styleId="2021">
    <w:name w:val="texte1"/>
    <w:basedOn w:val="1"/>
    <w:qFormat/>
    <w:uiPriority w:val="0"/>
    <w:pPr>
      <w:widowControl/>
      <w:tabs>
        <w:tab w:val="left" w:pos="851"/>
      </w:tabs>
      <w:ind w:left="567"/>
      <w:jc w:val="left"/>
    </w:pPr>
    <w:rPr>
      <w:rFonts w:ascii="Helv" w:hAnsi="Helv"/>
      <w:kern w:val="0"/>
      <w:sz w:val="20"/>
      <w:szCs w:val="20"/>
    </w:rPr>
  </w:style>
  <w:style w:type="paragraph" w:customStyle="1" w:styleId="2022">
    <w:name w:val="图表题注"/>
    <w:basedOn w:val="25"/>
    <w:next w:val="24"/>
    <w:qFormat/>
    <w:uiPriority w:val="0"/>
    <w:pPr>
      <w:spacing w:before="152" w:after="160"/>
      <w:jc w:val="center"/>
    </w:pPr>
    <w:rPr>
      <w:rFonts w:ascii="Times New Roman" w:hAnsi="Times New Roman" w:eastAsia="宋体"/>
      <w:sz w:val="21"/>
    </w:rPr>
  </w:style>
  <w:style w:type="paragraph" w:customStyle="1" w:styleId="2023">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4">
    <w:name w:val="Chinese-H4"/>
    <w:basedOn w:val="1976"/>
    <w:qFormat/>
    <w:uiPriority w:val="0"/>
    <w:pPr>
      <w:tabs>
        <w:tab w:val="clear" w:pos="3065"/>
      </w:tabs>
      <w:ind w:left="1418"/>
    </w:pPr>
  </w:style>
  <w:style w:type="paragraph" w:customStyle="1" w:styleId="2025">
    <w:name w:val="point-3"/>
    <w:basedOn w:val="3"/>
    <w:qFormat/>
    <w:uiPriority w:val="0"/>
    <w:pPr>
      <w:tabs>
        <w:tab w:val="left" w:pos="360"/>
      </w:tabs>
      <w:spacing w:line="360" w:lineRule="auto"/>
      <w:ind w:firstLine="0" w:firstLineChars="0"/>
    </w:pPr>
    <w:rPr>
      <w:kern w:val="0"/>
      <w:sz w:val="24"/>
      <w:szCs w:val="20"/>
    </w:rPr>
  </w:style>
  <w:style w:type="paragraph" w:customStyle="1" w:styleId="2026">
    <w:name w:val="Style Heading 1 + Justified"/>
    <w:basedOn w:val="6"/>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7">
    <w:name w:val="标题11"/>
    <w:basedOn w:val="6"/>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8">
    <w:name w:val="notesheadingintable"/>
    <w:basedOn w:val="1"/>
    <w:qFormat/>
    <w:uiPriority w:val="0"/>
    <w:pPr>
      <w:keepNext/>
      <w:widowControl/>
      <w:spacing w:before="40" w:after="40"/>
      <w:jc w:val="left"/>
    </w:pPr>
    <w:rPr>
      <w:rFonts w:ascii="Arial" w:hAnsi="Arial" w:cs="Arial"/>
      <w:kern w:val="0"/>
      <w:sz w:val="18"/>
      <w:szCs w:val="18"/>
    </w:rPr>
  </w:style>
  <w:style w:type="paragraph" w:customStyle="1" w:styleId="2029">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3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31">
    <w:name w:val="样式 标题 4H4sect 1.2.3.4Ref Heading 1rh1sect 1.2.3.41Ref Head...1"/>
    <w:basedOn w:val="9"/>
    <w:next w:val="1"/>
    <w:qFormat/>
    <w:uiPriority w:val="0"/>
    <w:pPr>
      <w:spacing w:before="0" w:after="0" w:line="360" w:lineRule="auto"/>
    </w:pPr>
    <w:rPr>
      <w:rFonts w:ascii="Arial Unicode MS" w:hAnsi="Arial Unicode MS" w:cs="宋体"/>
      <w:sz w:val="24"/>
      <w:szCs w:val="24"/>
    </w:rPr>
  </w:style>
  <w:style w:type="paragraph" w:customStyle="1" w:styleId="2032">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3">
    <w:name w:val="item list"/>
    <w:basedOn w:val="27"/>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4">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5">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6">
    <w:name w:val="A內文"/>
    <w:basedOn w:val="47"/>
    <w:qFormat/>
    <w:uiPriority w:val="0"/>
    <w:pPr>
      <w:spacing w:line="500" w:lineRule="atLeast"/>
      <w:ind w:left="1843"/>
    </w:pPr>
    <w:rPr>
      <w:rFonts w:ascii="DFKai-SB" w:eastAsia="DFKai-SB" w:cs="Times New Roman"/>
      <w:sz w:val="26"/>
      <w:szCs w:val="26"/>
      <w:lang w:eastAsia="zh-TW"/>
    </w:rPr>
  </w:style>
  <w:style w:type="paragraph" w:customStyle="1" w:styleId="2037">
    <w:name w:val="南昌1号线一期正文居中"/>
    <w:basedOn w:val="2038"/>
    <w:next w:val="2038"/>
    <w:qFormat/>
    <w:uiPriority w:val="0"/>
    <w:pPr>
      <w:jc w:val="center"/>
    </w:pPr>
    <w:rPr>
      <w:rFonts w:hAnsi="Times New Roman"/>
    </w:rPr>
  </w:style>
  <w:style w:type="paragraph" w:customStyle="1" w:styleId="2038">
    <w:name w:val="南昌1号线一期正文"/>
    <w:basedOn w:val="1"/>
    <w:qFormat/>
    <w:uiPriority w:val="0"/>
    <w:pPr>
      <w:spacing w:line="360" w:lineRule="auto"/>
      <w:ind w:firstLine="482"/>
      <w:jc w:val="left"/>
    </w:pPr>
    <w:rPr>
      <w:rFonts w:ascii="宋体" w:hAnsi="宋体" w:cs="宋体"/>
      <w:sz w:val="24"/>
    </w:rPr>
  </w:style>
  <w:style w:type="paragraph" w:customStyle="1" w:styleId="2039">
    <w:name w:val="Main Heading"/>
    <w:qFormat/>
    <w:uiPriority w:val="0"/>
    <w:pPr>
      <w:spacing w:after="60"/>
    </w:pPr>
    <w:rPr>
      <w:rFonts w:ascii="HPSansBold" w:hAnsi="HPSansBold" w:eastAsia="宋体" w:cs="Times New Roman"/>
      <w:sz w:val="36"/>
      <w:lang w:val="en-US" w:eastAsia="en-US" w:bidi="ar-SA"/>
    </w:rPr>
  </w:style>
  <w:style w:type="paragraph" w:customStyle="1" w:styleId="2040">
    <w:name w:val="样式 标题 4 + 首行缩进:  2 字符 右侧:  -0.1 字符"/>
    <w:basedOn w:val="9"/>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41">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2">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3">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044">
    <w:name w:val="标书表格字体格式"/>
    <w:next w:val="1195"/>
    <w:qFormat/>
    <w:uiPriority w:val="0"/>
    <w:rPr>
      <w:rFonts w:ascii="Times New Roman" w:hAnsi="Times New Roman" w:eastAsia="宋体" w:cs="Times New Roman"/>
      <w:kern w:val="2"/>
      <w:sz w:val="21"/>
      <w:szCs w:val="24"/>
      <w:lang w:val="en-US" w:eastAsia="zh-CN" w:bidi="ar-SA"/>
    </w:rPr>
  </w:style>
  <w:style w:type="paragraph" w:customStyle="1" w:styleId="2045">
    <w:name w:val="Table Text/Title"/>
    <w:basedOn w:val="1"/>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6">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7">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8">
    <w:name w:val="目录"/>
    <w:basedOn w:val="1"/>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9">
    <w:name w:val="方框标题"/>
    <w:basedOn w:val="1"/>
    <w:next w:val="1"/>
    <w:qFormat/>
    <w:uiPriority w:val="0"/>
    <w:pPr>
      <w:tabs>
        <w:tab w:val="left" w:pos="420"/>
      </w:tabs>
      <w:autoSpaceDE w:val="0"/>
      <w:autoSpaceDN w:val="0"/>
      <w:spacing w:line="360" w:lineRule="auto"/>
      <w:ind w:left="420" w:hanging="420"/>
    </w:pPr>
    <w:rPr>
      <w:rFonts w:eastAsia="黑体"/>
      <w:sz w:val="28"/>
    </w:rPr>
  </w:style>
  <w:style w:type="paragraph" w:customStyle="1" w:styleId="2050">
    <w:name w:val="1.內文"/>
    <w:basedOn w:val="3"/>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51">
    <w:name w:val="ZZT"/>
    <w:basedOn w:val="2052"/>
    <w:qFormat/>
    <w:uiPriority w:val="0"/>
    <w:pPr>
      <w:ind w:left="400" w:firstLine="0"/>
    </w:pPr>
  </w:style>
  <w:style w:type="paragraph" w:customStyle="1" w:styleId="2052">
    <w:name w:val="ZTT"/>
    <w:basedOn w:val="1"/>
    <w:qFormat/>
    <w:uiPriority w:val="0"/>
    <w:pPr>
      <w:spacing w:line="300" w:lineRule="auto"/>
      <w:ind w:firstLine="200"/>
      <w:jc w:val="left"/>
    </w:pPr>
    <w:rPr>
      <w:rFonts w:ascii="Tahoma" w:hAnsi="Tahoma" w:eastAsia="幼圆"/>
      <w:spacing w:val="20"/>
      <w:szCs w:val="20"/>
    </w:rPr>
  </w:style>
  <w:style w:type="paragraph" w:customStyle="1" w:styleId="2053">
    <w:name w:val="(1)"/>
    <w:basedOn w:val="1779"/>
    <w:qFormat/>
    <w:uiPriority w:val="0"/>
    <w:pPr>
      <w:spacing w:line="440" w:lineRule="atLeast"/>
      <w:ind w:left="1842" w:leftChars="590" w:hanging="426" w:hangingChars="164"/>
    </w:pPr>
  </w:style>
  <w:style w:type="paragraph" w:customStyle="1" w:styleId="2054">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2055">
    <w:name w:val="彩色列表 - 着色 11"/>
    <w:basedOn w:val="1"/>
    <w:qFormat/>
    <w:uiPriority w:val="34"/>
    <w:pPr>
      <w:ind w:firstLine="420" w:firstLineChars="200"/>
    </w:pPr>
    <w:rPr>
      <w:szCs w:val="20"/>
      <w:lang w:val="zh-CN"/>
    </w:rPr>
  </w:style>
  <w:style w:type="paragraph" w:customStyle="1" w:styleId="2056">
    <w:name w:val="彩色列表 - 强调文字颜色 11"/>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7">
    <w:name w:val="缺省文本:1"/>
    <w:basedOn w:val="1"/>
    <w:qFormat/>
    <w:uiPriority w:val="0"/>
    <w:pPr>
      <w:autoSpaceDE w:val="0"/>
      <w:autoSpaceDN w:val="0"/>
      <w:adjustRightInd w:val="0"/>
      <w:spacing w:line="400" w:lineRule="exact"/>
      <w:ind w:firstLine="539"/>
    </w:pPr>
    <w:rPr>
      <w:kern w:val="0"/>
      <w:sz w:val="24"/>
    </w:rPr>
  </w:style>
  <w:style w:type="paragraph" w:customStyle="1" w:styleId="2058">
    <w:name w:val="TOC 标题111"/>
    <w:basedOn w:val="6"/>
    <w:next w:val="1"/>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9">
    <w:name w:val="Char Char Char Char Char"/>
    <w:basedOn w:val="1"/>
    <w:next w:val="1"/>
    <w:qFormat/>
    <w:uiPriority w:val="0"/>
    <w:pPr>
      <w:widowControl/>
      <w:spacing w:line="360" w:lineRule="auto"/>
      <w:jc w:val="left"/>
    </w:pPr>
    <w:rPr>
      <w:kern w:val="0"/>
      <w:szCs w:val="20"/>
      <w:lang w:eastAsia="en-US"/>
    </w:rPr>
  </w:style>
  <w:style w:type="paragraph" w:customStyle="1" w:styleId="2060">
    <w:name w:val="D2a"/>
    <w:basedOn w:val="7"/>
    <w:qFormat/>
    <w:uiPriority w:val="0"/>
    <w:pPr>
      <w:topLinePunct/>
      <w:spacing w:before="120" w:line="312" w:lineRule="exact"/>
    </w:pPr>
    <w:rPr>
      <w:rFonts w:ascii="黑体" w:hAnsi="宋体" w:eastAsia="宋体"/>
      <w:color w:val="000000"/>
      <w:sz w:val="21"/>
    </w:rPr>
  </w:style>
  <w:style w:type="paragraph" w:customStyle="1" w:styleId="2061">
    <w:name w:val="样式 标题 3Heading 3 - oldHeading 3H3l3CTBOD 03h33rd level..."/>
    <w:basedOn w:val="8"/>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2">
    <w:name w:val="標題1+內文"/>
    <w:basedOn w:val="1"/>
    <w:qFormat/>
    <w:uiPriority w:val="0"/>
    <w:rPr>
      <w:rFonts w:ascii="DFKai-SB" w:hAnsi="DFKai-SB" w:eastAsia="DFKai-SB" w:cs="PMingLiU"/>
      <w:sz w:val="26"/>
      <w:szCs w:val="20"/>
      <w:lang w:eastAsia="zh-TW"/>
    </w:rPr>
  </w:style>
  <w:style w:type="paragraph" w:customStyle="1" w:styleId="2063">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064">
    <w:name w:val="Char Char Char Char Char Char1"/>
    <w:basedOn w:val="1"/>
    <w:qFormat/>
    <w:uiPriority w:val="0"/>
    <w:pPr>
      <w:adjustRightInd w:val="0"/>
      <w:spacing w:line="360" w:lineRule="auto"/>
    </w:pPr>
    <w:rPr>
      <w:szCs w:val="20"/>
    </w:rPr>
  </w:style>
  <w:style w:type="paragraph" w:customStyle="1" w:styleId="2065">
    <w:name w:val="图表名"/>
    <w:basedOn w:val="1"/>
    <w:qFormat/>
    <w:uiPriority w:val="0"/>
    <w:pPr>
      <w:spacing w:beforeLines="50" w:afterLines="50" w:line="360" w:lineRule="auto"/>
      <w:jc w:val="center"/>
    </w:pPr>
    <w:rPr>
      <w:b/>
      <w:bCs/>
      <w:sz w:val="24"/>
    </w:rPr>
  </w:style>
  <w:style w:type="paragraph" w:customStyle="1" w:styleId="2066">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067">
    <w:name w:val="l9标题3"/>
    <w:basedOn w:val="1745"/>
    <w:qFormat/>
    <w:uiPriority w:val="0"/>
    <w:pPr>
      <w:tabs>
        <w:tab w:val="left" w:pos="709"/>
        <w:tab w:val="clear" w:pos="567"/>
      </w:tabs>
      <w:spacing w:beforeLines="0"/>
      <w:ind w:left="709" w:hanging="709"/>
    </w:pPr>
    <w:rPr>
      <w:b w:val="0"/>
      <w:snapToGrid w:val="0"/>
      <w:sz w:val="28"/>
      <w:szCs w:val="28"/>
    </w:rPr>
  </w:style>
  <w:style w:type="paragraph" w:customStyle="1" w:styleId="206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9">
    <w:name w:val="font6"/>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2070">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071">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sz w:val="24"/>
      <w:szCs w:val="20"/>
    </w:rPr>
  </w:style>
  <w:style w:type="paragraph" w:customStyle="1" w:styleId="2072">
    <w:name w:val="內文一."/>
    <w:qFormat/>
    <w:uiPriority w:val="0"/>
    <w:pPr>
      <w:snapToGrid w:val="0"/>
      <w:spacing w:afterLines="50" w:line="400" w:lineRule="exact"/>
      <w:ind w:left="840" w:leftChars="400" w:firstLine="560" w:firstLineChars="200"/>
      <w:jc w:val="both"/>
    </w:pPr>
    <w:rPr>
      <w:rFonts w:ascii="方正楷体简体" w:hAnsi="宋体" w:eastAsia="方正楷体简体" w:cs="Courier New"/>
      <w:bCs/>
      <w:sz w:val="28"/>
      <w:szCs w:val="28"/>
      <w:lang w:val="en-US" w:eastAsia="zh-CN" w:bidi="ar-SA"/>
    </w:rPr>
  </w:style>
  <w:style w:type="paragraph" w:customStyle="1" w:styleId="2073">
    <w:name w:val="表"/>
    <w:basedOn w:val="1"/>
    <w:qFormat/>
    <w:uiPriority w:val="0"/>
    <w:pPr>
      <w:snapToGrid w:val="0"/>
      <w:spacing w:beforeLines="30" w:afterLines="30" w:line="440" w:lineRule="exact"/>
      <w:jc w:val="center"/>
    </w:pPr>
    <w:rPr>
      <w:rFonts w:eastAsia="DFKai-SB"/>
      <w:b/>
      <w:bCs/>
      <w:sz w:val="26"/>
      <w:szCs w:val="20"/>
      <w:lang w:eastAsia="zh-TW"/>
    </w:rPr>
  </w:style>
  <w:style w:type="paragraph" w:customStyle="1" w:styleId="207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5">
    <w:name w:val="h4tkstot"/>
    <w:basedOn w:val="2076"/>
    <w:semiHidden/>
    <w:qFormat/>
    <w:uiPriority w:val="0"/>
  </w:style>
  <w:style w:type="paragraph" w:customStyle="1" w:styleId="2076">
    <w:name w:val="h4tksto"/>
    <w:basedOn w:val="1"/>
    <w:semiHidden/>
    <w:qFormat/>
    <w:uiPriority w:val="0"/>
    <w:pPr>
      <w:widowControl/>
      <w:spacing w:before="120"/>
      <w:ind w:left="1135" w:right="397" w:hanging="284"/>
      <w:jc w:val="left"/>
    </w:pPr>
    <w:rPr>
      <w:rFonts w:ascii="Arial" w:hAnsi="Arial"/>
      <w:kern w:val="0"/>
      <w:sz w:val="22"/>
      <w:szCs w:val="20"/>
    </w:rPr>
  </w:style>
  <w:style w:type="paragraph" w:customStyle="1" w:styleId="2077">
    <w:name w:val="xl11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8">
    <w:name w:val="Char3"/>
    <w:basedOn w:val="1"/>
    <w:qFormat/>
    <w:uiPriority w:val="0"/>
    <w:pPr>
      <w:spacing w:before="100" w:beforeAutospacing="1" w:after="100" w:afterAutospacing="1"/>
    </w:pPr>
    <w:rPr>
      <w:rFonts w:ascii="仿宋_GB2312" w:eastAsia="仿宋_GB2312"/>
      <w:b/>
      <w:sz w:val="32"/>
      <w:szCs w:val="32"/>
    </w:rPr>
  </w:style>
  <w:style w:type="paragraph" w:customStyle="1" w:styleId="2079">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8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8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2">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3">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084">
    <w:name w:val="索引 11"/>
    <w:basedOn w:val="1"/>
    <w:next w:val="1"/>
    <w:qFormat/>
    <w:uiPriority w:val="0"/>
    <w:pPr>
      <w:suppressAutoHyphens/>
      <w:jc w:val="left"/>
    </w:pPr>
    <w:rPr>
      <w:rFonts w:ascii="宋体" w:hAnsi="宋体"/>
      <w:lang w:eastAsia="ar-SA"/>
    </w:rPr>
  </w:style>
  <w:style w:type="paragraph" w:customStyle="1" w:styleId="2085">
    <w:name w:val="青岛标题3"/>
    <w:basedOn w:val="8"/>
    <w:qFormat/>
    <w:uiPriority w:val="0"/>
    <w:pPr>
      <w:tabs>
        <w:tab w:val="left" w:pos="1330"/>
      </w:tabs>
      <w:spacing w:before="0" w:after="0" w:line="500" w:lineRule="exact"/>
      <w:ind w:left="1330" w:hanging="210"/>
      <w:jc w:val="left"/>
      <w:outlineLvl w:val="1"/>
    </w:pPr>
    <w:rPr>
      <w:rFonts w:ascii="宋体" w:hAnsi="宋体"/>
    </w:rPr>
  </w:style>
  <w:style w:type="paragraph" w:customStyle="1" w:styleId="2086">
    <w:name w:val="标题10"/>
    <w:basedOn w:val="12"/>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7">
    <w:name w:val="样式 样式 宋体 小四 行距: 固定值 23 磅 + 左侧:  0 厘米"/>
    <w:basedOn w:val="1"/>
    <w:qFormat/>
    <w:uiPriority w:val="0"/>
    <w:pPr>
      <w:spacing w:line="360" w:lineRule="auto"/>
      <w:ind w:firstLine="200" w:firstLineChars="200"/>
    </w:pPr>
    <w:rPr>
      <w:rFonts w:ascii="宋体" w:hAnsi="宋体" w:cs="宋体"/>
      <w:sz w:val="24"/>
      <w:szCs w:val="20"/>
    </w:rPr>
  </w:style>
  <w:style w:type="paragraph" w:customStyle="1" w:styleId="2088">
    <w:name w:val="样式 标题 4H4Ref Heading 1rh1Heading sqlsect 1.2.3.4h4First S...2"/>
    <w:basedOn w:val="9"/>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90">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091">
    <w:name w:val="msolistparagraph"/>
    <w:basedOn w:val="1"/>
    <w:qFormat/>
    <w:uiPriority w:val="0"/>
    <w:pPr>
      <w:widowControl/>
      <w:ind w:firstLine="420"/>
      <w:jc w:val="left"/>
    </w:pPr>
    <w:rPr>
      <w:rFonts w:ascii="宋体" w:hAnsi="宋体" w:cs="宋体"/>
      <w:kern w:val="0"/>
      <w:sz w:val="24"/>
    </w:rPr>
  </w:style>
  <w:style w:type="paragraph" w:customStyle="1" w:styleId="2092">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3">
    <w:name w:val="CM25"/>
    <w:basedOn w:val="757"/>
    <w:next w:val="757"/>
    <w:qFormat/>
    <w:uiPriority w:val="0"/>
    <w:rPr>
      <w:rFonts w:ascii="黑体...." w:eastAsia="黑体...." w:cs="Times New Roman"/>
      <w:color w:val="auto"/>
      <w:lang w:eastAsia="zh-TW"/>
    </w:rPr>
  </w:style>
  <w:style w:type="paragraph" w:customStyle="1" w:styleId="2094">
    <w:name w:val="圖"/>
    <w:basedOn w:val="2073"/>
    <w:qFormat/>
    <w:uiPriority w:val="0"/>
    <w:pPr>
      <w:spacing w:afterLines="50"/>
    </w:pPr>
  </w:style>
  <w:style w:type="paragraph" w:customStyle="1" w:styleId="2095">
    <w:name w:val="Char2 Char Char Char"/>
    <w:basedOn w:val="29"/>
    <w:qFormat/>
    <w:uiPriority w:val="0"/>
    <w:rPr>
      <w:rFonts w:ascii="Tahoma" w:hAnsi="Tahoma"/>
      <w:sz w:val="24"/>
      <w:szCs w:val="24"/>
    </w:rPr>
  </w:style>
  <w:style w:type="paragraph" w:customStyle="1" w:styleId="2096">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7">
    <w:name w:val="MM Topic 3"/>
    <w:basedOn w:val="8"/>
    <w:qFormat/>
    <w:uiPriority w:val="0"/>
    <w:pPr>
      <w:tabs>
        <w:tab w:val="left" w:pos="360"/>
      </w:tabs>
      <w:spacing w:line="416" w:lineRule="auto"/>
      <w:ind w:left="360" w:hanging="360"/>
    </w:pPr>
  </w:style>
  <w:style w:type="paragraph" w:customStyle="1" w:styleId="209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9">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100">
    <w:name w:val="Char Char Char1 Char Char Char Char"/>
    <w:basedOn w:val="1"/>
    <w:qFormat/>
    <w:uiPriority w:val="0"/>
    <w:pPr>
      <w:widowControl/>
      <w:spacing w:after="160" w:line="240" w:lineRule="exact"/>
      <w:jc w:val="left"/>
    </w:pPr>
    <w:rPr>
      <w:kern w:val="0"/>
      <w:sz w:val="24"/>
    </w:rPr>
  </w:style>
  <w:style w:type="paragraph" w:customStyle="1" w:styleId="2101">
    <w:name w:val="编号CARLBABA"/>
    <w:basedOn w:val="1"/>
    <w:qFormat/>
    <w:uiPriority w:val="0"/>
    <w:pPr>
      <w:tabs>
        <w:tab w:val="left" w:pos="960"/>
      </w:tabs>
      <w:spacing w:line="440" w:lineRule="exact"/>
      <w:ind w:left="960" w:hanging="420"/>
    </w:pPr>
    <w:rPr>
      <w:rFonts w:eastAsia="方正楷体简体"/>
      <w:sz w:val="24"/>
    </w:rPr>
  </w:style>
  <w:style w:type="paragraph" w:customStyle="1" w:styleId="2102">
    <w:name w:val="索引标题1"/>
    <w:basedOn w:val="1"/>
    <w:next w:val="2084"/>
    <w:qFormat/>
    <w:uiPriority w:val="0"/>
    <w:pPr>
      <w:jc w:val="left"/>
    </w:pPr>
    <w:rPr>
      <w:rFonts w:ascii="宋体" w:hAnsi="宋体"/>
      <w:sz w:val="24"/>
      <w:szCs w:val="20"/>
    </w:rPr>
  </w:style>
  <w:style w:type="paragraph" w:customStyle="1" w:styleId="2103">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104">
    <w:name w:val="Char Char1 Char Char Char Char Char Char"/>
    <w:basedOn w:val="1"/>
    <w:qFormat/>
    <w:uiPriority w:val="0"/>
    <w:rPr>
      <w:rFonts w:ascii="Tahoma" w:hAnsi="Tahoma"/>
      <w:sz w:val="24"/>
    </w:rPr>
  </w:style>
  <w:style w:type="paragraph" w:customStyle="1" w:styleId="2105">
    <w:name w:val="三级条标题"/>
    <w:basedOn w:val="1"/>
    <w:next w:val="1"/>
    <w:qFormat/>
    <w:uiPriority w:val="0"/>
    <w:pPr>
      <w:widowControl/>
      <w:ind w:left="710"/>
      <w:outlineLvl w:val="4"/>
    </w:pPr>
    <w:rPr>
      <w:rFonts w:ascii="黑体" w:eastAsia="黑体"/>
      <w:kern w:val="0"/>
      <w:sz w:val="28"/>
      <w:szCs w:val="20"/>
    </w:rPr>
  </w:style>
  <w:style w:type="paragraph" w:customStyle="1" w:styleId="2106">
    <w:name w:val="注："/>
    <w:next w:val="1476"/>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7">
    <w:name w:val="Char Char1 Char Char Char Char Char Char1"/>
    <w:basedOn w:val="1"/>
    <w:qFormat/>
    <w:uiPriority w:val="0"/>
    <w:rPr>
      <w:rFonts w:ascii="Tahoma" w:hAnsi="Tahoma"/>
      <w:sz w:val="24"/>
    </w:rPr>
  </w:style>
  <w:style w:type="paragraph" w:customStyle="1" w:styleId="2108">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9">
    <w:name w:val="图表题"/>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10">
    <w:name w:val="Char1"/>
    <w:basedOn w:val="1"/>
    <w:qFormat/>
    <w:uiPriority w:val="0"/>
    <w:pPr>
      <w:widowControl/>
      <w:spacing w:after="160" w:line="240" w:lineRule="exact"/>
      <w:jc w:val="left"/>
    </w:pPr>
    <w:rPr>
      <w:szCs w:val="20"/>
    </w:rPr>
  </w:style>
  <w:style w:type="paragraph" w:customStyle="1" w:styleId="211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2">
    <w:name w:val="清單段落1"/>
    <w:basedOn w:val="1"/>
    <w:qFormat/>
    <w:uiPriority w:val="0"/>
    <w:pPr>
      <w:ind w:left="480" w:leftChars="200"/>
      <w:jc w:val="left"/>
    </w:pPr>
    <w:rPr>
      <w:rFonts w:eastAsia="PMingLiU"/>
      <w:sz w:val="24"/>
      <w:szCs w:val="20"/>
      <w:lang w:eastAsia="zh-TW"/>
    </w:rPr>
  </w:style>
  <w:style w:type="paragraph" w:customStyle="1" w:styleId="2113">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4">
    <w:name w:val="Style1"/>
    <w:basedOn w:val="1"/>
    <w:qFormat/>
    <w:uiPriority w:val="0"/>
    <w:pPr>
      <w:widowControl/>
      <w:tabs>
        <w:tab w:val="left" w:pos="-720"/>
      </w:tabs>
      <w:spacing w:after="120"/>
    </w:pPr>
    <w:rPr>
      <w:spacing w:val="-3"/>
      <w:kern w:val="0"/>
      <w:sz w:val="24"/>
      <w:szCs w:val="20"/>
      <w:lang w:val="en-AU" w:eastAsia="en-US"/>
    </w:rPr>
  </w:style>
  <w:style w:type="paragraph" w:customStyle="1" w:styleId="2115">
    <w:name w:val="附录 2"/>
    <w:basedOn w:val="1"/>
    <w:next w:val="2116"/>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6">
    <w:name w:val="缩进正文"/>
    <w:basedOn w:val="1"/>
    <w:qFormat/>
    <w:uiPriority w:val="0"/>
    <w:pPr>
      <w:spacing w:beforeLines="50"/>
      <w:ind w:firstLine="200" w:firstLineChars="200"/>
      <w:jc w:val="left"/>
    </w:pPr>
    <w:rPr>
      <w:rFonts w:ascii="宋体" w:hAnsi="宋体" w:eastAsia="楷体_GB2312"/>
      <w:sz w:val="24"/>
      <w:szCs w:val="20"/>
    </w:rPr>
  </w:style>
  <w:style w:type="paragraph" w:customStyle="1" w:styleId="2117">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8">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9">
    <w:name w:val="普通文字"/>
    <w:basedOn w:val="1"/>
    <w:next w:val="1"/>
    <w:qFormat/>
    <w:uiPriority w:val="0"/>
    <w:rPr>
      <w:rFonts w:ascii="宋体"/>
      <w:kern w:val="0"/>
      <w:sz w:val="24"/>
      <w:szCs w:val="20"/>
    </w:rPr>
  </w:style>
  <w:style w:type="paragraph" w:customStyle="1" w:styleId="2120">
    <w:name w:val="CM31"/>
    <w:basedOn w:val="757"/>
    <w:next w:val="757"/>
    <w:qFormat/>
    <w:uiPriority w:val="0"/>
    <w:pPr>
      <w:spacing w:line="468" w:lineRule="atLeast"/>
    </w:pPr>
    <w:rPr>
      <w:rFonts w:ascii="黑体" w:eastAsia="黑体" w:cs="Times New Roman"/>
      <w:color w:val="auto"/>
    </w:rPr>
  </w:style>
  <w:style w:type="paragraph" w:customStyle="1" w:styleId="2121">
    <w:name w:val="圖名"/>
    <w:basedOn w:val="1"/>
    <w:qFormat/>
    <w:uiPriority w:val="0"/>
    <w:pPr>
      <w:spacing w:beforeLines="50" w:afterLines="50"/>
      <w:jc w:val="center"/>
    </w:pPr>
    <w:rPr>
      <w:rFonts w:ascii="DFKai-SB" w:hAnsi="DFKai-SB" w:eastAsia="DFKai-SB"/>
      <w:sz w:val="26"/>
      <w:lang w:eastAsia="zh-TW"/>
    </w:rPr>
  </w:style>
  <w:style w:type="paragraph" w:customStyle="1" w:styleId="2122">
    <w:name w:val="样式 编号1 + 首行缩进:  0 字符"/>
    <w:basedOn w:val="731"/>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3">
    <w:name w:val="6.2.2"/>
    <w:basedOn w:val="1"/>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4">
    <w:name w:val="Char Char1 Char Char Char Char"/>
    <w:basedOn w:val="29"/>
    <w:qFormat/>
    <w:uiPriority w:val="0"/>
    <w:pPr>
      <w:adjustRightInd w:val="0"/>
      <w:spacing w:line="436" w:lineRule="exact"/>
      <w:ind w:left="357"/>
      <w:jc w:val="left"/>
      <w:outlineLvl w:val="3"/>
    </w:pPr>
    <w:rPr>
      <w:rFonts w:ascii="Tahoma" w:hAnsi="Tahoma"/>
      <w:b/>
      <w:kern w:val="0"/>
      <w:sz w:val="24"/>
      <w:szCs w:val="24"/>
    </w:rPr>
  </w:style>
  <w:style w:type="paragraph" w:customStyle="1" w:styleId="2125">
    <w:name w:val="Char5 Char Char1 Char"/>
    <w:basedOn w:val="1"/>
    <w:qFormat/>
    <w:uiPriority w:val="0"/>
    <w:rPr>
      <w:rFonts w:ascii="Tahoma" w:hAnsi="Tahoma" w:eastAsia="方正楷体简体"/>
      <w:sz w:val="24"/>
      <w:szCs w:val="20"/>
    </w:rPr>
  </w:style>
  <w:style w:type="paragraph" w:customStyle="1" w:styleId="2126">
    <w:name w:val="Char Char Char Char Char Char Char Char Char Char1"/>
    <w:basedOn w:val="1"/>
    <w:qFormat/>
    <w:uiPriority w:val="0"/>
    <w:rPr>
      <w:rFonts w:ascii="Tahoma" w:hAnsi="Tahoma" w:cs="仿宋_GB2312"/>
      <w:sz w:val="24"/>
      <w:szCs w:val="20"/>
    </w:rPr>
  </w:style>
  <w:style w:type="paragraph" w:customStyle="1" w:styleId="2127">
    <w:name w:val="01 BodyText"/>
    <w:basedOn w:val="1"/>
    <w:qFormat/>
    <w:uiPriority w:val="0"/>
    <w:pPr>
      <w:widowControl/>
      <w:spacing w:after="220"/>
      <w:ind w:left="1298" w:hanging="1298"/>
      <w:jc w:val="left"/>
    </w:pPr>
    <w:rPr>
      <w:rFonts w:ascii="Arial" w:hAnsi="Arial"/>
      <w:kern w:val="0"/>
      <w:sz w:val="22"/>
      <w:szCs w:val="20"/>
      <w:lang w:eastAsia="en-US"/>
    </w:rPr>
  </w:style>
  <w:style w:type="paragraph" w:customStyle="1" w:styleId="2128">
    <w:name w:val="正文11"/>
    <w:basedOn w:val="1"/>
    <w:qFormat/>
    <w:uiPriority w:val="0"/>
    <w:pPr>
      <w:adjustRightInd w:val="0"/>
      <w:spacing w:line="360" w:lineRule="atLeast"/>
      <w:jc w:val="left"/>
    </w:pPr>
    <w:rPr>
      <w:rFonts w:ascii="宋体"/>
      <w:kern w:val="0"/>
      <w:sz w:val="24"/>
      <w:szCs w:val="20"/>
    </w:rPr>
  </w:style>
  <w:style w:type="paragraph" w:customStyle="1" w:styleId="2129">
    <w:name w:val="目录22"/>
    <w:basedOn w:val="4"/>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30">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31">
    <w:name w:val="四号线第三级"/>
    <w:basedOn w:val="1"/>
    <w:qFormat/>
    <w:uiPriority w:val="0"/>
    <w:pPr>
      <w:tabs>
        <w:tab w:val="left" w:pos="57"/>
      </w:tabs>
      <w:ind w:left="57"/>
      <w:jc w:val="left"/>
    </w:pPr>
  </w:style>
  <w:style w:type="paragraph" w:customStyle="1" w:styleId="2132">
    <w:name w:val="Chinese-H2"/>
    <w:basedOn w:val="1"/>
    <w:qFormat/>
    <w:uiPriority w:val="0"/>
    <w:pPr>
      <w:widowControl/>
      <w:spacing w:before="120" w:after="120"/>
      <w:jc w:val="left"/>
    </w:pPr>
    <w:rPr>
      <w:b/>
      <w:kern w:val="0"/>
      <w:sz w:val="28"/>
      <w:lang w:eastAsia="zh-TW"/>
    </w:rPr>
  </w:style>
  <w:style w:type="paragraph" w:customStyle="1" w:styleId="2133">
    <w:name w:val="Cover Doc Title"/>
    <w:basedOn w:val="1"/>
    <w:qFormat/>
    <w:uiPriority w:val="0"/>
    <w:pPr>
      <w:widowControl/>
      <w:spacing w:line="360" w:lineRule="auto"/>
      <w:jc w:val="center"/>
    </w:pPr>
    <w:rPr>
      <w:rFonts w:ascii="Arial" w:hAnsi="Arial" w:cs="Arial"/>
      <w:b/>
      <w:sz w:val="42"/>
      <w:szCs w:val="20"/>
    </w:rPr>
  </w:style>
  <w:style w:type="paragraph" w:customStyle="1" w:styleId="2134">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5">
    <w:name w:val="編號-附件一"/>
    <w:basedOn w:val="6"/>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6">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7">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8">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9">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40">
    <w:name w:val="小a."/>
    <w:basedOn w:val="47"/>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41">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142">
    <w:name w:val="Char Char1 Char Char Char Char Char Char Char1"/>
    <w:basedOn w:val="1"/>
    <w:qFormat/>
    <w:uiPriority w:val="0"/>
    <w:rPr>
      <w:rFonts w:ascii="Tahoma" w:hAnsi="Tahoma"/>
      <w:sz w:val="24"/>
      <w:szCs w:val="20"/>
    </w:rPr>
  </w:style>
  <w:style w:type="paragraph" w:customStyle="1" w:styleId="2143">
    <w:name w:val="表内容"/>
    <w:qFormat/>
    <w:uiPriority w:val="0"/>
    <w:rPr>
      <w:rFonts w:ascii="宋体" w:hAnsi="Times New Roman" w:eastAsia="宋体" w:cs="Times New Roman"/>
      <w:kern w:val="21"/>
      <w:sz w:val="24"/>
      <w:szCs w:val="24"/>
      <w:lang w:val="en-US" w:eastAsia="zh-CN" w:bidi="ar-SA"/>
    </w:rPr>
  </w:style>
  <w:style w:type="paragraph" w:customStyle="1" w:styleId="2144">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5">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146">
    <w:name w:val="註"/>
    <w:basedOn w:val="2147"/>
    <w:qFormat/>
    <w:uiPriority w:val="0"/>
    <w:pPr>
      <w:ind w:left="566" w:hanging="566" w:hangingChars="236"/>
    </w:pPr>
  </w:style>
  <w:style w:type="paragraph" w:customStyle="1" w:styleId="2147">
    <w:name w:val="資料來源"/>
    <w:basedOn w:val="2094"/>
    <w:qFormat/>
    <w:uiPriority w:val="0"/>
    <w:pPr>
      <w:spacing w:line="240" w:lineRule="auto"/>
      <w:ind w:left="1133" w:hanging="1133" w:hangingChars="472"/>
      <w:jc w:val="both"/>
    </w:pPr>
    <w:rPr>
      <w:b w:val="0"/>
      <w:bCs w:val="0"/>
      <w:sz w:val="24"/>
    </w:rPr>
  </w:style>
  <w:style w:type="paragraph" w:customStyle="1" w:styleId="2148">
    <w:name w:val="編號-A"/>
    <w:basedOn w:val="25"/>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0">
    <w:name w:val="样式 标题 1Section Headh11st levell11H1H11H12H13H14H15H1..."/>
    <w:basedOn w:val="6"/>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51">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2">
    <w:name w:val="Char11"/>
    <w:basedOn w:val="1"/>
    <w:qFormat/>
    <w:uiPriority w:val="0"/>
    <w:rPr>
      <w:szCs w:val="20"/>
    </w:rPr>
  </w:style>
  <w:style w:type="paragraph" w:customStyle="1" w:styleId="2153">
    <w:name w:val="TOC 标题1"/>
    <w:basedOn w:val="6"/>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4">
    <w:name w:val="Char Char Char Char Char2"/>
    <w:basedOn w:val="1"/>
    <w:qFormat/>
    <w:uiPriority w:val="0"/>
    <w:pPr>
      <w:jc w:val="left"/>
    </w:pPr>
    <w:rPr>
      <w:rFonts w:ascii="Tahoma" w:hAnsi="Tahoma" w:cs="仿宋_GB2312"/>
      <w:sz w:val="24"/>
      <w:szCs w:val="20"/>
    </w:rPr>
  </w:style>
  <w:style w:type="paragraph" w:customStyle="1" w:styleId="2155">
    <w:name w:val="Unknown Style"/>
    <w:basedOn w:val="1"/>
    <w:next w:val="1"/>
    <w:qFormat/>
    <w:uiPriority w:val="0"/>
    <w:pPr>
      <w:widowControl/>
    </w:pPr>
    <w:rPr>
      <w:color w:val="000000"/>
      <w:szCs w:val="20"/>
    </w:rPr>
  </w:style>
  <w:style w:type="paragraph" w:customStyle="1" w:styleId="2156">
    <w:name w:val="样式 摘要 + 左侧:  0.45 厘米"/>
    <w:basedOn w:val="1118"/>
    <w:qFormat/>
    <w:uiPriority w:val="0"/>
    <w:pPr>
      <w:jc w:val="both"/>
    </w:pPr>
    <w:rPr>
      <w:rFonts w:cs="宋体"/>
      <w:sz w:val="20"/>
    </w:rPr>
  </w:style>
  <w:style w:type="paragraph" w:customStyle="1" w:styleId="2157">
    <w:name w:val="表格内文字"/>
    <w:basedOn w:val="1"/>
    <w:qFormat/>
    <w:uiPriority w:val="0"/>
    <w:pPr>
      <w:spacing w:line="300" w:lineRule="atLeast"/>
    </w:pPr>
    <w:rPr>
      <w:sz w:val="18"/>
      <w:szCs w:val="20"/>
    </w:rPr>
  </w:style>
  <w:style w:type="paragraph" w:customStyle="1" w:styleId="2158">
    <w:name w:val="缺省文本:2"/>
    <w:basedOn w:val="1"/>
    <w:qFormat/>
    <w:uiPriority w:val="0"/>
    <w:pPr>
      <w:jc w:val="left"/>
    </w:pPr>
    <w:rPr>
      <w:rFonts w:ascii="宋体" w:hAnsi="宋体"/>
      <w:sz w:val="24"/>
    </w:rPr>
  </w:style>
  <w:style w:type="paragraph" w:customStyle="1" w:styleId="2159">
    <w:name w:val="規範標題"/>
    <w:basedOn w:val="1"/>
    <w:qFormat/>
    <w:uiPriority w:val="0"/>
    <w:pPr>
      <w:jc w:val="center"/>
    </w:pPr>
    <w:rPr>
      <w:rFonts w:eastAsia="DFLiHeiBold(P)"/>
      <w:sz w:val="32"/>
      <w:szCs w:val="20"/>
      <w:lang w:eastAsia="zh-TW"/>
    </w:rPr>
  </w:style>
  <w:style w:type="paragraph" w:customStyle="1" w:styleId="2160">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61">
    <w:name w:val="表名"/>
    <w:basedOn w:val="2121"/>
    <w:qFormat/>
    <w:uiPriority w:val="0"/>
    <w:pPr>
      <w:tabs>
        <w:tab w:val="left" w:pos="361"/>
      </w:tabs>
      <w:ind w:left="361" w:leftChars="200" w:hanging="360" w:hangingChars="200"/>
    </w:pPr>
    <w:rPr>
      <w:kern w:val="0"/>
    </w:rPr>
  </w:style>
  <w:style w:type="paragraph" w:customStyle="1" w:styleId="2162">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163">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2164">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165">
    <w:name w:val="Normal 1"/>
    <w:basedOn w:val="1654"/>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6">
    <w:name w:val="正文（仿宋3号）"/>
    <w:basedOn w:val="2167"/>
    <w:qFormat/>
    <w:uiPriority w:val="0"/>
    <w:pPr>
      <w:spacing w:beforeLines="0" w:afterLines="0"/>
      <w:jc w:val="center"/>
    </w:pPr>
    <w:rPr>
      <w:rFonts w:eastAsia="仿宋"/>
      <w:sz w:val="32"/>
    </w:rPr>
  </w:style>
  <w:style w:type="paragraph" w:customStyle="1" w:styleId="2167">
    <w:name w:val="标题（标宋２号）"/>
    <w:basedOn w:val="1"/>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8">
    <w:name w:val="Char Char1 Char"/>
    <w:basedOn w:val="1"/>
    <w:next w:val="1"/>
    <w:qFormat/>
    <w:uiPriority w:val="0"/>
    <w:pPr>
      <w:widowControl/>
      <w:spacing w:line="360" w:lineRule="auto"/>
      <w:jc w:val="left"/>
    </w:pPr>
    <w:rPr>
      <w:kern w:val="0"/>
      <w:szCs w:val="20"/>
      <w:lang w:eastAsia="en-US"/>
    </w:rPr>
  </w:style>
  <w:style w:type="paragraph" w:customStyle="1" w:styleId="216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70">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2171">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17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3">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4">
    <w:name w:val="样式 段前: 7.8 磅"/>
    <w:basedOn w:val="1"/>
    <w:qFormat/>
    <w:uiPriority w:val="0"/>
    <w:pPr>
      <w:tabs>
        <w:tab w:val="left" w:pos="1330"/>
        <w:tab w:val="left" w:pos="3780"/>
        <w:tab w:val="left" w:pos="3930"/>
      </w:tabs>
      <w:spacing w:before="156"/>
      <w:ind w:left="1330" w:firstLine="200" w:firstLineChars="200"/>
    </w:pPr>
    <w:rPr>
      <w:szCs w:val="20"/>
    </w:rPr>
  </w:style>
  <w:style w:type="paragraph" w:customStyle="1" w:styleId="2175">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6">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7">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8">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9">
    <w:name w:val="一级条标题"/>
    <w:basedOn w:val="1911"/>
    <w:next w:val="1"/>
    <w:qFormat/>
    <w:uiPriority w:val="0"/>
    <w:pPr>
      <w:outlineLvl w:val="2"/>
    </w:pPr>
  </w:style>
  <w:style w:type="paragraph" w:customStyle="1" w:styleId="2180">
    <w:name w:val="样式 标题 3Level 3 Headsect1.2.3h3H33rd level3l3CTLevel 3 T..."/>
    <w:basedOn w:val="8"/>
    <w:qFormat/>
    <w:uiPriority w:val="0"/>
    <w:pPr>
      <w:tabs>
        <w:tab w:val="left" w:pos="720"/>
      </w:tabs>
      <w:spacing w:before="0" w:after="0" w:line="240" w:lineRule="auto"/>
      <w:ind w:left="890"/>
      <w:jc w:val="left"/>
    </w:pPr>
    <w:rPr>
      <w:rFonts w:cs="宋体"/>
      <w:sz w:val="24"/>
      <w:szCs w:val="20"/>
    </w:rPr>
  </w:style>
  <w:style w:type="paragraph" w:customStyle="1" w:styleId="2181">
    <w:name w:val="Char2"/>
    <w:basedOn w:val="1"/>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82">
    <w:name w:val="WW-表格内容"/>
    <w:basedOn w:val="37"/>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4">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5">
    <w:name w:val="样式 标题 2 + 非加粗"/>
    <w:basedOn w:val="7"/>
    <w:qFormat/>
    <w:uiPriority w:val="0"/>
    <w:pPr>
      <w:adjustRightInd w:val="0"/>
      <w:snapToGrid w:val="0"/>
      <w:spacing w:before="100" w:beforeAutospacing="1" w:after="100" w:afterAutospacing="1" w:line="360" w:lineRule="auto"/>
      <w:jc w:val="left"/>
    </w:pPr>
    <w:rPr>
      <w:b w:val="0"/>
      <w:bCs w:val="0"/>
      <w:sz w:val="28"/>
    </w:rPr>
  </w:style>
  <w:style w:type="paragraph" w:customStyle="1" w:styleId="2186">
    <w:name w:val="目录页编号文本样式"/>
    <w:basedOn w:val="1"/>
    <w:qFormat/>
    <w:uiPriority w:val="0"/>
    <w:pPr>
      <w:autoSpaceDE w:val="0"/>
      <w:autoSpaceDN w:val="0"/>
      <w:adjustRightInd w:val="0"/>
      <w:jc w:val="right"/>
    </w:pPr>
    <w:rPr>
      <w:rFonts w:ascii="宋体" w:hAnsi="宋体"/>
      <w:kern w:val="0"/>
      <w:szCs w:val="20"/>
    </w:rPr>
  </w:style>
  <w:style w:type="paragraph" w:customStyle="1" w:styleId="2187">
    <w:name w:val="標題1(層1內文)"/>
    <w:basedOn w:val="1"/>
    <w:qFormat/>
    <w:uiPriority w:val="0"/>
    <w:pPr>
      <w:ind w:left="425" w:firstLine="482"/>
    </w:pPr>
    <w:rPr>
      <w:rFonts w:ascii="DFKai-SB" w:hAnsi="Courier New" w:eastAsia="DFKai-SB"/>
      <w:sz w:val="24"/>
      <w:szCs w:val="20"/>
      <w:lang w:eastAsia="zh-TW"/>
    </w:rPr>
  </w:style>
  <w:style w:type="paragraph" w:customStyle="1" w:styleId="2188">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9">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90">
    <w:name w:val="Bg"/>
    <w:basedOn w:val="1"/>
    <w:qFormat/>
    <w:uiPriority w:val="0"/>
    <w:pPr>
      <w:topLinePunct/>
      <w:snapToGrid w:val="0"/>
      <w:spacing w:before="60" w:after="60"/>
      <w:contextualSpacing/>
      <w:jc w:val="center"/>
    </w:pPr>
    <w:rPr>
      <w:rFonts w:ascii="宋体" w:hAnsi="宋体"/>
      <w:sz w:val="18"/>
      <w:szCs w:val="18"/>
    </w:rPr>
  </w:style>
  <w:style w:type="paragraph" w:customStyle="1" w:styleId="2191">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9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3">
    <w:name w:val="TOC 标题13"/>
    <w:basedOn w:val="6"/>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4">
    <w:name w:val="默认段落字体 Para Char Char Char Char Char Char Char Char Char1 Char"/>
    <w:basedOn w:val="1"/>
    <w:qFormat/>
    <w:uiPriority w:val="0"/>
    <w:rPr>
      <w:rFonts w:ascii="Tahoma" w:hAnsi="Tahoma"/>
      <w:sz w:val="24"/>
      <w:szCs w:val="20"/>
    </w:rPr>
  </w:style>
  <w:style w:type="paragraph" w:customStyle="1" w:styleId="2195">
    <w:name w:val="四级条标题"/>
    <w:basedOn w:val="2105"/>
    <w:next w:val="1"/>
    <w:qFormat/>
    <w:uiPriority w:val="0"/>
    <w:pPr>
      <w:ind w:left="0"/>
      <w:outlineLvl w:val="5"/>
    </w:pPr>
  </w:style>
  <w:style w:type="paragraph" w:customStyle="1" w:styleId="2196">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7">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8">
    <w:name w:val="Birdseed"/>
    <w:basedOn w:val="1"/>
    <w:qFormat/>
    <w:uiPriority w:val="0"/>
    <w:pPr>
      <w:widowControl/>
      <w:jc w:val="left"/>
    </w:pPr>
    <w:rPr>
      <w:rFonts w:ascii="Palatino Linotype" w:hAnsi="Palatino Linotype"/>
      <w:kern w:val="0"/>
      <w:sz w:val="18"/>
      <w:szCs w:val="20"/>
    </w:rPr>
  </w:style>
  <w:style w:type="paragraph" w:customStyle="1" w:styleId="2199">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200">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2201">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202">
    <w:name w:val="template"/>
    <w:basedOn w:val="1"/>
    <w:qFormat/>
    <w:uiPriority w:val="0"/>
    <w:pPr>
      <w:widowControl/>
      <w:jc w:val="left"/>
    </w:pPr>
    <w:rPr>
      <w:rFonts w:ascii="Arial" w:hAnsi="Arial" w:eastAsia="仿宋_GB2312"/>
      <w:kern w:val="0"/>
      <w:sz w:val="28"/>
      <w:szCs w:val="20"/>
    </w:rPr>
  </w:style>
  <w:style w:type="paragraph" w:customStyle="1" w:styleId="2203">
    <w:name w:val="标题3下并列"/>
    <w:basedOn w:val="1"/>
    <w:qFormat/>
    <w:uiPriority w:val="0"/>
    <w:pPr>
      <w:tabs>
        <w:tab w:val="left" w:pos="420"/>
      </w:tabs>
      <w:spacing w:line="360" w:lineRule="auto"/>
      <w:ind w:left="300" w:leftChars="300"/>
    </w:pPr>
    <w:rPr>
      <w:rFonts w:ascii="Arial" w:hAnsi="Arial" w:cs="Arial"/>
      <w:kern w:val="0"/>
      <w:sz w:val="24"/>
      <w:szCs w:val="21"/>
    </w:rPr>
  </w:style>
  <w:style w:type="paragraph" w:customStyle="1" w:styleId="2204">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220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6">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7">
    <w:name w:val="ParaItem"/>
    <w:basedOn w:val="2208"/>
    <w:qFormat/>
    <w:uiPriority w:val="0"/>
    <w:pPr>
      <w:tabs>
        <w:tab w:val="left" w:pos="360"/>
      </w:tabs>
    </w:pPr>
  </w:style>
  <w:style w:type="paragraph" w:customStyle="1" w:styleId="2208">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9">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10">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11">
    <w:name w:val="文2"/>
    <w:basedOn w:val="1"/>
    <w:next w:val="41"/>
    <w:qFormat/>
    <w:uiPriority w:val="0"/>
    <w:pPr>
      <w:spacing w:line="360" w:lineRule="auto"/>
      <w:ind w:left="86" w:right="-1" w:firstLine="480" w:firstLineChars="200"/>
    </w:pPr>
    <w:rPr>
      <w:rFonts w:ascii="宋体" w:hAnsi="宋体"/>
      <w:sz w:val="24"/>
    </w:rPr>
  </w:style>
  <w:style w:type="paragraph" w:customStyle="1" w:styleId="2212">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4">
    <w:name w:val="BQ Table description"/>
    <w:basedOn w:val="1"/>
    <w:next w:val="1"/>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5">
    <w:name w:val="MM Topic 1"/>
    <w:basedOn w:val="6"/>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6">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221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8">
    <w:name w:val="CM11"/>
    <w:basedOn w:val="757"/>
    <w:next w:val="757"/>
    <w:qFormat/>
    <w:uiPriority w:val="0"/>
    <w:rPr>
      <w:rFonts w:ascii="H Yb 1gj" w:eastAsia="H Yb 1gj" w:cs="Times New Roman"/>
      <w:color w:val="auto"/>
      <w:lang w:eastAsia="zh-TW"/>
    </w:rPr>
  </w:style>
  <w:style w:type="paragraph" w:customStyle="1" w:styleId="2219">
    <w:name w:val="样式 段前: 7.8 磅 行距: 1.5 倍行距"/>
    <w:basedOn w:val="1"/>
    <w:qFormat/>
    <w:uiPriority w:val="0"/>
    <w:pPr>
      <w:spacing w:before="156" w:line="360" w:lineRule="auto"/>
      <w:ind w:firstLine="560" w:firstLineChars="200"/>
    </w:pPr>
    <w:rPr>
      <w:rFonts w:ascii="宋体" w:hAnsi="宋体" w:cs="宋体"/>
      <w:sz w:val="24"/>
      <w:szCs w:val="20"/>
    </w:rPr>
  </w:style>
  <w:style w:type="paragraph" w:customStyle="1" w:styleId="2220">
    <w:name w:val="1.編號內文 字元"/>
    <w:basedOn w:val="1"/>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21">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22">
    <w:name w:val="CM41"/>
    <w:basedOn w:val="1"/>
    <w:next w:val="1"/>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3">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4">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7">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8">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9">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30">
    <w:name w:val="Chinese-H1"/>
    <w:basedOn w:val="1"/>
    <w:qFormat/>
    <w:uiPriority w:val="0"/>
    <w:pPr>
      <w:widowControl/>
      <w:spacing w:before="120" w:after="120"/>
      <w:jc w:val="left"/>
    </w:pPr>
    <w:rPr>
      <w:b/>
      <w:kern w:val="0"/>
      <w:sz w:val="32"/>
      <w:lang w:eastAsia="zh-TW"/>
    </w:rPr>
  </w:style>
  <w:style w:type="paragraph" w:customStyle="1" w:styleId="2231">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32">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223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5">
    <w:name w:val="MM Topic 2"/>
    <w:basedOn w:val="7"/>
    <w:qFormat/>
    <w:uiPriority w:val="0"/>
    <w:pPr>
      <w:tabs>
        <w:tab w:val="left" w:pos="360"/>
      </w:tabs>
      <w:adjustRightInd w:val="0"/>
      <w:spacing w:line="416" w:lineRule="atLeast"/>
      <w:ind w:hanging="360"/>
      <w:jc w:val="left"/>
      <w:textAlignment w:val="baseline"/>
    </w:pPr>
    <w:rPr>
      <w:kern w:val="0"/>
    </w:rPr>
  </w:style>
  <w:style w:type="paragraph" w:customStyle="1" w:styleId="223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2237">
    <w:name w:val="正文文本 21"/>
    <w:basedOn w:val="1"/>
    <w:qFormat/>
    <w:uiPriority w:val="0"/>
    <w:pPr>
      <w:adjustRightInd w:val="0"/>
      <w:ind w:left="1332"/>
      <w:jc w:val="left"/>
      <w:textAlignment w:val="baseline"/>
    </w:pPr>
    <w:rPr>
      <w:spacing w:val="-20"/>
      <w:sz w:val="28"/>
      <w:szCs w:val="20"/>
    </w:rPr>
  </w:style>
  <w:style w:type="paragraph" w:customStyle="1" w:styleId="2238">
    <w:name w:val="5号正文"/>
    <w:basedOn w:val="34"/>
    <w:qFormat/>
    <w:uiPriority w:val="0"/>
    <w:rPr>
      <w:rFonts w:ascii="Times New Roman" w:eastAsia="宋体"/>
      <w:sz w:val="21"/>
    </w:rPr>
  </w:style>
  <w:style w:type="paragraph" w:customStyle="1" w:styleId="2239">
    <w:name w:val="样式 标题 1標題 1 字元Heading 1 Char 字元Heading 1 Char2 Char 字元Headin...2"/>
    <w:basedOn w:val="6"/>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40">
    <w:name w:val="font10"/>
    <w:basedOn w:val="1"/>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41">
    <w:name w:val="目錄內文"/>
    <w:basedOn w:val="47"/>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42">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2243">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4">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5">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6">
    <w:name w:val="unnamed1"/>
    <w:basedOn w:val="1"/>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7">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2248">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2249">
    <w:name w:val="默认段落字体 Para Char Char Char Char Char Char Char Char Char Char"/>
    <w:basedOn w:val="1"/>
    <w:qFormat/>
    <w:uiPriority w:val="0"/>
    <w:rPr>
      <w:rFonts w:ascii="Tahoma" w:hAnsi="Tahoma"/>
      <w:sz w:val="24"/>
      <w:szCs w:val="20"/>
    </w:rPr>
  </w:style>
  <w:style w:type="paragraph" w:customStyle="1" w:styleId="2250">
    <w:name w:val="Char Char Char Char Char Char Char Char Char1 Char Char Char Char"/>
    <w:basedOn w:val="29"/>
    <w:qFormat/>
    <w:uiPriority w:val="0"/>
    <w:pPr>
      <w:adjustRightInd w:val="0"/>
      <w:snapToGrid w:val="0"/>
      <w:spacing w:line="360" w:lineRule="auto"/>
    </w:pPr>
  </w:style>
  <w:style w:type="paragraph" w:customStyle="1" w:styleId="2251">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52">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2253">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4">
    <w:name w:val="Manual 2"/>
    <w:basedOn w:val="7"/>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5">
    <w:name w:val="章內文"/>
    <w:basedOn w:val="1731"/>
    <w:qFormat/>
    <w:uiPriority w:val="0"/>
    <w:pPr>
      <w:ind w:left="0" w:leftChars="0"/>
    </w:pPr>
  </w:style>
  <w:style w:type="paragraph" w:customStyle="1" w:styleId="2256">
    <w:name w:val="表目录"/>
    <w:basedOn w:val="62"/>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7">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8">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2259">
    <w:name w:val="Char1 Char Char Char1"/>
    <w:basedOn w:val="1"/>
    <w:qFormat/>
    <w:uiPriority w:val="0"/>
    <w:rPr>
      <w:szCs w:val="20"/>
    </w:rPr>
  </w:style>
  <w:style w:type="paragraph" w:customStyle="1" w:styleId="2260">
    <w:name w:val="内容标题"/>
    <w:basedOn w:val="29"/>
    <w:qFormat/>
    <w:uiPriority w:val="0"/>
    <w:rPr>
      <w:rFonts w:ascii="Tahoma" w:hAnsi="Tahoma"/>
      <w:sz w:val="24"/>
      <w:szCs w:val="24"/>
    </w:rPr>
  </w:style>
  <w:style w:type="paragraph" w:customStyle="1" w:styleId="2261">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6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63">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4">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5">
    <w:name w:val="DC-Style"/>
    <w:basedOn w:val="6"/>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6">
    <w:name w:val="Char Char15"/>
    <w:basedOn w:val="1"/>
    <w:qFormat/>
    <w:uiPriority w:val="0"/>
    <w:pPr>
      <w:widowControl/>
      <w:spacing w:after="160" w:line="240" w:lineRule="exact"/>
      <w:jc w:val="left"/>
    </w:pPr>
    <w:rPr>
      <w:rFonts w:ascii="Verdana" w:hAnsi="Verdana"/>
      <w:kern w:val="0"/>
      <w:sz w:val="20"/>
      <w:lang w:eastAsia="en-US"/>
    </w:rPr>
  </w:style>
  <w:style w:type="paragraph" w:customStyle="1" w:styleId="226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8">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9">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70">
    <w:name w:val="ZZ"/>
    <w:basedOn w:val="2052"/>
    <w:qFormat/>
    <w:uiPriority w:val="0"/>
    <w:pPr>
      <w:tabs>
        <w:tab w:val="left" w:pos="2930"/>
      </w:tabs>
      <w:adjustRightInd w:val="0"/>
      <w:spacing w:before="50"/>
      <w:ind w:left="370" w:hanging="170"/>
      <w:outlineLvl w:val="5"/>
    </w:pPr>
    <w:rPr>
      <w:b/>
    </w:rPr>
  </w:style>
  <w:style w:type="paragraph" w:customStyle="1" w:styleId="2271">
    <w:name w:val="CM26"/>
    <w:basedOn w:val="757"/>
    <w:next w:val="757"/>
    <w:qFormat/>
    <w:uiPriority w:val="0"/>
    <w:rPr>
      <w:rFonts w:ascii="黑体...." w:eastAsia="黑体...." w:cs="Times New Roman"/>
      <w:color w:val="auto"/>
      <w:lang w:eastAsia="zh-TW"/>
    </w:rPr>
  </w:style>
  <w:style w:type="paragraph" w:customStyle="1" w:styleId="2272">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73">
    <w:name w:val="正文（首行缩进）"/>
    <w:basedOn w:val="1"/>
    <w:qFormat/>
    <w:uiPriority w:val="0"/>
    <w:pPr>
      <w:spacing w:before="156" w:line="360" w:lineRule="auto"/>
      <w:ind w:firstLine="200" w:firstLineChars="200"/>
    </w:pPr>
    <w:rPr>
      <w:sz w:val="24"/>
      <w:szCs w:val="20"/>
    </w:rPr>
  </w:style>
  <w:style w:type="paragraph" w:customStyle="1" w:styleId="2274">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5">
    <w:name w:val="多倍行距"/>
    <w:basedOn w:val="1"/>
    <w:qFormat/>
    <w:uiPriority w:val="0"/>
    <w:pPr>
      <w:spacing w:line="720" w:lineRule="auto"/>
      <w:jc w:val="center"/>
    </w:pPr>
    <w:rPr>
      <w:rFonts w:eastAsia="方正楷体简体"/>
      <w:sz w:val="24"/>
    </w:rPr>
  </w:style>
  <w:style w:type="paragraph" w:customStyle="1" w:styleId="2276">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7">
    <w:name w:val="annotation"/>
    <w:basedOn w:val="1"/>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8">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9">
    <w:name w:val="_Style 12"/>
    <w:basedOn w:val="29"/>
    <w:qFormat/>
    <w:uiPriority w:val="0"/>
    <w:pPr>
      <w:widowControl/>
      <w:adjustRightInd w:val="0"/>
      <w:snapToGrid w:val="0"/>
      <w:spacing w:line="360" w:lineRule="auto"/>
      <w:jc w:val="left"/>
    </w:pPr>
    <w:rPr>
      <w:kern w:val="0"/>
      <w:sz w:val="24"/>
      <w:szCs w:val="24"/>
    </w:rPr>
  </w:style>
  <w:style w:type="paragraph" w:customStyle="1" w:styleId="2280">
    <w:name w:val="點"/>
    <w:basedOn w:val="2281"/>
    <w:qFormat/>
    <w:uiPriority w:val="0"/>
    <w:pPr>
      <w:ind w:left="2976" w:hanging="283" w:hangingChars="109"/>
    </w:pPr>
  </w:style>
  <w:style w:type="paragraph" w:customStyle="1" w:styleId="2281">
    <w:name w:val="a內文"/>
    <w:basedOn w:val="9"/>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82">
    <w:name w:val="Achievement"/>
    <w:basedOn w:val="1"/>
    <w:qFormat/>
    <w:uiPriority w:val="0"/>
    <w:pPr>
      <w:widowControl/>
      <w:ind w:left="180" w:hanging="180"/>
      <w:jc w:val="left"/>
    </w:pPr>
    <w:rPr>
      <w:kern w:val="0"/>
      <w:sz w:val="20"/>
      <w:szCs w:val="20"/>
    </w:rPr>
  </w:style>
  <w:style w:type="paragraph" w:customStyle="1" w:styleId="2283">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4">
    <w:name w:val="样式 标书正文 + 首行缩进:  2 字符1"/>
    <w:basedOn w:val="37"/>
    <w:qFormat/>
    <w:uiPriority w:val="0"/>
    <w:pPr>
      <w:ind w:firstLine="200" w:firstLineChars="200"/>
      <w:jc w:val="left"/>
    </w:pPr>
    <w:rPr>
      <w:rFonts w:ascii="Times New Roman" w:eastAsia="宋体" w:cs="宋体"/>
      <w:bCs w:val="0"/>
      <w:spacing w:val="6"/>
      <w:kern w:val="0"/>
      <w:sz w:val="24"/>
      <w:szCs w:val="20"/>
    </w:rPr>
  </w:style>
  <w:style w:type="paragraph" w:customStyle="1" w:styleId="228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7">
    <w:name w:val="第二级格式"/>
    <w:basedOn w:val="8"/>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8">
    <w:name w:val="CM8"/>
    <w:basedOn w:val="757"/>
    <w:next w:val="757"/>
    <w:qFormat/>
    <w:uiPriority w:val="0"/>
    <w:pPr>
      <w:spacing w:line="283" w:lineRule="atLeast"/>
    </w:pPr>
    <w:rPr>
      <w:rFonts w:ascii="黑体...." w:eastAsia="黑体...." w:cs="Times New Roman"/>
      <w:color w:val="auto"/>
      <w:lang w:eastAsia="zh-TW"/>
    </w:rPr>
  </w:style>
  <w:style w:type="paragraph" w:customStyle="1" w:styleId="2289">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90">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2291">
    <w:name w:val="SJ-标题4"/>
    <w:basedOn w:val="2292"/>
    <w:qFormat/>
    <w:uiPriority w:val="0"/>
    <w:pPr>
      <w:tabs>
        <w:tab w:val="left" w:pos="907"/>
        <w:tab w:val="left" w:pos="1134"/>
        <w:tab w:val="left" w:pos="2845"/>
        <w:tab w:val="left" w:pos="3565"/>
      </w:tabs>
    </w:pPr>
  </w:style>
  <w:style w:type="paragraph" w:customStyle="1" w:styleId="2292">
    <w:name w:val="SJ-标题3"/>
    <w:basedOn w:val="2212"/>
    <w:qFormat/>
    <w:uiPriority w:val="0"/>
    <w:pPr>
      <w:tabs>
        <w:tab w:val="left" w:pos="1134"/>
        <w:tab w:val="left" w:pos="3565"/>
      </w:tabs>
      <w:outlineLvl w:val="2"/>
    </w:pPr>
  </w:style>
  <w:style w:type="paragraph" w:customStyle="1" w:styleId="2293">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2294">
    <w:name w:val="my正文"/>
    <w:basedOn w:val="3"/>
    <w:qFormat/>
    <w:uiPriority w:val="0"/>
    <w:pPr>
      <w:snapToGrid w:val="0"/>
      <w:spacing w:beforeLines="50" w:afterLines="50" w:line="360" w:lineRule="auto"/>
      <w:ind w:firstLine="480"/>
    </w:pPr>
    <w:rPr>
      <w:kern w:val="0"/>
      <w:sz w:val="24"/>
      <w:szCs w:val="20"/>
    </w:rPr>
  </w:style>
  <w:style w:type="paragraph" w:customStyle="1" w:styleId="2295">
    <w:name w:val="正文 + 行距: 1.5 倍行距"/>
    <w:basedOn w:val="1"/>
    <w:qFormat/>
    <w:uiPriority w:val="0"/>
    <w:pPr>
      <w:spacing w:line="360" w:lineRule="auto"/>
      <w:ind w:firstLine="480" w:firstLineChars="200"/>
    </w:pPr>
    <w:rPr>
      <w:sz w:val="24"/>
    </w:rPr>
  </w:style>
  <w:style w:type="paragraph" w:customStyle="1" w:styleId="2296">
    <w:name w:val="默认段落字体 Para Char Char Char Char Char Char Char"/>
    <w:basedOn w:val="1"/>
    <w:qFormat/>
    <w:uiPriority w:val="0"/>
    <w:rPr>
      <w:rFonts w:eastAsia="方正楷体简体" w:cs="Arial"/>
      <w:sz w:val="28"/>
    </w:rPr>
  </w:style>
  <w:style w:type="paragraph" w:customStyle="1" w:styleId="2297">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298">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9">
    <w:name w:val="縮排-1"/>
    <w:basedOn w:val="1"/>
    <w:qFormat/>
    <w:uiPriority w:val="0"/>
    <w:pPr>
      <w:spacing w:line="360" w:lineRule="auto"/>
      <w:ind w:left="369"/>
      <w:jc w:val="left"/>
    </w:pPr>
    <w:rPr>
      <w:rFonts w:ascii="DFKai-SB" w:eastAsia="DFKai-SB"/>
      <w:sz w:val="28"/>
      <w:lang w:eastAsia="zh-TW"/>
    </w:rPr>
  </w:style>
  <w:style w:type="paragraph" w:customStyle="1" w:styleId="230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0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02">
    <w:name w:val="Heading B"/>
    <w:basedOn w:val="7"/>
    <w:next w:val="37"/>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303">
    <w:name w:val="编号(1)"/>
    <w:basedOn w:val="1"/>
    <w:qFormat/>
    <w:uiPriority w:val="0"/>
    <w:pPr>
      <w:tabs>
        <w:tab w:val="left" w:pos="547"/>
        <w:tab w:val="left" w:pos="1080"/>
      </w:tabs>
      <w:spacing w:line="480" w:lineRule="atLeast"/>
      <w:ind w:firstLine="547"/>
    </w:pPr>
    <w:rPr>
      <w:sz w:val="28"/>
    </w:rPr>
  </w:style>
  <w:style w:type="paragraph" w:customStyle="1" w:styleId="2304">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5">
    <w:name w:val="A.文"/>
    <w:basedOn w:val="1779"/>
    <w:qFormat/>
    <w:uiPriority w:val="0"/>
    <w:pPr>
      <w:spacing w:line="440" w:lineRule="atLeast"/>
      <w:ind w:firstLine="567" w:firstLineChars="218"/>
    </w:pPr>
  </w:style>
  <w:style w:type="paragraph" w:customStyle="1" w:styleId="230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8">
    <w:name w:val="默认段落字体 Para Char"/>
    <w:basedOn w:val="1"/>
    <w:qFormat/>
    <w:uiPriority w:val="0"/>
    <w:pPr>
      <w:tabs>
        <w:tab w:val="left" w:pos="552"/>
      </w:tabs>
      <w:ind w:left="552" w:hanging="420"/>
    </w:pPr>
    <w:rPr>
      <w:sz w:val="24"/>
    </w:rPr>
  </w:style>
  <w:style w:type="paragraph" w:customStyle="1" w:styleId="230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1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11">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12">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13">
    <w:name w:val="Char13"/>
    <w:basedOn w:val="1"/>
    <w:qFormat/>
    <w:uiPriority w:val="0"/>
    <w:rPr>
      <w:sz w:val="24"/>
      <w:szCs w:val="20"/>
    </w:rPr>
  </w:style>
  <w:style w:type="paragraph" w:customStyle="1" w:styleId="2314">
    <w:name w:val="样式 Arial 行距: 多倍行距 1.2 字行 首行缩进:  2 字符"/>
    <w:basedOn w:val="1"/>
    <w:qFormat/>
    <w:uiPriority w:val="0"/>
    <w:pPr>
      <w:spacing w:line="288" w:lineRule="auto"/>
      <w:ind w:firstLine="420" w:firstLineChars="200"/>
      <w:jc w:val="left"/>
    </w:pPr>
    <w:rPr>
      <w:rFonts w:ascii="Arial" w:hAnsi="Arial" w:cs="宋体"/>
      <w:sz w:val="20"/>
      <w:szCs w:val="20"/>
    </w:rPr>
  </w:style>
  <w:style w:type="paragraph" w:customStyle="1" w:styleId="2315">
    <w:name w:val="Char9"/>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6">
    <w:name w:val="Access.FOX"/>
    <w:basedOn w:val="1"/>
    <w:next w:val="1"/>
    <w:semiHidden/>
    <w:qFormat/>
    <w:uiPriority w:val="0"/>
    <w:pPr>
      <w:widowControl/>
      <w:jc w:val="left"/>
    </w:pPr>
    <w:rPr>
      <w:rFonts w:ascii="Arial" w:hAnsi="Arial"/>
      <w:kern w:val="0"/>
      <w:sz w:val="22"/>
      <w:szCs w:val="20"/>
      <w:lang w:eastAsia="en-US"/>
    </w:rPr>
  </w:style>
  <w:style w:type="paragraph" w:customStyle="1" w:styleId="2317">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2318">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9">
    <w:name w:val="目錄"/>
    <w:basedOn w:val="47"/>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20">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2321">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2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23">
    <w:name w:val="一內文"/>
    <w:basedOn w:val="1731"/>
    <w:qFormat/>
    <w:uiPriority w:val="0"/>
    <w:pPr>
      <w:ind w:left="991" w:leftChars="413"/>
    </w:pPr>
  </w:style>
  <w:style w:type="paragraph" w:customStyle="1" w:styleId="2324">
    <w:name w:val="CM12"/>
    <w:basedOn w:val="757"/>
    <w:next w:val="757"/>
    <w:qFormat/>
    <w:uiPriority w:val="0"/>
    <w:pPr>
      <w:spacing w:line="311" w:lineRule="atLeast"/>
    </w:pPr>
    <w:rPr>
      <w:rFonts w:ascii="黑体...." w:eastAsia="黑体...." w:cs="Times New Roman"/>
      <w:color w:val="auto"/>
      <w:lang w:eastAsia="zh-TW"/>
    </w:rPr>
  </w:style>
  <w:style w:type="paragraph" w:customStyle="1" w:styleId="2325">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2326">
    <w:name w:val="表圖名"/>
    <w:basedOn w:val="1"/>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8">
    <w:name w:val="CM14"/>
    <w:basedOn w:val="757"/>
    <w:next w:val="757"/>
    <w:qFormat/>
    <w:uiPriority w:val="0"/>
    <w:pPr>
      <w:spacing w:line="298" w:lineRule="atLeast"/>
    </w:pPr>
    <w:rPr>
      <w:rFonts w:ascii="黑体...." w:eastAsia="黑体...." w:cs="Times New Roman"/>
      <w:color w:val="auto"/>
      <w:lang w:eastAsia="zh-TW"/>
    </w:rPr>
  </w:style>
  <w:style w:type="paragraph" w:customStyle="1" w:styleId="2329">
    <w:name w:val="Content"/>
    <w:basedOn w:val="37"/>
    <w:qFormat/>
    <w:uiPriority w:val="0"/>
    <w:pPr>
      <w:ind w:firstLine="540"/>
    </w:pPr>
    <w:rPr>
      <w:rFonts w:ascii="Times New Roman" w:eastAsia="全真簡粗明" w:cs="Arial"/>
      <w:bCs w:val="0"/>
      <w:snapToGrid w:val="0"/>
      <w:kern w:val="0"/>
      <w:sz w:val="24"/>
      <w:szCs w:val="20"/>
      <w:lang w:eastAsia="zh-TW"/>
    </w:rPr>
  </w:style>
  <w:style w:type="paragraph" w:customStyle="1" w:styleId="2330">
    <w:name w:val="四号线第一级"/>
    <w:basedOn w:val="1"/>
    <w:qFormat/>
    <w:uiPriority w:val="0"/>
    <w:pPr>
      <w:tabs>
        <w:tab w:val="left" w:pos="425"/>
      </w:tabs>
      <w:ind w:left="425" w:hanging="425"/>
      <w:jc w:val="left"/>
    </w:pPr>
  </w:style>
  <w:style w:type="paragraph" w:customStyle="1" w:styleId="2331">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32">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33">
    <w:name w:val="样式 标题4 楷体_GB2312 四号 加粗 两端对齐 段前: 7.8 磅 段后: 7.8 磅 行距: 1.5 倍行距 + 段前..."/>
    <w:basedOn w:val="9"/>
    <w:next w:val="88"/>
    <w:qFormat/>
    <w:uiPriority w:val="0"/>
    <w:pPr>
      <w:spacing w:before="100" w:after="100"/>
    </w:pPr>
    <w:rPr>
      <w:rFonts w:eastAsia="仿宋_GB2312"/>
      <w:bCs w:val="0"/>
      <w:szCs w:val="20"/>
    </w:rPr>
  </w:style>
  <w:style w:type="paragraph" w:customStyle="1" w:styleId="2334">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2335">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6">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7">
    <w:name w:val="四号线第四级"/>
    <w:basedOn w:val="1"/>
    <w:qFormat/>
    <w:uiPriority w:val="0"/>
    <w:pPr>
      <w:tabs>
        <w:tab w:val="left" w:pos="600"/>
      </w:tabs>
      <w:ind w:left="600" w:hanging="420"/>
    </w:pPr>
  </w:style>
  <w:style w:type="paragraph" w:customStyle="1" w:styleId="2338">
    <w:name w:val="H-TextFormat"/>
    <w:qFormat/>
    <w:uiPriority w:val="0"/>
    <w:rPr>
      <w:rFonts w:ascii="Arial" w:hAnsi="Arial" w:eastAsia="宋体" w:cs="Times New Roman"/>
      <w:sz w:val="22"/>
      <w:lang w:val="en-GB" w:eastAsia="en-US" w:bidi="ar-SA"/>
    </w:rPr>
  </w:style>
  <w:style w:type="paragraph" w:customStyle="1" w:styleId="2339">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0">
    <w:name w:val="方案类型"/>
    <w:basedOn w:val="1798"/>
    <w:qFormat/>
    <w:uiPriority w:val="0"/>
    <w:rPr>
      <w:color w:val="FF0000"/>
    </w:rPr>
  </w:style>
  <w:style w:type="paragraph" w:customStyle="1" w:styleId="2341">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42">
    <w:name w:val="CM22"/>
    <w:basedOn w:val="757"/>
    <w:next w:val="757"/>
    <w:qFormat/>
    <w:uiPriority w:val="0"/>
    <w:rPr>
      <w:rFonts w:ascii="黑体...." w:eastAsia="黑体...." w:cs="Times New Roman"/>
      <w:color w:val="auto"/>
      <w:lang w:eastAsia="zh-TW"/>
    </w:rPr>
  </w:style>
  <w:style w:type="paragraph" w:customStyle="1" w:styleId="2343">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4">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45">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2346">
    <w:name w:val="font11"/>
    <w:basedOn w:val="1"/>
    <w:qFormat/>
    <w:uiPriority w:val="0"/>
    <w:pPr>
      <w:widowControl/>
      <w:spacing w:before="100" w:beforeAutospacing="1" w:after="100" w:afterAutospacing="1"/>
      <w:jc w:val="left"/>
    </w:pPr>
    <w:rPr>
      <w:b/>
      <w:bCs/>
      <w:kern w:val="0"/>
      <w:sz w:val="18"/>
      <w:szCs w:val="18"/>
    </w:rPr>
  </w:style>
  <w:style w:type="paragraph" w:customStyle="1" w:styleId="2347">
    <w:name w:val="CM6"/>
    <w:basedOn w:val="757"/>
    <w:next w:val="757"/>
    <w:qFormat/>
    <w:uiPriority w:val="0"/>
    <w:pPr>
      <w:spacing w:line="283" w:lineRule="atLeast"/>
    </w:pPr>
    <w:rPr>
      <w:rFonts w:ascii="黑体...." w:eastAsia="黑体...." w:cs="Times New Roman"/>
      <w:color w:val="auto"/>
      <w:lang w:eastAsia="zh-TW"/>
    </w:rPr>
  </w:style>
  <w:style w:type="paragraph" w:customStyle="1" w:styleId="234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9">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5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51">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352">
    <w:name w:val="CM18"/>
    <w:basedOn w:val="757"/>
    <w:next w:val="757"/>
    <w:qFormat/>
    <w:uiPriority w:val="0"/>
    <w:rPr>
      <w:rFonts w:ascii="黑体...." w:eastAsia="黑体...." w:cs="Times New Roman"/>
      <w:color w:val="auto"/>
      <w:lang w:eastAsia="zh-TW"/>
    </w:rPr>
  </w:style>
  <w:style w:type="paragraph" w:customStyle="1" w:styleId="2353">
    <w:name w:val="標題一+內文"/>
    <w:basedOn w:val="1"/>
    <w:qFormat/>
    <w:uiPriority w:val="0"/>
    <w:pPr>
      <w:spacing w:after="100" w:afterAutospacing="1" w:line="400" w:lineRule="exact"/>
      <w:ind w:left="-2" w:leftChars="-1"/>
    </w:pPr>
    <w:rPr>
      <w:rFonts w:ascii="方正中等线简体" w:hAnsi="DFKai-SB" w:eastAsia="方正中等线简体" w:cs="PMingLiU"/>
      <w:sz w:val="26"/>
      <w:szCs w:val="20"/>
    </w:rPr>
  </w:style>
  <w:style w:type="paragraph" w:customStyle="1" w:styleId="2354">
    <w:name w:val="样式 行距: 1.5 倍行距"/>
    <w:basedOn w:val="1"/>
    <w:qFormat/>
    <w:uiPriority w:val="0"/>
    <w:pPr>
      <w:spacing w:line="360" w:lineRule="auto"/>
    </w:pPr>
    <w:rPr>
      <w:rFonts w:ascii="宋体" w:hAnsi="宋体"/>
      <w:bCs/>
      <w:sz w:val="28"/>
      <w:szCs w:val="20"/>
    </w:rPr>
  </w:style>
  <w:style w:type="paragraph" w:customStyle="1" w:styleId="2355">
    <w:name w:val="font13"/>
    <w:basedOn w:val="1"/>
    <w:qFormat/>
    <w:uiPriority w:val="0"/>
    <w:pPr>
      <w:widowControl/>
      <w:spacing w:before="100" w:beforeAutospacing="1" w:after="100" w:afterAutospacing="1"/>
      <w:jc w:val="left"/>
    </w:pPr>
    <w:rPr>
      <w:i/>
      <w:iCs/>
      <w:kern w:val="0"/>
      <w:sz w:val="36"/>
      <w:szCs w:val="36"/>
    </w:rPr>
  </w:style>
  <w:style w:type="paragraph" w:customStyle="1" w:styleId="2356">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8">
    <w:name w:val="样式 样式 标题 4 + 首行缩进:  2 字符 右侧:  -0.1 字符 + 首行缩进:  2 字符 右侧:  -0.1 字符"/>
    <w:basedOn w:val="2040"/>
    <w:qFormat/>
    <w:uiPriority w:val="0"/>
    <w:pPr>
      <w:spacing w:after="0" w:afterAutospacing="0"/>
      <w:ind w:right="-24" w:firstLine="614"/>
    </w:pPr>
    <w:rPr>
      <w:rFonts w:eastAsia="宋体"/>
    </w:rPr>
  </w:style>
  <w:style w:type="paragraph" w:customStyle="1" w:styleId="235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6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61">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2362">
    <w:name w:val="样式 标题 4H4sect 1.2.3.4Ref Heading 1rh1sect 1.2.3.41Ref Head..."/>
    <w:basedOn w:val="9"/>
    <w:qFormat/>
    <w:uiPriority w:val="0"/>
    <w:pPr>
      <w:spacing w:line="360" w:lineRule="auto"/>
    </w:pPr>
    <w:rPr>
      <w:rFonts w:ascii="宋体" w:hAnsi="宋体" w:cs="宋体"/>
      <w:bCs w:val="0"/>
      <w:sz w:val="24"/>
      <w:szCs w:val="20"/>
    </w:rPr>
  </w:style>
  <w:style w:type="paragraph" w:customStyle="1" w:styleId="2363">
    <w:name w:val="1.編號 字元"/>
    <w:basedOn w:val="1"/>
    <w:qFormat/>
    <w:uiPriority w:val="0"/>
    <w:pPr>
      <w:widowControl/>
      <w:spacing w:afterLines="50" w:line="400" w:lineRule="exact"/>
      <w:ind w:left="2661" w:leftChars="67" w:hanging="2520" w:hangingChars="900"/>
      <w:jc w:val="left"/>
    </w:pPr>
    <w:rPr>
      <w:rFonts w:ascii="方正楷体简体" w:hAnsi="宋体" w:eastAsia="方正楷体简体"/>
      <w:kern w:val="0"/>
      <w:sz w:val="28"/>
      <w:szCs w:val="28"/>
    </w:rPr>
  </w:style>
  <w:style w:type="paragraph" w:customStyle="1" w:styleId="2364">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5">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6">
    <w:name w:val="Char1 Char Char Char Char Char Char"/>
    <w:basedOn w:val="1"/>
    <w:next w:val="1"/>
    <w:qFormat/>
    <w:uiPriority w:val="0"/>
    <w:pPr>
      <w:keepNext/>
      <w:keepLines/>
      <w:pageBreakBefore/>
    </w:pPr>
    <w:rPr>
      <w:rFonts w:ascii="Tahoma" w:hAnsi="Tahoma"/>
      <w:sz w:val="24"/>
      <w:szCs w:val="20"/>
    </w:rPr>
  </w:style>
  <w:style w:type="paragraph" w:customStyle="1" w:styleId="2367">
    <w:name w:val="Char Char37"/>
    <w:basedOn w:val="1"/>
    <w:qFormat/>
    <w:uiPriority w:val="0"/>
    <w:rPr>
      <w:rFonts w:ascii="Tahoma" w:hAnsi="Tahoma" w:eastAsia="方正楷体简体"/>
      <w:sz w:val="24"/>
      <w:szCs w:val="20"/>
    </w:rPr>
  </w:style>
  <w:style w:type="paragraph" w:customStyle="1" w:styleId="23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9">
    <w:name w:val="五级条标题"/>
    <w:basedOn w:val="2195"/>
    <w:next w:val="1"/>
    <w:qFormat/>
    <w:uiPriority w:val="0"/>
    <w:pPr>
      <w:tabs>
        <w:tab w:val="left" w:pos="720"/>
      </w:tabs>
      <w:outlineLvl w:val="6"/>
    </w:pPr>
  </w:style>
  <w:style w:type="paragraph" w:customStyle="1" w:styleId="2370">
    <w:name w:val="无间隔3"/>
    <w:basedOn w:val="1"/>
    <w:qFormat/>
    <w:uiPriority w:val="0"/>
    <w:pPr>
      <w:widowControl/>
      <w:spacing w:line="360" w:lineRule="auto"/>
      <w:jc w:val="left"/>
    </w:pPr>
    <w:rPr>
      <w:rFonts w:ascii="Arial" w:hAnsi="Arial"/>
      <w:kern w:val="0"/>
      <w:sz w:val="24"/>
      <w:lang w:val="fr-FR" w:eastAsia="fr-FR"/>
    </w:rPr>
  </w:style>
  <w:style w:type="paragraph" w:customStyle="1" w:styleId="2371">
    <w:name w:val="Andy_4级"/>
    <w:basedOn w:val="429"/>
    <w:qFormat/>
    <w:uiPriority w:val="0"/>
    <w:pPr>
      <w:spacing w:line="360" w:lineRule="auto"/>
      <w:ind w:firstLine="510" w:firstLineChars="0"/>
    </w:pPr>
    <w:rPr>
      <w:rFonts w:cs="Times New Roman"/>
      <w:kern w:val="0"/>
      <w:sz w:val="24"/>
      <w:szCs w:val="20"/>
    </w:rPr>
  </w:style>
  <w:style w:type="paragraph" w:customStyle="1" w:styleId="237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73">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2374">
    <w:name w:val="正文--表格内正文"/>
    <w:basedOn w:val="1"/>
    <w:qFormat/>
    <w:uiPriority w:val="0"/>
    <w:pPr>
      <w:spacing w:line="400" w:lineRule="exact"/>
      <w:jc w:val="center"/>
    </w:pPr>
    <w:rPr>
      <w:rFonts w:ascii="Arial" w:hAnsi="Arial" w:eastAsia="楷体"/>
      <w:sz w:val="24"/>
      <w:szCs w:val="20"/>
    </w:rPr>
  </w:style>
  <w:style w:type="paragraph" w:customStyle="1" w:styleId="2375">
    <w:name w:val="CM13"/>
    <w:basedOn w:val="757"/>
    <w:next w:val="757"/>
    <w:qFormat/>
    <w:uiPriority w:val="0"/>
    <w:rPr>
      <w:rFonts w:ascii="黑体...." w:eastAsia="黑体...." w:cs="Times New Roman"/>
      <w:color w:val="auto"/>
      <w:lang w:eastAsia="zh-TW"/>
    </w:rPr>
  </w:style>
  <w:style w:type="paragraph" w:customStyle="1" w:styleId="2376">
    <w:name w:val="font14"/>
    <w:basedOn w:val="1"/>
    <w:qFormat/>
    <w:uiPriority w:val="0"/>
    <w:pPr>
      <w:widowControl/>
      <w:spacing w:before="100" w:beforeAutospacing="1" w:after="100" w:afterAutospacing="1"/>
      <w:jc w:val="left"/>
    </w:pPr>
    <w:rPr>
      <w:kern w:val="0"/>
      <w:sz w:val="36"/>
      <w:szCs w:val="36"/>
    </w:rPr>
  </w:style>
  <w:style w:type="paragraph" w:customStyle="1" w:styleId="2377">
    <w:name w:val="Losange 1"/>
    <w:basedOn w:val="2029"/>
    <w:qFormat/>
    <w:uiPriority w:val="0"/>
    <w:pPr>
      <w:ind w:left="1531" w:hanging="397"/>
    </w:pPr>
  </w:style>
  <w:style w:type="paragraph" w:customStyle="1" w:styleId="2378">
    <w:name w:val="Char Char Char Char12"/>
    <w:basedOn w:val="1"/>
    <w:qFormat/>
    <w:uiPriority w:val="99"/>
    <w:pPr>
      <w:tabs>
        <w:tab w:val="right" w:leader="middleDot" w:pos="360"/>
      </w:tabs>
    </w:pPr>
    <w:rPr>
      <w:sz w:val="24"/>
    </w:rPr>
  </w:style>
  <w:style w:type="paragraph" w:customStyle="1" w:styleId="2379">
    <w:name w:val="正文3"/>
    <w:basedOn w:val="1"/>
    <w:qFormat/>
    <w:uiPriority w:val="0"/>
    <w:pPr>
      <w:widowControl/>
      <w:tabs>
        <w:tab w:val="left" w:pos="360"/>
      </w:tabs>
      <w:ind w:left="360" w:hanging="360"/>
      <w:jc w:val="left"/>
    </w:pPr>
    <w:rPr>
      <w:rFonts w:eastAsia="楷体_GB2312"/>
      <w:kern w:val="0"/>
      <w:sz w:val="28"/>
      <w:szCs w:val="20"/>
    </w:rPr>
  </w:style>
  <w:style w:type="paragraph" w:customStyle="1" w:styleId="2380">
    <w:name w:val="CM9"/>
    <w:basedOn w:val="757"/>
    <w:next w:val="757"/>
    <w:qFormat/>
    <w:uiPriority w:val="0"/>
    <w:pPr>
      <w:spacing w:line="283" w:lineRule="atLeast"/>
    </w:pPr>
    <w:rPr>
      <w:rFonts w:ascii="黑体...." w:eastAsia="黑体...." w:cs="Times New Roman"/>
      <w:color w:val="auto"/>
      <w:lang w:eastAsia="zh-TW"/>
    </w:rPr>
  </w:style>
  <w:style w:type="paragraph" w:customStyle="1" w:styleId="2381">
    <w:name w:val="正文（标记） Char"/>
    <w:basedOn w:val="1"/>
    <w:qFormat/>
    <w:uiPriority w:val="0"/>
    <w:pPr>
      <w:tabs>
        <w:tab w:val="left" w:pos="840"/>
      </w:tabs>
      <w:spacing w:beforeLines="50" w:afterLines="50"/>
      <w:ind w:left="840" w:hanging="420"/>
    </w:pPr>
    <w:rPr>
      <w:rFonts w:eastAsia="方正楷体简体"/>
      <w:sz w:val="24"/>
    </w:rPr>
  </w:style>
  <w:style w:type="paragraph" w:customStyle="1" w:styleId="2382">
    <w:name w:val="標(一)"/>
    <w:basedOn w:val="1"/>
    <w:qFormat/>
    <w:uiPriority w:val="0"/>
    <w:pPr>
      <w:snapToGrid w:val="0"/>
      <w:spacing w:before="120" w:line="360" w:lineRule="auto"/>
      <w:ind w:left="720" w:hanging="539"/>
    </w:pPr>
    <w:rPr>
      <w:rFonts w:eastAsia="DFKai-SB"/>
      <w:sz w:val="28"/>
      <w:szCs w:val="20"/>
      <w:lang w:eastAsia="zh-TW"/>
    </w:rPr>
  </w:style>
  <w:style w:type="paragraph" w:customStyle="1" w:styleId="2383">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4">
    <w:name w:val="标题_4"/>
    <w:basedOn w:val="9"/>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5">
    <w:name w:val="标题2"/>
    <w:basedOn w:val="2358"/>
    <w:qFormat/>
    <w:uiPriority w:val="0"/>
    <w:pPr>
      <w:spacing w:beforeLines="50" w:afterLines="50"/>
      <w:ind w:right="-10" w:firstLine="200"/>
    </w:pPr>
  </w:style>
  <w:style w:type="paragraph" w:customStyle="1" w:styleId="2386">
    <w:name w:val="正文文本缩进 211"/>
    <w:basedOn w:val="1"/>
    <w:qFormat/>
    <w:uiPriority w:val="0"/>
    <w:pPr>
      <w:adjustRightInd w:val="0"/>
      <w:textAlignment w:val="baseline"/>
    </w:pPr>
    <w:rPr>
      <w:color w:val="000000"/>
      <w:sz w:val="20"/>
      <w:szCs w:val="20"/>
    </w:rPr>
  </w:style>
  <w:style w:type="paragraph" w:customStyle="1" w:styleId="2387">
    <w:name w:val="列表内容"/>
    <w:basedOn w:val="1"/>
    <w:next w:val="1"/>
    <w:qFormat/>
    <w:uiPriority w:val="0"/>
    <w:pPr>
      <w:widowControl/>
      <w:tabs>
        <w:tab w:val="left" w:pos="840"/>
      </w:tabs>
      <w:ind w:left="840" w:hanging="420"/>
      <w:jc w:val="left"/>
    </w:pPr>
    <w:rPr>
      <w:kern w:val="0"/>
      <w:sz w:val="18"/>
    </w:rPr>
  </w:style>
  <w:style w:type="paragraph" w:customStyle="1" w:styleId="2388">
    <w:name w:val="標題一"/>
    <w:basedOn w:val="1"/>
    <w:qFormat/>
    <w:uiPriority w:val="0"/>
    <w:pPr>
      <w:spacing w:after="100" w:afterAutospacing="1" w:line="400" w:lineRule="exact"/>
      <w:jc w:val="left"/>
    </w:pPr>
    <w:rPr>
      <w:rFonts w:ascii="方正中等线简体" w:hAnsi="DFKai-SB" w:eastAsia="方正中等线简体" w:cs="PMingLiU"/>
      <w:sz w:val="26"/>
      <w:szCs w:val="20"/>
    </w:rPr>
  </w:style>
  <w:style w:type="paragraph" w:customStyle="1" w:styleId="2389">
    <w:name w:val="1.1.1內文"/>
    <w:basedOn w:val="1"/>
    <w:qFormat/>
    <w:uiPriority w:val="0"/>
    <w:pPr>
      <w:spacing w:line="420" w:lineRule="exact"/>
    </w:pPr>
    <w:rPr>
      <w:rFonts w:ascii="方正中等线简体" w:hAnsi="DFKai-SB" w:eastAsia="方正中等线简体" w:cs="PMingLiU"/>
      <w:sz w:val="26"/>
      <w:szCs w:val="20"/>
    </w:rPr>
  </w:style>
  <w:style w:type="paragraph" w:customStyle="1" w:styleId="2390">
    <w:name w:val="Char1 Char Char Char Char Char Char3"/>
    <w:basedOn w:val="1"/>
    <w:qFormat/>
    <w:uiPriority w:val="0"/>
    <w:rPr>
      <w:rFonts w:ascii="Tahoma" w:hAnsi="Tahoma"/>
      <w:sz w:val="24"/>
      <w:szCs w:val="20"/>
    </w:rPr>
  </w:style>
  <w:style w:type="paragraph" w:customStyle="1" w:styleId="2391">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9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93">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4">
    <w:name w:val="A編號 字元"/>
    <w:basedOn w:val="1"/>
    <w:qFormat/>
    <w:uiPriority w:val="0"/>
    <w:pPr>
      <w:widowControl/>
      <w:spacing w:afterLines="50"/>
      <w:ind w:firstLine="485" w:firstLineChars="202"/>
      <w:jc w:val="left"/>
      <w:textAlignment w:val="center"/>
      <w:outlineLvl w:val="0"/>
    </w:pPr>
    <w:rPr>
      <w:rFonts w:ascii="方正楷体简体" w:hAnsi="DFKai-SB" w:eastAsia="方正楷体简体" w:cs="PMingLiU"/>
      <w:kern w:val="52"/>
      <w:sz w:val="24"/>
    </w:rPr>
  </w:style>
  <w:style w:type="paragraph" w:customStyle="1" w:styleId="239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7">
    <w:name w:val="纯文本11"/>
    <w:basedOn w:val="1"/>
    <w:qFormat/>
    <w:uiPriority w:val="0"/>
    <w:pPr>
      <w:adjustRightInd w:val="0"/>
      <w:textAlignment w:val="baseline"/>
    </w:pPr>
    <w:rPr>
      <w:rFonts w:ascii="宋体" w:hAnsi="Courier New" w:eastAsia="楷体_GB2312"/>
      <w:sz w:val="28"/>
      <w:szCs w:val="20"/>
    </w:rPr>
  </w:style>
  <w:style w:type="paragraph" w:customStyle="1" w:styleId="2398">
    <w:name w:val="1.1"/>
    <w:basedOn w:val="1"/>
    <w:qFormat/>
    <w:uiPriority w:val="0"/>
    <w:pPr>
      <w:spacing w:line="440" w:lineRule="exact"/>
      <w:jc w:val="left"/>
    </w:pPr>
    <w:rPr>
      <w:rFonts w:ascii="方正仿宋简体" w:hAnsi="宋体" w:eastAsia="方正仿宋简体"/>
      <w:sz w:val="28"/>
      <w:szCs w:val="28"/>
    </w:rPr>
  </w:style>
  <w:style w:type="paragraph" w:customStyle="1" w:styleId="239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400">
    <w:name w:val="font9"/>
    <w:basedOn w:val="1"/>
    <w:qFormat/>
    <w:uiPriority w:val="0"/>
    <w:pPr>
      <w:widowControl/>
      <w:spacing w:before="100" w:beforeAutospacing="1" w:after="100" w:afterAutospacing="1"/>
      <w:jc w:val="left"/>
    </w:pPr>
    <w:rPr>
      <w:b/>
      <w:bCs/>
      <w:kern w:val="0"/>
      <w:sz w:val="20"/>
      <w:szCs w:val="20"/>
    </w:rPr>
  </w:style>
  <w:style w:type="paragraph" w:customStyle="1" w:styleId="2401">
    <w:name w:val="font12"/>
    <w:basedOn w:val="1"/>
    <w:qFormat/>
    <w:uiPriority w:val="0"/>
    <w:pPr>
      <w:widowControl/>
      <w:spacing w:before="100" w:beforeAutospacing="1" w:after="100" w:afterAutospacing="1"/>
      <w:jc w:val="left"/>
    </w:pPr>
    <w:rPr>
      <w:rFonts w:ascii="宋体" w:hAnsi="宋体"/>
      <w:kern w:val="0"/>
      <w:sz w:val="36"/>
      <w:szCs w:val="36"/>
    </w:rPr>
  </w:style>
  <w:style w:type="paragraph" w:customStyle="1" w:styleId="2402">
    <w:name w:val="封面1"/>
    <w:basedOn w:val="1"/>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403">
    <w:name w:val="技术报告正文"/>
    <w:basedOn w:val="1"/>
    <w:qFormat/>
    <w:uiPriority w:val="0"/>
    <w:pPr>
      <w:spacing w:beforeLines="50" w:afterLines="50" w:line="440" w:lineRule="exact"/>
      <w:ind w:firstLine="200" w:firstLineChars="200"/>
    </w:pPr>
    <w:rPr>
      <w:rFonts w:eastAsia="方正楷体简体" w:cs="Arial"/>
      <w:sz w:val="24"/>
    </w:rPr>
  </w:style>
  <w:style w:type="paragraph" w:customStyle="1" w:styleId="240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5">
    <w:name w:val="Char Char Char Char Char Char Char Char Char Char2"/>
    <w:basedOn w:val="1"/>
    <w:qFormat/>
    <w:uiPriority w:val="0"/>
    <w:rPr>
      <w:szCs w:val="20"/>
    </w:rPr>
  </w:style>
  <w:style w:type="paragraph" w:customStyle="1" w:styleId="2406">
    <w:name w:val="CM20"/>
    <w:basedOn w:val="757"/>
    <w:next w:val="757"/>
    <w:qFormat/>
    <w:uiPriority w:val="0"/>
    <w:rPr>
      <w:rFonts w:ascii="黑体...." w:eastAsia="黑体...." w:cs="Times New Roman"/>
      <w:color w:val="auto"/>
      <w:lang w:eastAsia="zh-TW"/>
    </w:rPr>
  </w:style>
  <w:style w:type="paragraph" w:customStyle="1" w:styleId="240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8">
    <w:name w:val="单点描述标题"/>
    <w:basedOn w:val="7"/>
    <w:next w:val="60"/>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9">
    <w:name w:val="CM69"/>
    <w:basedOn w:val="757"/>
    <w:next w:val="757"/>
    <w:qFormat/>
    <w:uiPriority w:val="0"/>
    <w:pPr>
      <w:spacing w:line="468" w:lineRule="atLeast"/>
    </w:pPr>
    <w:rPr>
      <w:rFonts w:ascii="黑体" w:eastAsia="黑体" w:cs="Times New Roman"/>
      <w:color w:val="auto"/>
    </w:rPr>
  </w:style>
  <w:style w:type="paragraph" w:customStyle="1" w:styleId="2410">
    <w:name w:val="0852"/>
    <w:basedOn w:val="1"/>
    <w:qFormat/>
    <w:uiPriority w:val="0"/>
    <w:pPr>
      <w:widowControl/>
      <w:spacing w:before="100" w:beforeAutospacing="1" w:after="100" w:afterAutospacing="1"/>
      <w:jc w:val="left"/>
    </w:pPr>
    <w:rPr>
      <w:rFonts w:ascii="宋体" w:hAnsi="宋体" w:cs="宋体"/>
      <w:kern w:val="0"/>
      <w:sz w:val="24"/>
    </w:rPr>
  </w:style>
  <w:style w:type="paragraph" w:customStyle="1" w:styleId="2411">
    <w:name w:val="TOC 标题2"/>
    <w:basedOn w:val="6"/>
    <w:next w:val="1"/>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12">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413">
    <w:name w:val="_Style 3"/>
    <w:basedOn w:val="1"/>
    <w:qFormat/>
    <w:uiPriority w:val="0"/>
    <w:pPr>
      <w:tabs>
        <w:tab w:val="left" w:pos="540"/>
      </w:tabs>
      <w:ind w:left="795" w:hanging="360"/>
    </w:pPr>
    <w:rPr>
      <w:kern w:val="0"/>
      <w:sz w:val="24"/>
    </w:rPr>
  </w:style>
  <w:style w:type="paragraph" w:customStyle="1" w:styleId="2414">
    <w:name w:val="南昌1号线一期标题6级"/>
    <w:basedOn w:val="11"/>
    <w:next w:val="2038"/>
    <w:qFormat/>
    <w:uiPriority w:val="0"/>
    <w:pPr>
      <w:widowControl w:val="0"/>
      <w:spacing w:before="0" w:after="0" w:line="240" w:lineRule="auto"/>
    </w:pPr>
    <w:rPr>
      <w:rFonts w:ascii="宋体" w:hAnsi="Arial"/>
      <w:b w:val="0"/>
      <w:kern w:val="2"/>
      <w:sz w:val="24"/>
    </w:rPr>
  </w:style>
  <w:style w:type="paragraph" w:customStyle="1" w:styleId="2415">
    <w:name w:val="Numbered list 3.1"/>
    <w:basedOn w:val="6"/>
    <w:next w:val="1"/>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6">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7">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8">
    <w:name w:val="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9">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420">
    <w:name w:val="列出段落11"/>
    <w:basedOn w:val="1"/>
    <w:qFormat/>
    <w:uiPriority w:val="99"/>
    <w:pPr>
      <w:ind w:firstLine="420" w:firstLineChars="200"/>
    </w:pPr>
    <w:rPr>
      <w:rFonts w:eastAsia="Times New Roman"/>
      <w:sz w:val="26"/>
      <w:szCs w:val="20"/>
    </w:rPr>
  </w:style>
  <w:style w:type="paragraph" w:customStyle="1" w:styleId="2421">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22">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23">
    <w:name w:val="09_HP Table Body 7 pt"/>
    <w:basedOn w:val="757"/>
    <w:next w:val="757"/>
    <w:qFormat/>
    <w:uiPriority w:val="0"/>
    <w:rPr>
      <w:rFonts w:ascii="Futura-Book" w:hAnsi="Futura-Book" w:eastAsia="宋体" w:cs="Times New Roman"/>
      <w:color w:val="auto"/>
      <w:sz w:val="20"/>
    </w:rPr>
  </w:style>
  <w:style w:type="paragraph" w:customStyle="1" w:styleId="2424">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2425">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426">
    <w:name w:val="Niv4 Puce1"/>
    <w:basedOn w:val="2427"/>
    <w:qFormat/>
    <w:uiPriority w:val="0"/>
    <w:pPr>
      <w:ind w:left="1248"/>
    </w:pPr>
  </w:style>
  <w:style w:type="paragraph" w:customStyle="1" w:styleId="2427">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2428">
    <w:name w:val="Char Char Char Char Char Char Char Char Char1 Char Char Char Char1"/>
    <w:basedOn w:val="29"/>
    <w:qFormat/>
    <w:uiPriority w:val="0"/>
    <w:pPr>
      <w:adjustRightInd w:val="0"/>
      <w:snapToGrid w:val="0"/>
      <w:spacing w:line="360" w:lineRule="auto"/>
    </w:pPr>
  </w:style>
  <w:style w:type="paragraph" w:customStyle="1" w:styleId="2429">
    <w:name w:val="样式2.1.1"/>
    <w:basedOn w:val="1"/>
    <w:qFormat/>
    <w:uiPriority w:val="0"/>
    <w:pPr>
      <w:spacing w:line="360" w:lineRule="auto"/>
      <w:ind w:firstLine="178" w:firstLineChars="74"/>
      <w:jc w:val="left"/>
      <w:outlineLvl w:val="2"/>
    </w:pPr>
    <w:rPr>
      <w:rFonts w:ascii="宋体" w:hAnsi="宋体"/>
      <w:b/>
      <w:sz w:val="24"/>
    </w:rPr>
  </w:style>
  <w:style w:type="paragraph" w:customStyle="1" w:styleId="2430">
    <w:name w:val="TOC 标题11"/>
    <w:basedOn w:val="6"/>
    <w:next w:val="1"/>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31">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3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433">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34">
    <w:name w:val="小四 段落 宋体 Char"/>
    <w:basedOn w:val="23"/>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5">
    <w:name w:val="表文1"/>
    <w:basedOn w:val="1"/>
    <w:qFormat/>
    <w:uiPriority w:val="0"/>
    <w:pPr>
      <w:widowControl/>
      <w:jc w:val="center"/>
    </w:pPr>
    <w:rPr>
      <w:rFonts w:ascii="宋体" w:hAnsi="宋体"/>
      <w:bCs/>
      <w:color w:val="000000"/>
      <w:spacing w:val="10"/>
      <w:kern w:val="0"/>
    </w:rPr>
  </w:style>
  <w:style w:type="paragraph" w:customStyle="1" w:styleId="2436">
    <w:name w:val="Char Char2 Char Char Char Char Char Char Char Char Char1"/>
    <w:basedOn w:val="1"/>
    <w:unhideWhenUsed/>
    <w:qFormat/>
    <w:uiPriority w:val="0"/>
    <w:pPr>
      <w:widowControl/>
      <w:ind w:firstLine="360" w:firstLineChars="150"/>
      <w:jc w:val="left"/>
    </w:pPr>
    <w:rPr>
      <w:rFonts w:ascii="Tahoma" w:hAnsi="Tahoma" w:cs="宋体"/>
      <w:sz w:val="24"/>
    </w:rPr>
  </w:style>
  <w:style w:type="paragraph" w:customStyle="1" w:styleId="2437">
    <w:name w:val="Char Char2"/>
    <w:basedOn w:val="1"/>
    <w:qFormat/>
    <w:uiPriority w:val="0"/>
    <w:rPr>
      <w:szCs w:val="21"/>
    </w:rPr>
  </w:style>
  <w:style w:type="paragraph" w:customStyle="1" w:styleId="2438">
    <w:name w:val="q2"/>
    <w:basedOn w:val="86"/>
    <w:qFormat/>
    <w:uiPriority w:val="0"/>
    <w:pPr>
      <w:tabs>
        <w:tab w:val="left" w:pos="360"/>
      </w:tabs>
      <w:spacing w:line="360" w:lineRule="auto"/>
      <w:jc w:val="left"/>
      <w:outlineLvl w:val="1"/>
    </w:pPr>
    <w:rPr>
      <w:rFonts w:ascii="Arial" w:hAnsi="Arial" w:cs="Arial"/>
    </w:rPr>
  </w:style>
  <w:style w:type="paragraph" w:customStyle="1" w:styleId="2439">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2440">
    <w:name w:val="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41">
    <w:name w:val="Char Char2 Char Char Char Char Char Char"/>
    <w:basedOn w:val="1"/>
    <w:qFormat/>
    <w:uiPriority w:val="0"/>
    <w:pPr>
      <w:jc w:val="left"/>
    </w:pPr>
    <w:rPr>
      <w:rFonts w:ascii="宋体" w:hAnsi="宋体"/>
    </w:rPr>
  </w:style>
  <w:style w:type="paragraph" w:customStyle="1" w:styleId="2442">
    <w:name w:val="q4"/>
    <w:basedOn w:val="86"/>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443">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2444">
    <w:name w:val="D1a"/>
    <w:basedOn w:val="6"/>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5">
    <w:name w:val="表头文本"/>
    <w:qFormat/>
    <w:uiPriority w:val="0"/>
    <w:pPr>
      <w:jc w:val="center"/>
    </w:pPr>
    <w:rPr>
      <w:rFonts w:ascii="Arial" w:hAnsi="Arial" w:eastAsia="宋体" w:cs="Times New Roman"/>
      <w:b/>
      <w:sz w:val="21"/>
      <w:szCs w:val="21"/>
      <w:lang w:val="en-US" w:eastAsia="zh-CN" w:bidi="ar-SA"/>
    </w:rPr>
  </w:style>
  <w:style w:type="paragraph" w:customStyle="1" w:styleId="2446">
    <w:name w:val="q1"/>
    <w:basedOn w:val="86"/>
    <w:qFormat/>
    <w:uiPriority w:val="0"/>
    <w:pPr>
      <w:tabs>
        <w:tab w:val="left" w:pos="360"/>
      </w:tabs>
      <w:spacing w:line="360" w:lineRule="auto"/>
      <w:jc w:val="left"/>
    </w:pPr>
    <w:rPr>
      <w:rFonts w:ascii="Arial" w:hAnsi="Arial" w:cs="Arial"/>
      <w:sz w:val="36"/>
    </w:rPr>
  </w:style>
  <w:style w:type="paragraph" w:customStyle="1" w:styleId="2447">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8">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9">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50">
    <w:name w:val="q3"/>
    <w:basedOn w:val="86"/>
    <w:next w:val="1"/>
    <w:qFormat/>
    <w:uiPriority w:val="0"/>
    <w:pPr>
      <w:tabs>
        <w:tab w:val="left" w:pos="360"/>
      </w:tabs>
      <w:spacing w:line="360" w:lineRule="auto"/>
      <w:jc w:val="left"/>
      <w:outlineLvl w:val="2"/>
    </w:pPr>
    <w:rPr>
      <w:rFonts w:ascii="Arial" w:hAnsi="Arial" w:cs="Arial"/>
      <w:sz w:val="28"/>
    </w:rPr>
  </w:style>
  <w:style w:type="paragraph" w:customStyle="1" w:styleId="2451">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2452">
    <w:name w:val="Char1 Char Char Char Char Char Char Char Char Char"/>
    <w:basedOn w:val="1"/>
    <w:qFormat/>
    <w:uiPriority w:val="0"/>
    <w:pPr>
      <w:widowControl/>
      <w:spacing w:line="360" w:lineRule="auto"/>
      <w:jc w:val="left"/>
    </w:pPr>
    <w:rPr>
      <w:rFonts w:ascii="Arial" w:hAnsi="Arial" w:cs="Arial"/>
    </w:rPr>
  </w:style>
  <w:style w:type="paragraph" w:customStyle="1" w:styleId="2453">
    <w:name w:val="南昌1号线一期标题5级"/>
    <w:basedOn w:val="10"/>
    <w:next w:val="2038"/>
    <w:qFormat/>
    <w:uiPriority w:val="0"/>
    <w:pPr>
      <w:keepLines/>
      <w:spacing w:line="360" w:lineRule="auto"/>
    </w:pPr>
    <w:rPr>
      <w:rFonts w:ascii="宋体" w:eastAsia="宋体"/>
      <w:sz w:val="24"/>
      <w:szCs w:val="24"/>
    </w:rPr>
  </w:style>
  <w:style w:type="paragraph" w:customStyle="1" w:styleId="2454">
    <w:name w:val="样式 首行缩进:  2 字符 段前: 0.5 行 段后: 0.5 行"/>
    <w:basedOn w:val="1"/>
    <w:qFormat/>
    <w:uiPriority w:val="0"/>
    <w:pPr>
      <w:spacing w:beforeLines="50" w:afterLines="50" w:line="300" w:lineRule="auto"/>
      <w:ind w:firstLine="200" w:firstLineChars="200"/>
    </w:pPr>
    <w:rPr>
      <w:rFonts w:cs="宋体"/>
      <w:sz w:val="24"/>
      <w:szCs w:val="20"/>
    </w:rPr>
  </w:style>
  <w:style w:type="paragraph" w:customStyle="1" w:styleId="2455">
    <w:name w:val="样式16"/>
    <w:basedOn w:val="1"/>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6">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7">
    <w:name w:val="纯文本[858D7CFB-ED40-4347-BF05-701D383B685F][858D7CFB-ED40-4347-BF05-701D383B685F]"/>
    <w:basedOn w:val="1"/>
    <w:qFormat/>
    <w:uiPriority w:val="0"/>
    <w:rPr>
      <w:rFonts w:hint="eastAsia" w:ascii="宋体" w:hAnsi="Courier New"/>
      <w:szCs w:val="20"/>
    </w:rPr>
  </w:style>
  <w:style w:type="paragraph" w:customStyle="1" w:styleId="2458">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9">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60">
    <w:name w:val="bluetitle"/>
    <w:basedOn w:val="1"/>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61">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62">
    <w:name w:val="樣式 標題 1 + SimHei 套用前:  18 pt 套用後:  18 pt 行距:  1.5 倍行高"/>
    <w:basedOn w:val="6"/>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63">
    <w:name w:val="h4tkst"/>
    <w:basedOn w:val="2464"/>
    <w:semiHidden/>
    <w:qFormat/>
    <w:uiPriority w:val="0"/>
    <w:pPr>
      <w:spacing w:line="240" w:lineRule="auto"/>
    </w:pPr>
    <w:rPr>
      <w:b w:val="0"/>
    </w:rPr>
  </w:style>
  <w:style w:type="paragraph" w:customStyle="1" w:styleId="2464">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5">
    <w:name w:val="Char Char Char11"/>
    <w:basedOn w:val="1"/>
    <w:qFormat/>
    <w:uiPriority w:val="0"/>
    <w:pPr>
      <w:jc w:val="left"/>
    </w:pPr>
    <w:rPr>
      <w:rFonts w:ascii="Tahoma" w:hAnsi="Tahoma" w:cs="仿宋_GB2312"/>
      <w:sz w:val="24"/>
      <w:szCs w:val="20"/>
    </w:rPr>
  </w:style>
  <w:style w:type="paragraph" w:customStyle="1" w:styleId="2466">
    <w:name w:val="Manual Title2"/>
    <w:basedOn w:val="2467"/>
    <w:qFormat/>
    <w:uiPriority w:val="0"/>
    <w:rPr>
      <w:sz w:val="24"/>
    </w:rPr>
  </w:style>
  <w:style w:type="paragraph" w:customStyle="1" w:styleId="2467">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2468">
    <w:name w:val="修订11"/>
    <w:qFormat/>
    <w:uiPriority w:val="99"/>
    <w:pPr>
      <w:spacing w:line="360" w:lineRule="auto"/>
    </w:pPr>
    <w:rPr>
      <w:rFonts w:ascii="Times New Roman" w:hAnsi="Times New Roman" w:eastAsia="宋体" w:cs="Times New Roman"/>
      <w:lang w:val="en-US" w:eastAsia="zh-CN" w:bidi="ar-SA"/>
    </w:rPr>
  </w:style>
  <w:style w:type="paragraph" w:customStyle="1" w:styleId="2469">
    <w:name w:val="样式三"/>
    <w:basedOn w:val="8"/>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70">
    <w:name w:val="Header of paragaraph"/>
    <w:basedOn w:val="60"/>
    <w:qFormat/>
    <w:uiPriority w:val="0"/>
  </w:style>
  <w:style w:type="paragraph" w:customStyle="1" w:styleId="2471">
    <w:name w:val="目录（目录以下文字）-小四号字"/>
    <w:basedOn w:val="1693"/>
    <w:qFormat/>
    <w:uiPriority w:val="99"/>
    <w:rPr>
      <w:sz w:val="24"/>
    </w:rPr>
  </w:style>
  <w:style w:type="paragraph" w:customStyle="1" w:styleId="2472">
    <w:name w:val="作者行"/>
    <w:basedOn w:val="37"/>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73">
    <w:name w:val="标题411"/>
    <w:basedOn w:val="9"/>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74">
    <w:name w:val="CM140"/>
    <w:basedOn w:val="757"/>
    <w:next w:val="757"/>
    <w:qFormat/>
    <w:uiPriority w:val="0"/>
    <w:pPr>
      <w:spacing w:after="57"/>
    </w:pPr>
    <w:rPr>
      <w:rFonts w:ascii="黑体" w:eastAsia="黑体" w:cs="Times New Roman"/>
      <w:color w:val="auto"/>
    </w:rPr>
  </w:style>
  <w:style w:type="paragraph" w:customStyle="1" w:styleId="2475">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6">
    <w:name w:val="样式 仿宋_GB2312 三号"/>
    <w:basedOn w:val="1"/>
    <w:qFormat/>
    <w:uiPriority w:val="0"/>
    <w:pPr>
      <w:spacing w:line="360" w:lineRule="auto"/>
      <w:ind w:firstLine="200" w:firstLineChars="200"/>
      <w:jc w:val="left"/>
    </w:pPr>
    <w:rPr>
      <w:rFonts w:ascii="宋体" w:cs="宋体"/>
      <w:sz w:val="28"/>
    </w:rPr>
  </w:style>
  <w:style w:type="paragraph" w:customStyle="1" w:styleId="2477">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8">
    <w:name w:val="附录一级条标题"/>
    <w:basedOn w:val="2479"/>
    <w:next w:val="1476"/>
    <w:semiHidden/>
    <w:qFormat/>
    <w:uiPriority w:val="0"/>
    <w:pPr>
      <w:tabs>
        <w:tab w:val="left" w:pos="360"/>
      </w:tabs>
      <w:autoSpaceDN w:val="0"/>
      <w:spacing w:beforeLines="0" w:afterLines="0"/>
      <w:outlineLvl w:val="2"/>
    </w:pPr>
  </w:style>
  <w:style w:type="paragraph" w:customStyle="1" w:styleId="2479">
    <w:name w:val="附录章标题"/>
    <w:next w:val="1476"/>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80">
    <w:name w:val="Warning"/>
    <w:basedOn w:val="1"/>
    <w:qFormat/>
    <w:uiPriority w:val="0"/>
    <w:pPr>
      <w:keepLines/>
      <w:widowControl/>
      <w:spacing w:before="60" w:after="60"/>
      <w:jc w:val="left"/>
    </w:pPr>
    <w:rPr>
      <w:b/>
      <w:kern w:val="0"/>
      <w:sz w:val="24"/>
      <w:szCs w:val="20"/>
      <w:lang w:val="en-GB" w:eastAsia="en-US"/>
    </w:rPr>
  </w:style>
  <w:style w:type="paragraph" w:customStyle="1" w:styleId="2481">
    <w:name w:val="Level-3"/>
    <w:basedOn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82">
    <w:name w:val="Block Text1"/>
    <w:basedOn w:val="1"/>
    <w:qFormat/>
    <w:uiPriority w:val="0"/>
    <w:pPr>
      <w:widowControl/>
      <w:ind w:left="851" w:right="425"/>
      <w:jc w:val="left"/>
    </w:pPr>
    <w:rPr>
      <w:rFonts w:ascii="宋体" w:hAnsi="宋体"/>
      <w:kern w:val="0"/>
      <w:sz w:val="24"/>
      <w:szCs w:val="20"/>
    </w:rPr>
  </w:style>
  <w:style w:type="paragraph" w:customStyle="1" w:styleId="2483">
    <w:name w:val="Char Char1 Char Char1 Char Char"/>
    <w:basedOn w:val="1"/>
    <w:qFormat/>
    <w:uiPriority w:val="0"/>
    <w:pPr>
      <w:shd w:val="clear" w:color="auto" w:fill="000080"/>
      <w:jc w:val="left"/>
    </w:pPr>
    <w:rPr>
      <w:rFonts w:ascii="Tahoma" w:hAnsi="Tahoma"/>
      <w:kern w:val="0"/>
      <w:sz w:val="24"/>
    </w:rPr>
  </w:style>
  <w:style w:type="paragraph" w:customStyle="1" w:styleId="2484">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5">
    <w:name w:val="bg"/>
    <w:basedOn w:val="1"/>
    <w:qFormat/>
    <w:uiPriority w:val="0"/>
    <w:pPr>
      <w:snapToGrid w:val="0"/>
      <w:spacing w:before="60" w:after="60"/>
      <w:jc w:val="center"/>
    </w:pPr>
    <w:rPr>
      <w:rFonts w:ascii="宋体" w:hAnsi="宋体"/>
      <w:sz w:val="18"/>
      <w:szCs w:val="18"/>
    </w:rPr>
  </w:style>
  <w:style w:type="paragraph" w:customStyle="1" w:styleId="2486">
    <w:name w:val="样式 标题 2标题 2 Char Char Char Char Char Char Char Char Char Char C...1"/>
    <w:basedOn w:val="7"/>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7">
    <w:name w:val="Spacer"/>
    <w:basedOn w:val="1"/>
    <w:next w:val="1"/>
    <w:qFormat/>
    <w:uiPriority w:val="0"/>
    <w:pPr>
      <w:widowControl/>
      <w:ind w:left="1418"/>
      <w:jc w:val="left"/>
    </w:pPr>
    <w:rPr>
      <w:kern w:val="0"/>
      <w:sz w:val="10"/>
      <w:szCs w:val="20"/>
      <w:lang w:val="en-AU" w:eastAsia="en-US"/>
    </w:rPr>
  </w:style>
  <w:style w:type="paragraph" w:customStyle="1" w:styleId="2488">
    <w:name w:val="正文缩进2"/>
    <w:basedOn w:val="1"/>
    <w:qFormat/>
    <w:uiPriority w:val="0"/>
    <w:pPr>
      <w:spacing w:before="120" w:after="120" w:line="360" w:lineRule="atLeast"/>
      <w:ind w:left="2325"/>
      <w:jc w:val="left"/>
    </w:pPr>
    <w:rPr>
      <w:rFonts w:ascii="宋体" w:hAnsi="宋体"/>
      <w:szCs w:val="20"/>
    </w:rPr>
  </w:style>
  <w:style w:type="paragraph" w:customStyle="1" w:styleId="2489">
    <w:name w:val="样式 标题 1 + 加粗"/>
    <w:basedOn w:val="6"/>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90">
    <w:name w:val="绘图小字"/>
    <w:basedOn w:val="1"/>
    <w:qFormat/>
    <w:uiPriority w:val="0"/>
    <w:pPr>
      <w:tabs>
        <w:tab w:val="left" w:pos="500"/>
      </w:tabs>
      <w:jc w:val="center"/>
    </w:pPr>
    <w:rPr>
      <w:rFonts w:ascii="宋体" w:hAnsi="宋体"/>
      <w:iCs/>
      <w:sz w:val="18"/>
      <w:szCs w:val="20"/>
    </w:rPr>
  </w:style>
  <w:style w:type="paragraph" w:customStyle="1" w:styleId="2491">
    <w:name w:val="texte3"/>
    <w:basedOn w:val="8"/>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92">
    <w:name w:val="样式 样式 首行缩进:  2 字符 + 首行缩进:  2 字符1"/>
    <w:basedOn w:val="152"/>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93">
    <w:name w:val="产品标题1"/>
    <w:basedOn w:val="6"/>
    <w:next w:val="1"/>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94">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5">
    <w:name w:val="样式 正文文字 + 小四 段后: 0 磅 行距: 1.5 倍行距"/>
    <w:basedOn w:val="37"/>
    <w:qFormat/>
    <w:uiPriority w:val="0"/>
    <w:pPr>
      <w:ind w:firstLine="480" w:firstLineChars="200"/>
      <w:jc w:val="left"/>
    </w:pPr>
    <w:rPr>
      <w:rFonts w:ascii="Times New Roman" w:eastAsia="宋体" w:cs="宋体"/>
      <w:bCs w:val="0"/>
      <w:sz w:val="24"/>
      <w:szCs w:val="20"/>
    </w:rPr>
  </w:style>
  <w:style w:type="paragraph" w:customStyle="1" w:styleId="2496">
    <w:name w:val="样式 标题 2 + 段后: 0.5 行"/>
    <w:basedOn w:val="7"/>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7">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sz w:val="24"/>
      <w:szCs w:val="20"/>
    </w:rPr>
  </w:style>
  <w:style w:type="paragraph" w:customStyle="1" w:styleId="2498">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9">
    <w:name w:val="正文-条"/>
    <w:basedOn w:val="1"/>
    <w:qFormat/>
    <w:uiPriority w:val="99"/>
    <w:rPr>
      <w:rFonts w:ascii="Calibri" w:hAnsi="Calibri" w:cs="黑体"/>
      <w:szCs w:val="21"/>
    </w:rPr>
  </w:style>
  <w:style w:type="paragraph" w:customStyle="1" w:styleId="2500">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501">
    <w:name w:val="Char Char Char1 Char Char Char Char Char Char Char Char Char Char Char Char Char"/>
    <w:basedOn w:val="1"/>
    <w:qFormat/>
    <w:uiPriority w:val="0"/>
    <w:pPr>
      <w:jc w:val="left"/>
    </w:pPr>
    <w:rPr>
      <w:rFonts w:ascii="Tahoma" w:hAnsi="Tahoma"/>
      <w:sz w:val="24"/>
      <w:szCs w:val="20"/>
    </w:rPr>
  </w:style>
  <w:style w:type="paragraph" w:customStyle="1" w:styleId="2502">
    <w:name w:val="zField10p3bC"/>
    <w:basedOn w:val="2503"/>
    <w:semiHidden/>
    <w:qFormat/>
    <w:uiPriority w:val="0"/>
    <w:pPr>
      <w:spacing w:before="60"/>
      <w:ind w:left="57"/>
      <w:jc w:val="center"/>
    </w:pPr>
  </w:style>
  <w:style w:type="paragraph" w:customStyle="1" w:styleId="2503">
    <w:name w:val="zField10p0bL"/>
    <w:semiHidden/>
    <w:qFormat/>
    <w:uiPriority w:val="0"/>
    <w:pPr>
      <w:ind w:left="28" w:right="57"/>
    </w:pPr>
    <w:rPr>
      <w:rFonts w:ascii="Arial" w:hAnsi="Arial" w:eastAsia="宋体" w:cs="Times New Roman"/>
      <w:lang w:val="en-US" w:eastAsia="en-US" w:bidi="ar-SA"/>
    </w:rPr>
  </w:style>
  <w:style w:type="paragraph" w:customStyle="1" w:styleId="2504">
    <w:name w:val="1级列表"/>
    <w:basedOn w:val="2116"/>
    <w:qFormat/>
    <w:uiPriority w:val="0"/>
    <w:pPr>
      <w:tabs>
        <w:tab w:val="left" w:pos="1428"/>
      </w:tabs>
      <w:spacing w:beforeLines="0" w:line="480" w:lineRule="exact"/>
      <w:ind w:left="996" w:hanging="420" w:firstLineChars="0"/>
    </w:pPr>
    <w:rPr>
      <w:rFonts w:eastAsia="宋体"/>
    </w:rPr>
  </w:style>
  <w:style w:type="paragraph" w:customStyle="1" w:styleId="2505">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6">
    <w:name w:val="标题1.1"/>
    <w:basedOn w:val="1"/>
    <w:unhideWhenUsed/>
    <w:qFormat/>
    <w:uiPriority w:val="0"/>
    <w:pPr>
      <w:widowControl/>
      <w:spacing w:line="360" w:lineRule="auto"/>
      <w:jc w:val="left"/>
    </w:pPr>
    <w:rPr>
      <w:rFonts w:ascii="楷体_GB2312" w:hAnsi="Arial" w:cs="Arial"/>
      <w:sz w:val="24"/>
    </w:rPr>
  </w:style>
  <w:style w:type="paragraph" w:customStyle="1" w:styleId="2507">
    <w:name w:val="Bulleted o 2"/>
    <w:basedOn w:val="2508"/>
    <w:qFormat/>
    <w:uiPriority w:val="0"/>
    <w:pPr>
      <w:ind w:left="2954" w:hanging="357"/>
    </w:pPr>
  </w:style>
  <w:style w:type="paragraph" w:customStyle="1" w:styleId="2508">
    <w:name w:val="22 BodyText"/>
    <w:basedOn w:val="1"/>
    <w:qFormat/>
    <w:uiPriority w:val="0"/>
    <w:pPr>
      <w:widowControl/>
      <w:spacing w:after="220"/>
      <w:ind w:left="2597"/>
      <w:jc w:val="left"/>
    </w:pPr>
    <w:rPr>
      <w:rFonts w:ascii="Arial" w:hAnsi="Arial"/>
      <w:kern w:val="0"/>
      <w:sz w:val="22"/>
      <w:szCs w:val="20"/>
      <w:lang w:eastAsia="en-US"/>
    </w:rPr>
  </w:style>
  <w:style w:type="paragraph" w:customStyle="1" w:styleId="2509">
    <w:name w:val="中文正文、"/>
    <w:basedOn w:val="1"/>
    <w:qFormat/>
    <w:uiPriority w:val="0"/>
    <w:pPr>
      <w:spacing w:line="360" w:lineRule="auto"/>
      <w:ind w:firstLine="420" w:firstLineChars="200"/>
      <w:jc w:val="left"/>
    </w:pPr>
    <w:rPr>
      <w:rFonts w:ascii="宋体" w:hAnsi="宋体"/>
      <w:szCs w:val="21"/>
    </w:rPr>
  </w:style>
  <w:style w:type="paragraph" w:customStyle="1" w:styleId="2510">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11">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12">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2513">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14">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2515">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6">
    <w:name w:val="样式 题注"/>
    <w:basedOn w:val="25"/>
    <w:qFormat/>
    <w:uiPriority w:val="0"/>
    <w:pPr>
      <w:spacing w:line="360" w:lineRule="auto"/>
      <w:ind w:firstLine="400" w:firstLineChars="200"/>
      <w:jc w:val="center"/>
    </w:pPr>
    <w:rPr>
      <w:rFonts w:eastAsia="宋体" w:cs="宋体"/>
      <w:b/>
      <w:sz w:val="18"/>
      <w:szCs w:val="22"/>
    </w:rPr>
  </w:style>
  <w:style w:type="paragraph" w:customStyle="1" w:styleId="2517">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8">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19">
    <w:name w:val="目录（仅“目录”二字）"/>
    <w:basedOn w:val="1"/>
    <w:qFormat/>
    <w:uiPriority w:val="99"/>
    <w:pPr>
      <w:spacing w:afterLines="200"/>
      <w:jc w:val="center"/>
    </w:pPr>
    <w:rPr>
      <w:rFonts w:ascii="黑体" w:hAnsi="黑体" w:eastAsia="黑体" w:cs="黑体"/>
      <w:sz w:val="44"/>
      <w:szCs w:val="44"/>
    </w:rPr>
  </w:style>
  <w:style w:type="paragraph" w:customStyle="1" w:styleId="2520">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21">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22">
    <w:name w:val="样式 标题 3正文 + 标题 3第二层条第三层论文标题 21.1.1 标题 3 + 宋体五号居中段前: 0 磅...1"/>
    <w:basedOn w:val="8"/>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23">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24">
    <w:name w:val="样式 标题3 +"/>
    <w:basedOn w:val="240"/>
    <w:qFormat/>
    <w:uiPriority w:val="0"/>
    <w:pPr>
      <w:keepNext/>
      <w:keepLines/>
      <w:tabs>
        <w:tab w:val="left" w:pos="1260"/>
      </w:tabs>
      <w:ind w:left="720" w:hanging="432"/>
    </w:pPr>
    <w:rPr>
      <w:rFonts w:ascii="宋体" w:eastAsia="宋体" w:cs="黑体"/>
      <w:b/>
      <w:sz w:val="28"/>
    </w:rPr>
  </w:style>
  <w:style w:type="paragraph" w:customStyle="1" w:styleId="2525">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6">
    <w:name w:val="青岛正文"/>
    <w:basedOn w:val="1"/>
    <w:qFormat/>
    <w:uiPriority w:val="0"/>
    <w:pPr>
      <w:spacing w:line="360" w:lineRule="auto"/>
      <w:jc w:val="left"/>
    </w:pPr>
    <w:rPr>
      <w:rFonts w:ascii="宋体" w:hAnsi="宋体"/>
      <w:sz w:val="28"/>
    </w:rPr>
  </w:style>
  <w:style w:type="paragraph" w:customStyle="1" w:styleId="2527">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8">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29">
    <w:name w:val="CM97"/>
    <w:basedOn w:val="757"/>
    <w:next w:val="757"/>
    <w:qFormat/>
    <w:uiPriority w:val="0"/>
    <w:rPr>
      <w:rFonts w:ascii="黑体" w:eastAsia="黑体" w:cs="Times New Roman"/>
      <w:color w:val="auto"/>
    </w:rPr>
  </w:style>
  <w:style w:type="paragraph" w:customStyle="1" w:styleId="2530">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31">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32">
    <w:name w:val="机场线3级标题"/>
    <w:basedOn w:val="8"/>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33">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34">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35">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6">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7">
    <w:name w:val="Char Char Char Char Char3"/>
    <w:basedOn w:val="1"/>
    <w:semiHidden/>
    <w:qFormat/>
    <w:uiPriority w:val="0"/>
    <w:pPr>
      <w:jc w:val="left"/>
    </w:pPr>
    <w:rPr>
      <w:rFonts w:ascii="Tahoma" w:hAnsi="Tahoma" w:cs="仿宋_GB2312"/>
      <w:sz w:val="24"/>
      <w:szCs w:val="20"/>
    </w:rPr>
  </w:style>
  <w:style w:type="paragraph" w:customStyle="1" w:styleId="2538">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9">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40">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41">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42">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43">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44">
    <w:name w:val="ZK_标题4"/>
    <w:basedOn w:val="1"/>
    <w:next w:val="378"/>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5">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6">
    <w:name w:val="20"/>
    <w:basedOn w:val="1"/>
    <w:next w:val="73"/>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7">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8">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9">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50">
    <w:name w:val="列表下文字"/>
    <w:basedOn w:val="2551"/>
    <w:qFormat/>
    <w:uiPriority w:val="0"/>
    <w:pPr>
      <w:ind w:left="833" w:leftChars="347"/>
    </w:pPr>
  </w:style>
  <w:style w:type="paragraph" w:customStyle="1" w:styleId="2551">
    <w:name w:val="原文"/>
    <w:basedOn w:val="1"/>
    <w:qFormat/>
    <w:uiPriority w:val="0"/>
    <w:pPr>
      <w:spacing w:line="360" w:lineRule="auto"/>
      <w:ind w:firstLine="420" w:firstLineChars="200"/>
      <w:jc w:val="left"/>
    </w:pPr>
    <w:rPr>
      <w:rFonts w:cs="宋体"/>
      <w:kern w:val="0"/>
      <w:szCs w:val="21"/>
    </w:rPr>
  </w:style>
  <w:style w:type="paragraph" w:customStyle="1" w:styleId="2552">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53">
    <w:name w:val="Niv5 Puce4"/>
    <w:basedOn w:val="2554"/>
    <w:qFormat/>
    <w:uiPriority w:val="0"/>
    <w:pPr>
      <w:ind w:left="2269"/>
    </w:pPr>
  </w:style>
  <w:style w:type="paragraph" w:customStyle="1" w:styleId="2554">
    <w:name w:val="Niv4 Puce4"/>
    <w:basedOn w:val="2555"/>
    <w:qFormat/>
    <w:uiPriority w:val="0"/>
    <w:pPr>
      <w:ind w:left="2098"/>
    </w:pPr>
  </w:style>
  <w:style w:type="paragraph" w:customStyle="1" w:styleId="2555">
    <w:name w:val="Niv3 Puce4"/>
    <w:basedOn w:val="2556"/>
    <w:qFormat/>
    <w:uiPriority w:val="0"/>
    <w:pPr>
      <w:ind w:left="1985"/>
    </w:pPr>
  </w:style>
  <w:style w:type="paragraph" w:customStyle="1" w:styleId="2556">
    <w:name w:val="Niv1 Puce4"/>
    <w:basedOn w:val="2557"/>
    <w:qFormat/>
    <w:uiPriority w:val="0"/>
    <w:pPr>
      <w:ind w:left="1588"/>
    </w:pPr>
  </w:style>
  <w:style w:type="paragraph" w:customStyle="1" w:styleId="2557">
    <w:name w:val="Niv1 Puce3"/>
    <w:basedOn w:val="1669"/>
    <w:qFormat/>
    <w:uiPriority w:val="0"/>
    <w:pPr>
      <w:ind w:left="1305"/>
    </w:pPr>
  </w:style>
  <w:style w:type="paragraph" w:customStyle="1" w:styleId="2558">
    <w:name w:val="要点标题"/>
    <w:basedOn w:val="6"/>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9">
    <w:name w:val="Niv2 Puce2"/>
    <w:basedOn w:val="1669"/>
    <w:qFormat/>
    <w:uiPriority w:val="0"/>
    <w:pPr>
      <w:ind w:left="1191"/>
    </w:pPr>
  </w:style>
  <w:style w:type="paragraph" w:customStyle="1" w:styleId="2560">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61">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62">
    <w:name w:val="Abstract"/>
    <w:basedOn w:val="1"/>
    <w:qFormat/>
    <w:uiPriority w:val="0"/>
    <w:pPr>
      <w:widowControl/>
      <w:jc w:val="center"/>
    </w:pPr>
    <w:rPr>
      <w:rFonts w:ascii="Futura Bk" w:hAnsi="Futura Bk"/>
      <w:kern w:val="0"/>
      <w:sz w:val="36"/>
      <w:szCs w:val="20"/>
    </w:rPr>
  </w:style>
  <w:style w:type="paragraph" w:customStyle="1" w:styleId="2563">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64">
    <w:name w:val="电子邮件签名1"/>
    <w:basedOn w:val="1"/>
    <w:qFormat/>
    <w:uiPriority w:val="0"/>
    <w:pPr>
      <w:jc w:val="left"/>
    </w:pPr>
    <w:rPr>
      <w:rFonts w:ascii="宋体" w:hAnsi="宋体"/>
      <w:kern w:val="0"/>
      <w:sz w:val="24"/>
      <w:szCs w:val="20"/>
    </w:rPr>
  </w:style>
  <w:style w:type="paragraph" w:customStyle="1" w:styleId="2565">
    <w:name w:val="样式 正文文本缩进 + 首行缩进:  2 字符"/>
    <w:basedOn w:val="3"/>
    <w:unhideWhenUsed/>
    <w:qFormat/>
    <w:uiPriority w:val="0"/>
    <w:pPr>
      <w:widowControl/>
      <w:spacing w:line="300" w:lineRule="auto"/>
      <w:ind w:firstLine="480"/>
      <w:jc w:val="left"/>
    </w:pPr>
    <w:rPr>
      <w:rFonts w:cs="宋体"/>
      <w:kern w:val="0"/>
      <w:sz w:val="24"/>
      <w:szCs w:val="20"/>
    </w:rPr>
  </w:style>
  <w:style w:type="paragraph" w:customStyle="1" w:styleId="2566">
    <w:name w:val="样式 正文格式 + 小四"/>
    <w:basedOn w:val="1505"/>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7">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8">
    <w:name w:val="2级列表"/>
    <w:basedOn w:val="2504"/>
    <w:qFormat/>
    <w:uiPriority w:val="0"/>
    <w:pPr>
      <w:tabs>
        <w:tab w:val="left" w:pos="1200"/>
        <w:tab w:val="left" w:pos="1407"/>
        <w:tab w:val="clear" w:pos="1428"/>
      </w:tabs>
      <w:ind w:left="0" w:firstLine="0"/>
    </w:pPr>
  </w:style>
  <w:style w:type="paragraph" w:customStyle="1" w:styleId="2569">
    <w:name w:val="附录图标题"/>
    <w:basedOn w:val="2570"/>
    <w:next w:val="1476"/>
    <w:semiHidden/>
    <w:qFormat/>
    <w:uiPriority w:val="0"/>
    <w:pPr>
      <w:tabs>
        <w:tab w:val="left" w:pos="210"/>
        <w:tab w:val="left" w:pos="1260"/>
        <w:tab w:val="left" w:pos="1680"/>
      </w:tabs>
      <w:ind w:left="1260"/>
    </w:pPr>
  </w:style>
  <w:style w:type="paragraph" w:customStyle="1" w:styleId="2570">
    <w:name w:val="正文图标题"/>
    <w:basedOn w:val="1786"/>
    <w:next w:val="1476"/>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71">
    <w:name w:val="Char Char2 Char Char Char Char1"/>
    <w:basedOn w:val="1"/>
    <w:qFormat/>
    <w:uiPriority w:val="0"/>
    <w:pPr>
      <w:jc w:val="left"/>
    </w:pPr>
    <w:rPr>
      <w:rFonts w:ascii="Tahoma" w:hAnsi="Tahoma"/>
      <w:sz w:val="24"/>
      <w:szCs w:val="20"/>
    </w:rPr>
  </w:style>
  <w:style w:type="paragraph" w:customStyle="1" w:styleId="2572">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73">
    <w:name w:val="样式 标题 3第二层条第三层论文标题 21.1.1 标题 3列表编号33 bullet2head:3#Head..."/>
    <w:basedOn w:val="8"/>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74">
    <w:name w:val="Heading Else"/>
    <w:basedOn w:val="6"/>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5">
    <w:name w:val="p16"/>
    <w:basedOn w:val="1"/>
    <w:qFormat/>
    <w:uiPriority w:val="0"/>
    <w:pPr>
      <w:widowControl/>
      <w:spacing w:before="240" w:after="60"/>
      <w:jc w:val="center"/>
    </w:pPr>
    <w:rPr>
      <w:rFonts w:ascii="Cambria" w:hAnsi="Cambria" w:cs="宋体"/>
      <w:b/>
      <w:bCs/>
      <w:kern w:val="0"/>
      <w:sz w:val="24"/>
    </w:rPr>
  </w:style>
  <w:style w:type="paragraph" w:customStyle="1" w:styleId="2576">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7">
    <w:name w:val="图形标题"/>
    <w:basedOn w:val="25"/>
    <w:qFormat/>
    <w:uiPriority w:val="0"/>
    <w:pPr>
      <w:spacing w:before="152" w:after="160"/>
      <w:jc w:val="left"/>
    </w:pPr>
  </w:style>
  <w:style w:type="paragraph" w:customStyle="1" w:styleId="2578">
    <w:name w:val="样式 标题 5 + 四号"/>
    <w:basedOn w:val="10"/>
    <w:qFormat/>
    <w:uiPriority w:val="0"/>
    <w:pPr>
      <w:keepNext w:val="0"/>
      <w:widowControl/>
      <w:tabs>
        <w:tab w:val="left" w:pos="480"/>
      </w:tabs>
      <w:ind w:left="480" w:hanging="480"/>
    </w:pPr>
    <w:rPr>
      <w:rFonts w:ascii="Times New Roman" w:eastAsia="仿宋_GB2312"/>
      <w:kern w:val="28"/>
      <w:szCs w:val="28"/>
    </w:rPr>
  </w:style>
  <w:style w:type="paragraph" w:customStyle="1" w:styleId="2579">
    <w:name w:val="D1"/>
    <w:basedOn w:val="640"/>
    <w:semiHidden/>
    <w:qFormat/>
    <w:uiPriority w:val="0"/>
  </w:style>
  <w:style w:type="paragraph" w:customStyle="1" w:styleId="2580">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81">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82">
    <w:name w:val="标准小四"/>
    <w:basedOn w:val="1"/>
    <w:qFormat/>
    <w:uiPriority w:val="0"/>
    <w:pPr>
      <w:spacing w:line="360" w:lineRule="auto"/>
      <w:ind w:firstLine="480" w:firstLineChars="200"/>
      <w:jc w:val="left"/>
    </w:pPr>
    <w:rPr>
      <w:rFonts w:ascii="Arial" w:hAnsi="Arial"/>
      <w:sz w:val="24"/>
      <w:szCs w:val="21"/>
    </w:rPr>
  </w:style>
  <w:style w:type="paragraph" w:customStyle="1" w:styleId="2583">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84">
    <w:name w:val="Round Bullet1"/>
    <w:basedOn w:val="37"/>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5">
    <w:name w:val="样式 标题 6sub-dashsd5标题5H6BOD 4L6第五层条PIM 6h6Third Subhea..."/>
    <w:basedOn w:val="11"/>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6">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kern w:val="0"/>
      <w:szCs w:val="20"/>
    </w:rPr>
  </w:style>
  <w:style w:type="paragraph" w:customStyle="1" w:styleId="2587">
    <w:name w:val="正文-款"/>
    <w:basedOn w:val="1"/>
    <w:qFormat/>
    <w:uiPriority w:val="99"/>
    <w:rPr>
      <w:rFonts w:ascii="Calibri" w:hAnsi="Calibri" w:cs="黑体"/>
      <w:szCs w:val="21"/>
    </w:rPr>
  </w:style>
  <w:style w:type="paragraph" w:customStyle="1" w:styleId="2588">
    <w:name w:val="L标题 2"/>
    <w:basedOn w:val="7"/>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9">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90">
    <w:name w:val="第五级"/>
    <w:basedOn w:val="1"/>
    <w:qFormat/>
    <w:uiPriority w:val="0"/>
    <w:pPr>
      <w:widowControl/>
      <w:spacing w:before="100" w:after="100"/>
      <w:ind w:left="629"/>
      <w:jc w:val="left"/>
    </w:pPr>
  </w:style>
  <w:style w:type="paragraph" w:customStyle="1" w:styleId="2591">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92">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93">
    <w:name w:val="缺省文本 Char Char"/>
    <w:basedOn w:val="1"/>
    <w:qFormat/>
    <w:uiPriority w:val="0"/>
    <w:pPr>
      <w:autoSpaceDE w:val="0"/>
      <w:autoSpaceDN w:val="0"/>
      <w:adjustRightInd w:val="0"/>
      <w:jc w:val="left"/>
    </w:pPr>
    <w:rPr>
      <w:rFonts w:ascii="宋体" w:hAnsi="宋体" w:cs="宋体"/>
      <w:sz w:val="24"/>
    </w:rPr>
  </w:style>
  <w:style w:type="paragraph" w:customStyle="1" w:styleId="2594">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95">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6">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7">
    <w:name w:val="技术标题1"/>
    <w:basedOn w:val="9"/>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8">
    <w:name w:val="Heading3 No Number"/>
    <w:basedOn w:val="8"/>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9">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600">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601">
    <w:name w:val="附录二级条标题"/>
    <w:basedOn w:val="2478"/>
    <w:next w:val="1476"/>
    <w:semiHidden/>
    <w:qFormat/>
    <w:uiPriority w:val="0"/>
    <w:pPr>
      <w:outlineLvl w:val="3"/>
    </w:pPr>
  </w:style>
  <w:style w:type="paragraph" w:customStyle="1" w:styleId="2602">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603">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604">
    <w:name w:val="投标文件标题1"/>
    <w:basedOn w:val="6"/>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5">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6">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7">
    <w:name w:val="样式 标题2 + 首行缩进:  2 字符"/>
    <w:basedOn w:val="2385"/>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8">
    <w:name w:val="苏州2号线标题1"/>
    <w:basedOn w:val="86"/>
    <w:next w:val="1"/>
    <w:qFormat/>
    <w:uiPriority w:val="0"/>
    <w:pPr>
      <w:tabs>
        <w:tab w:val="left" w:pos="567"/>
        <w:tab w:val="left" w:pos="1680"/>
      </w:tabs>
      <w:spacing w:before="0" w:after="0" w:line="360" w:lineRule="auto"/>
    </w:pPr>
    <w:rPr>
      <w:rFonts w:ascii="Arial" w:hAnsi="Arial" w:cs="宋体"/>
      <w:szCs w:val="20"/>
    </w:rPr>
  </w:style>
  <w:style w:type="paragraph" w:customStyle="1" w:styleId="2609">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10">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11">
    <w:name w:val="公式"/>
    <w:basedOn w:val="1476"/>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cs="Arial"/>
      <w:sz w:val="20"/>
      <w:szCs w:val="21"/>
    </w:rPr>
  </w:style>
  <w:style w:type="paragraph" w:customStyle="1" w:styleId="2612">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13">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14">
    <w:name w:val="z:Product name"/>
    <w:basedOn w:val="67"/>
    <w:next w:val="86"/>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5">
    <w:name w:val="Normal H1"/>
    <w:next w:val="24"/>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6">
    <w:name w:val="合同书"/>
    <w:basedOn w:val="1"/>
    <w:qFormat/>
    <w:uiPriority w:val="0"/>
    <w:pPr>
      <w:jc w:val="center"/>
    </w:pPr>
    <w:rPr>
      <w:rFonts w:ascii="宋体" w:hAnsi="宋体"/>
      <w:b/>
      <w:sz w:val="36"/>
      <w:szCs w:val="20"/>
    </w:rPr>
  </w:style>
  <w:style w:type="paragraph" w:customStyle="1" w:styleId="2617">
    <w:name w:val="h4tkstind"/>
    <w:basedOn w:val="2076"/>
    <w:semiHidden/>
    <w:qFormat/>
    <w:uiPriority w:val="0"/>
  </w:style>
  <w:style w:type="paragraph" w:customStyle="1" w:styleId="2618">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9">
    <w:name w:val="样式 标题 2H2h2TestHeading2th2l2Courseware #HD2Level 2 Topic...2"/>
    <w:basedOn w:val="1"/>
    <w:qFormat/>
    <w:uiPriority w:val="0"/>
    <w:pPr>
      <w:jc w:val="left"/>
    </w:pPr>
    <w:rPr>
      <w:rFonts w:ascii="Calibri" w:hAnsi="Calibri"/>
      <w:szCs w:val="20"/>
    </w:rPr>
  </w:style>
  <w:style w:type="paragraph" w:customStyle="1" w:styleId="2620">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21">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22">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23">
    <w:name w:val="Plain"/>
    <w:basedOn w:val="1"/>
    <w:qFormat/>
    <w:uiPriority w:val="0"/>
    <w:pPr>
      <w:widowControl/>
      <w:jc w:val="left"/>
    </w:pPr>
    <w:rPr>
      <w:rFonts w:ascii="Futura Bk" w:hAnsi="Futura Bk"/>
      <w:kern w:val="0"/>
      <w:sz w:val="28"/>
      <w:szCs w:val="20"/>
    </w:rPr>
  </w:style>
  <w:style w:type="paragraph" w:customStyle="1" w:styleId="2624">
    <w:name w:val="B."/>
    <w:basedOn w:val="1"/>
    <w:qFormat/>
    <w:uiPriority w:val="0"/>
    <w:pPr>
      <w:topLinePunct/>
      <w:jc w:val="center"/>
    </w:pPr>
    <w:rPr>
      <w:rFonts w:ascii="黑体" w:hAnsi="黑体" w:eastAsia="黑体"/>
      <w:color w:val="000000"/>
    </w:rPr>
  </w:style>
  <w:style w:type="paragraph" w:customStyle="1" w:styleId="2625">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6">
    <w:name w:val="样式 正文首行缩进 + 首行缩进:  2 字符2"/>
    <w:basedOn w:val="88"/>
    <w:next w:val="88"/>
    <w:unhideWhenUsed/>
    <w:qFormat/>
    <w:uiPriority w:val="0"/>
    <w:pPr>
      <w:widowControl/>
      <w:adjustRightInd w:val="0"/>
      <w:spacing w:after="0" w:line="360" w:lineRule="auto"/>
      <w:ind w:firstLine="480" w:firstLineChars="200"/>
      <w:jc w:val="left"/>
    </w:pPr>
    <w:rPr>
      <w:rFonts w:cs="宋体"/>
      <w:bCs w:val="0"/>
    </w:rPr>
  </w:style>
  <w:style w:type="paragraph" w:customStyle="1" w:styleId="2627">
    <w:name w:val="列表编号 31"/>
    <w:basedOn w:val="1"/>
    <w:qFormat/>
    <w:uiPriority w:val="0"/>
    <w:pPr>
      <w:tabs>
        <w:tab w:val="left" w:pos="1200"/>
      </w:tabs>
      <w:ind w:left="1200" w:hanging="360"/>
      <w:jc w:val="left"/>
    </w:pPr>
    <w:rPr>
      <w:rFonts w:ascii="宋体" w:hAnsi="宋体"/>
      <w:szCs w:val="20"/>
    </w:rPr>
  </w:style>
  <w:style w:type="paragraph" w:customStyle="1" w:styleId="2628">
    <w:name w:val="titel pag1"/>
    <w:basedOn w:val="1"/>
    <w:semiHidden/>
    <w:qFormat/>
    <w:uiPriority w:val="0"/>
    <w:pPr>
      <w:widowControl/>
      <w:spacing w:line="360" w:lineRule="auto"/>
      <w:jc w:val="center"/>
    </w:pPr>
    <w:rPr>
      <w:rFonts w:ascii="Arial" w:hAnsi="Arial"/>
      <w:kern w:val="0"/>
      <w:sz w:val="22"/>
      <w:szCs w:val="20"/>
    </w:rPr>
  </w:style>
  <w:style w:type="paragraph" w:customStyle="1" w:styleId="2629">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30">
    <w:name w:val="样式 标题 3h3H3sect1.2.3Bold Headbh正文三级标题heading 3 + Indent: ..."/>
    <w:basedOn w:val="8"/>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31">
    <w:name w:val="proposal Head4"/>
    <w:basedOn w:val="9"/>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32">
    <w:name w:val="样式 首行缩进:  0.85 厘米"/>
    <w:basedOn w:val="1"/>
    <w:qFormat/>
    <w:uiPriority w:val="0"/>
    <w:pPr>
      <w:spacing w:line="360" w:lineRule="auto"/>
      <w:ind w:firstLine="482"/>
      <w:jc w:val="left"/>
    </w:pPr>
    <w:rPr>
      <w:rFonts w:ascii="宋体" w:hAnsi="宋体"/>
      <w:sz w:val="24"/>
      <w:szCs w:val="20"/>
    </w:rPr>
  </w:style>
  <w:style w:type="paragraph" w:customStyle="1" w:styleId="2633">
    <w:name w:val="Body Text 21"/>
    <w:basedOn w:val="1"/>
    <w:qFormat/>
    <w:uiPriority w:val="0"/>
    <w:pPr>
      <w:widowControl/>
      <w:ind w:right="283"/>
      <w:jc w:val="left"/>
    </w:pPr>
    <w:rPr>
      <w:rFonts w:ascii="Arial" w:hAnsi="Arial"/>
      <w:b/>
      <w:color w:val="000000"/>
      <w:kern w:val="0"/>
      <w:sz w:val="24"/>
      <w:szCs w:val="20"/>
    </w:rPr>
  </w:style>
  <w:style w:type="paragraph" w:customStyle="1" w:styleId="2634">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5">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6">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7">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8">
    <w:name w:val="样式18"/>
    <w:basedOn w:val="1807"/>
    <w:qFormat/>
    <w:uiPriority w:val="0"/>
    <w:pPr>
      <w:widowControl w:val="0"/>
      <w:tabs>
        <w:tab w:val="left" w:pos="0"/>
        <w:tab w:val="left" w:pos="720"/>
        <w:tab w:val="left" w:pos="1134"/>
      </w:tabs>
      <w:ind w:left="720" w:hanging="360"/>
      <w:jc w:val="left"/>
    </w:pPr>
    <w:rPr>
      <w:rFonts w:ascii="Times New Roman"/>
      <w:b/>
    </w:rPr>
  </w:style>
  <w:style w:type="paragraph" w:customStyle="1" w:styleId="2639">
    <w:name w:val="CM136"/>
    <w:basedOn w:val="757"/>
    <w:next w:val="757"/>
    <w:qFormat/>
    <w:uiPriority w:val="0"/>
    <w:pPr>
      <w:spacing w:after="175"/>
    </w:pPr>
    <w:rPr>
      <w:rFonts w:ascii="黑体" w:eastAsia="黑体" w:cs="Times New Roman"/>
      <w:color w:val="auto"/>
    </w:rPr>
  </w:style>
  <w:style w:type="paragraph" w:customStyle="1" w:styleId="2640">
    <w:name w:val="CM53"/>
    <w:basedOn w:val="757"/>
    <w:next w:val="757"/>
    <w:qFormat/>
    <w:uiPriority w:val="0"/>
    <w:pPr>
      <w:spacing w:line="468" w:lineRule="atLeast"/>
    </w:pPr>
    <w:rPr>
      <w:rFonts w:ascii="黑体" w:eastAsia="黑体" w:cs="Times New Roman"/>
      <w:color w:val="auto"/>
    </w:rPr>
  </w:style>
  <w:style w:type="paragraph" w:customStyle="1" w:styleId="2641">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42">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43">
    <w:name w:val="样式 标题 4PIM 4H4h4bulletblbb44headingTable and FiguresLe..."/>
    <w:basedOn w:val="9"/>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44">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5">
    <w:name w:val="MARGE"/>
    <w:basedOn w:val="1"/>
    <w:qFormat/>
    <w:uiPriority w:val="0"/>
    <w:pPr>
      <w:widowControl/>
      <w:jc w:val="left"/>
    </w:pPr>
    <w:rPr>
      <w:rFonts w:ascii="Arial" w:hAnsi="Arial" w:eastAsia="PMingLiU"/>
      <w:kern w:val="0"/>
      <w:sz w:val="24"/>
      <w:szCs w:val="20"/>
    </w:rPr>
  </w:style>
  <w:style w:type="paragraph" w:customStyle="1" w:styleId="2646">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7">
    <w:name w:val="国网标准2级"/>
    <w:basedOn w:val="6"/>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8">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9">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50">
    <w:name w:val="修订1"/>
    <w:qFormat/>
    <w:uiPriority w:val="0"/>
    <w:pPr>
      <w:spacing w:line="360" w:lineRule="auto"/>
    </w:pPr>
    <w:rPr>
      <w:rFonts w:ascii="Times New Roman" w:hAnsi="Times New Roman" w:eastAsia="宋体" w:cs="Times New Roman"/>
      <w:lang w:val="en-US" w:eastAsia="zh-CN" w:bidi="ar-SA"/>
    </w:rPr>
  </w:style>
  <w:style w:type="paragraph" w:customStyle="1" w:styleId="2651">
    <w:name w:val="CM2"/>
    <w:basedOn w:val="757"/>
    <w:next w:val="757"/>
    <w:qFormat/>
    <w:uiPriority w:val="0"/>
    <w:pPr>
      <w:spacing w:after="200" w:line="276" w:lineRule="auto"/>
    </w:pPr>
    <w:rPr>
      <w:rFonts w:ascii="方正舒体" w:eastAsia="方正舒体" w:cs="方正舒体"/>
    </w:rPr>
  </w:style>
  <w:style w:type="paragraph" w:customStyle="1" w:styleId="2652">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53">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54">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5">
    <w:name w:val="Centre titre"/>
    <w:basedOn w:val="1"/>
    <w:next w:val="1"/>
    <w:qFormat/>
    <w:uiPriority w:val="0"/>
    <w:pPr>
      <w:widowControl/>
      <w:ind w:left="142" w:right="283"/>
      <w:jc w:val="center"/>
    </w:pPr>
    <w:rPr>
      <w:rFonts w:ascii="宋体" w:hAnsi="宋体"/>
      <w:kern w:val="0"/>
      <w:sz w:val="32"/>
      <w:szCs w:val="20"/>
    </w:rPr>
  </w:style>
  <w:style w:type="paragraph" w:customStyle="1" w:styleId="2656">
    <w:name w:val="正文（一）"/>
    <w:basedOn w:val="1"/>
    <w:qFormat/>
    <w:uiPriority w:val="0"/>
    <w:pPr>
      <w:spacing w:beforeLines="50" w:afterLines="50" w:line="400" w:lineRule="atLeast"/>
      <w:ind w:firstLine="420" w:firstLineChars="200"/>
      <w:jc w:val="left"/>
    </w:pPr>
    <w:rPr>
      <w:szCs w:val="20"/>
    </w:rPr>
  </w:style>
  <w:style w:type="paragraph" w:customStyle="1" w:styleId="2657">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8">
    <w:name w:val="术语定义二级条标题"/>
    <w:basedOn w:val="2659"/>
    <w:next w:val="1476"/>
    <w:semiHidden/>
    <w:qFormat/>
    <w:uiPriority w:val="0"/>
    <w:pPr>
      <w:tabs>
        <w:tab w:val="left" w:pos="425"/>
      </w:tabs>
    </w:pPr>
  </w:style>
  <w:style w:type="paragraph" w:customStyle="1" w:styleId="2659">
    <w:name w:val="术语定义条标题"/>
    <w:basedOn w:val="1911"/>
    <w:next w:val="1476"/>
    <w:semiHidden/>
    <w:qFormat/>
    <w:uiPriority w:val="0"/>
    <w:pPr>
      <w:tabs>
        <w:tab w:val="left" w:pos="425"/>
      </w:tabs>
      <w:spacing w:beforeLines="0" w:afterLines="0"/>
      <w:ind w:left="425" w:hanging="425"/>
      <w:jc w:val="left"/>
      <w:outlineLvl w:val="9"/>
    </w:pPr>
    <w:rPr>
      <w:b/>
    </w:rPr>
  </w:style>
  <w:style w:type="paragraph" w:customStyle="1" w:styleId="2660">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61">
    <w:name w:val="表中字体"/>
    <w:basedOn w:val="1"/>
    <w:qFormat/>
    <w:uiPriority w:val="0"/>
    <w:pPr>
      <w:jc w:val="left"/>
    </w:pPr>
    <w:rPr>
      <w:rFonts w:ascii="Arial" w:hAnsi="Arial"/>
      <w:szCs w:val="21"/>
    </w:rPr>
  </w:style>
  <w:style w:type="paragraph" w:customStyle="1" w:styleId="2662">
    <w:name w:val="内容-条"/>
    <w:basedOn w:val="8"/>
    <w:qFormat/>
    <w:uiPriority w:val="99"/>
    <w:pPr>
      <w:spacing w:beforeLines="50" w:afterLines="50" w:line="360" w:lineRule="auto"/>
      <w:jc w:val="left"/>
    </w:pPr>
    <w:rPr>
      <w:rFonts w:ascii="黑体" w:hAnsi="黑体" w:eastAsia="黑体"/>
      <w:sz w:val="30"/>
      <w:szCs w:val="30"/>
    </w:rPr>
  </w:style>
  <w:style w:type="paragraph" w:customStyle="1" w:styleId="2663">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64">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5">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6">
    <w:name w:val="样式3-14"/>
    <w:basedOn w:val="1803"/>
    <w:semiHidden/>
    <w:qFormat/>
    <w:uiPriority w:val="0"/>
    <w:pPr>
      <w:widowControl w:val="0"/>
      <w:tabs>
        <w:tab w:val="left" w:pos="1554"/>
      </w:tabs>
      <w:ind w:left="1554" w:hanging="420"/>
    </w:pPr>
    <w:rPr>
      <w:rFonts w:ascii="Times New Roman"/>
      <w:b w:val="0"/>
    </w:rPr>
  </w:style>
  <w:style w:type="paragraph" w:customStyle="1" w:styleId="2667">
    <w:name w:val="样式 标题 5H5ITT t5PA Pico Section5H5-Heading 5h5l5heading5...1"/>
    <w:basedOn w:val="10"/>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8">
    <w:name w:val="样式3-5"/>
    <w:basedOn w:val="1807"/>
    <w:semiHidden/>
    <w:qFormat/>
    <w:uiPriority w:val="0"/>
    <w:pPr>
      <w:tabs>
        <w:tab w:val="left" w:pos="720"/>
      </w:tabs>
      <w:spacing w:after="120"/>
      <w:ind w:firstLine="360"/>
      <w:jc w:val="left"/>
    </w:pPr>
  </w:style>
  <w:style w:type="paragraph" w:customStyle="1" w:styleId="2669">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70">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71">
    <w:name w:val="Caption:Above"/>
    <w:basedOn w:val="25"/>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72">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73">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74">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5">
    <w:name w:val="CM10"/>
    <w:basedOn w:val="757"/>
    <w:next w:val="757"/>
    <w:qFormat/>
    <w:uiPriority w:val="0"/>
    <w:pPr>
      <w:spacing w:line="323" w:lineRule="atLeast"/>
    </w:pPr>
    <w:rPr>
      <w:rFonts w:ascii="Sim Sun" w:eastAsia="Sim Sun" w:cs="Times New Roman"/>
      <w:color w:val="auto"/>
    </w:rPr>
  </w:style>
  <w:style w:type="paragraph" w:customStyle="1" w:styleId="2676">
    <w:name w:val="标题31"/>
    <w:basedOn w:val="8"/>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7">
    <w:name w:val="技术附件标题2"/>
    <w:next w:val="2678"/>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8">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9">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80">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1">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82">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83">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84">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85">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6">
    <w:name w:val="Body7"/>
    <w:basedOn w:val="12"/>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7">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8">
    <w:name w:val="Char Char Char1 Char Char Char2"/>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9">
    <w:name w:val="Block Label in Appendix"/>
    <w:basedOn w:val="1297"/>
    <w:next w:val="1"/>
    <w:qFormat/>
    <w:uiPriority w:val="0"/>
    <w:pPr>
      <w:tabs>
        <w:tab w:val="left" w:pos="1680"/>
      </w:tabs>
      <w:topLinePunct w:val="0"/>
      <w:ind w:left="1680" w:hanging="420"/>
      <w:outlineLvl w:val="3"/>
    </w:pPr>
  </w:style>
  <w:style w:type="paragraph" w:customStyle="1" w:styleId="2690">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91">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92">
    <w:name w:val="工程名称"/>
    <w:basedOn w:val="1"/>
    <w:qFormat/>
    <w:uiPriority w:val="0"/>
    <w:pPr>
      <w:jc w:val="center"/>
    </w:pPr>
    <w:rPr>
      <w:rFonts w:ascii="楷体_GB2312" w:hAnsi="宋体" w:eastAsia="楷体_GB2312"/>
      <w:sz w:val="36"/>
    </w:rPr>
  </w:style>
  <w:style w:type="paragraph" w:customStyle="1" w:styleId="2693">
    <w:name w:val="缩进2字符"/>
    <w:basedOn w:val="1"/>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94">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5">
    <w:name w:val="图框"/>
    <w:basedOn w:val="1"/>
    <w:qFormat/>
    <w:uiPriority w:val="99"/>
    <w:pPr>
      <w:jc w:val="center"/>
    </w:pPr>
    <w:rPr>
      <w:rFonts w:ascii="Calibri" w:hAnsi="Calibri"/>
      <w:sz w:val="18"/>
      <w:szCs w:val="20"/>
    </w:rPr>
  </w:style>
  <w:style w:type="paragraph" w:customStyle="1" w:styleId="2696">
    <w:name w:val="ST20_8"/>
    <w:basedOn w:val="1"/>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7">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8">
    <w:name w:val="Cadre"/>
    <w:basedOn w:val="1"/>
    <w:qFormat/>
    <w:uiPriority w:val="0"/>
    <w:pPr>
      <w:widowControl/>
      <w:jc w:val="left"/>
    </w:pPr>
    <w:rPr>
      <w:rFonts w:ascii="宋体" w:hAnsi="宋体"/>
      <w:kern w:val="0"/>
      <w:sz w:val="24"/>
      <w:szCs w:val="20"/>
    </w:rPr>
  </w:style>
  <w:style w:type="paragraph" w:customStyle="1" w:styleId="2699">
    <w:name w:val="表头字体"/>
    <w:basedOn w:val="1"/>
    <w:qFormat/>
    <w:uiPriority w:val="0"/>
    <w:pPr>
      <w:jc w:val="center"/>
    </w:pPr>
    <w:rPr>
      <w:rFonts w:ascii="Arial" w:hAnsi="Arial"/>
      <w:szCs w:val="21"/>
    </w:rPr>
  </w:style>
  <w:style w:type="paragraph" w:customStyle="1" w:styleId="2700">
    <w:name w:val="Table_#"/>
    <w:basedOn w:val="1"/>
    <w:next w:val="2701"/>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701">
    <w:name w:val="Table_Title"/>
    <w:basedOn w:val="1"/>
    <w:qFormat/>
    <w:uiPriority w:val="0"/>
    <w:pPr>
      <w:widowControl/>
      <w:jc w:val="left"/>
    </w:pPr>
    <w:rPr>
      <w:rFonts w:ascii="Calibri" w:hAnsi="Calibri"/>
      <w:kern w:val="0"/>
      <w:sz w:val="24"/>
    </w:rPr>
  </w:style>
  <w:style w:type="paragraph" w:customStyle="1" w:styleId="2702">
    <w:name w:val="样式 居中"/>
    <w:qFormat/>
    <w:uiPriority w:val="0"/>
    <w:pPr>
      <w:jc w:val="center"/>
    </w:pPr>
    <w:rPr>
      <w:rFonts w:ascii="Arial" w:hAnsi="Arial" w:eastAsia="宋体" w:cs="宋体"/>
      <w:sz w:val="21"/>
      <w:lang w:val="en-US" w:eastAsia="zh-CN" w:bidi="ar-SA"/>
    </w:rPr>
  </w:style>
  <w:style w:type="paragraph" w:customStyle="1" w:styleId="2703">
    <w:name w:val="Tabelle der Fußzeile"/>
    <w:basedOn w:val="57"/>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704">
    <w:name w:val="公司名"/>
    <w:basedOn w:val="1"/>
    <w:qFormat/>
    <w:uiPriority w:val="0"/>
    <w:pPr>
      <w:keepNext/>
      <w:keepLines/>
      <w:widowControl/>
      <w:spacing w:line="220" w:lineRule="atLeast"/>
      <w:ind w:left="1080"/>
      <w:jc w:val="center"/>
    </w:pPr>
    <w:rPr>
      <w:kern w:val="28"/>
      <w:sz w:val="52"/>
      <w:szCs w:val="20"/>
    </w:rPr>
  </w:style>
  <w:style w:type="paragraph" w:customStyle="1" w:styleId="2705">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706">
    <w:name w:val="bbb"/>
    <w:basedOn w:val="1"/>
    <w:qFormat/>
    <w:uiPriority w:val="0"/>
    <w:pPr>
      <w:spacing w:line="312" w:lineRule="exact"/>
      <w:jc w:val="left"/>
    </w:pPr>
    <w:rPr>
      <w:rFonts w:ascii="宋体" w:hAnsi="宋体"/>
      <w:b/>
      <w:szCs w:val="20"/>
    </w:rPr>
  </w:style>
  <w:style w:type="paragraph" w:customStyle="1" w:styleId="2707">
    <w:name w:val="Normal1"/>
    <w:basedOn w:val="1985"/>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8">
    <w:name w:val="正文-章"/>
    <w:basedOn w:val="1"/>
    <w:qFormat/>
    <w:uiPriority w:val="99"/>
    <w:rPr>
      <w:rFonts w:ascii="Calibri" w:hAnsi="Calibri" w:cs="黑体"/>
      <w:szCs w:val="21"/>
    </w:rPr>
  </w:style>
  <w:style w:type="paragraph" w:customStyle="1" w:styleId="2709">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10">
    <w:name w:val="4. BODY"/>
    <w:basedOn w:val="1"/>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11">
    <w:name w:val="样式 标题 3 + 小三 段前: 7 磅 段后: 0 磅 行距: 多倍行距 1.25 字行"/>
    <w:basedOn w:val="8"/>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12">
    <w:name w:val="地铁6级1.1.1.1"/>
    <w:basedOn w:val="894"/>
    <w:next w:val="895"/>
    <w:qFormat/>
    <w:uiPriority w:val="0"/>
    <w:pPr>
      <w:spacing w:beforeLines="50"/>
      <w:outlineLvl w:val="5"/>
    </w:pPr>
    <w:rPr>
      <w:kern w:val="2"/>
    </w:rPr>
  </w:style>
  <w:style w:type="paragraph" w:customStyle="1" w:styleId="2713">
    <w:name w:val="表格注解"/>
    <w:basedOn w:val="1"/>
    <w:qFormat/>
    <w:uiPriority w:val="0"/>
    <w:pPr>
      <w:spacing w:line="240" w:lineRule="atLeast"/>
      <w:ind w:right="178"/>
      <w:jc w:val="left"/>
    </w:pPr>
    <w:rPr>
      <w:rFonts w:ascii="宋体" w:hAnsi="宋体" w:eastAsia="仿宋_GB2312"/>
    </w:rPr>
  </w:style>
  <w:style w:type="paragraph" w:customStyle="1" w:styleId="2714">
    <w:name w:val="合同2"/>
    <w:basedOn w:val="6"/>
    <w:qFormat/>
    <w:uiPriority w:val="0"/>
    <w:pPr>
      <w:keepLines/>
      <w:tabs>
        <w:tab w:val="left" w:pos="1330"/>
      </w:tabs>
      <w:adjustRightInd/>
      <w:snapToGrid/>
      <w:spacing w:line="240" w:lineRule="auto"/>
    </w:pPr>
    <w:rPr>
      <w:rFonts w:ascii="宋体" w:hAnsi="宋体" w:eastAsia="宋体" w:cs="Arial"/>
      <w:sz w:val="32"/>
    </w:rPr>
  </w:style>
  <w:style w:type="paragraph" w:customStyle="1" w:styleId="2715">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6">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7">
    <w:name w:val="样式 标题4段 + 首行缩进:  2 字符"/>
    <w:basedOn w:val="2718"/>
    <w:qFormat/>
    <w:uiPriority w:val="0"/>
    <w:rPr>
      <w:szCs w:val="20"/>
    </w:rPr>
  </w:style>
  <w:style w:type="paragraph" w:customStyle="1" w:styleId="2718">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719">
    <w:name w:val="xiao b"/>
    <w:basedOn w:val="1"/>
    <w:qFormat/>
    <w:uiPriority w:val="0"/>
    <w:pPr>
      <w:jc w:val="center"/>
    </w:pPr>
    <w:rPr>
      <w:rFonts w:ascii="宋体" w:hAnsi="宋体" w:eastAsia="黑体"/>
      <w:sz w:val="24"/>
      <w:szCs w:val="20"/>
    </w:rPr>
  </w:style>
  <w:style w:type="paragraph" w:customStyle="1" w:styleId="2720">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21">
    <w:name w:val="样式 四号线第四级 + (西文) Arial 小四 行距: 1.5 倍行距"/>
    <w:basedOn w:val="2337"/>
    <w:qFormat/>
    <w:uiPriority w:val="0"/>
    <w:pPr>
      <w:tabs>
        <w:tab w:val="clear" w:pos="600"/>
      </w:tabs>
      <w:spacing w:line="360" w:lineRule="auto"/>
      <w:ind w:left="0" w:firstLine="0"/>
    </w:pPr>
    <w:rPr>
      <w:rFonts w:ascii="Arial" w:hAnsi="Arial" w:cs="宋体"/>
      <w:sz w:val="24"/>
      <w:szCs w:val="20"/>
    </w:rPr>
  </w:style>
  <w:style w:type="paragraph" w:customStyle="1" w:styleId="2722">
    <w:name w:val="附录五级条标题"/>
    <w:basedOn w:val="2723"/>
    <w:next w:val="1476"/>
    <w:semiHidden/>
    <w:qFormat/>
    <w:uiPriority w:val="0"/>
    <w:pPr>
      <w:tabs>
        <w:tab w:val="left" w:pos="360"/>
        <w:tab w:val="left" w:pos="840"/>
        <w:tab w:val="left" w:pos="2160"/>
      </w:tabs>
      <w:ind w:left="2080"/>
      <w:outlineLvl w:val="6"/>
    </w:pPr>
  </w:style>
  <w:style w:type="paragraph" w:customStyle="1" w:styleId="2723">
    <w:name w:val="附录四级条标题"/>
    <w:basedOn w:val="2724"/>
    <w:next w:val="1476"/>
    <w:semiHidden/>
    <w:qFormat/>
    <w:uiPriority w:val="0"/>
    <w:pPr>
      <w:tabs>
        <w:tab w:val="left" w:pos="360"/>
        <w:tab w:val="left" w:pos="840"/>
      </w:tabs>
      <w:ind w:left="840" w:hanging="420"/>
      <w:outlineLvl w:val="5"/>
    </w:pPr>
  </w:style>
  <w:style w:type="paragraph" w:customStyle="1" w:styleId="2724">
    <w:name w:val="附录三级条标题"/>
    <w:basedOn w:val="2601"/>
    <w:next w:val="1476"/>
    <w:semiHidden/>
    <w:qFormat/>
    <w:uiPriority w:val="0"/>
    <w:pPr>
      <w:outlineLvl w:val="4"/>
    </w:pPr>
  </w:style>
  <w:style w:type="paragraph" w:customStyle="1" w:styleId="2725">
    <w:name w:val="bt1bt1"/>
    <w:basedOn w:val="6"/>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6">
    <w:name w:val="_VRTS-Body Text"/>
    <w:basedOn w:val="1"/>
    <w:qFormat/>
    <w:uiPriority w:val="0"/>
    <w:pPr>
      <w:widowControl/>
      <w:jc w:val="left"/>
    </w:pPr>
    <w:rPr>
      <w:rFonts w:ascii="Arial" w:hAnsi="Arial" w:eastAsia="Batang"/>
      <w:snapToGrid w:val="0"/>
      <w:kern w:val="0"/>
      <w:sz w:val="16"/>
      <w:szCs w:val="16"/>
    </w:rPr>
  </w:style>
  <w:style w:type="paragraph" w:customStyle="1" w:styleId="2727">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8">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29">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30">
    <w:name w:val="Body6"/>
    <w:basedOn w:val="11"/>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31">
    <w:name w:val="正文缩进lyy"/>
    <w:basedOn w:val="24"/>
    <w:qFormat/>
    <w:uiPriority w:val="0"/>
    <w:pPr>
      <w:widowControl w:val="0"/>
      <w:ind w:firstLine="0"/>
    </w:pPr>
    <w:rPr>
      <w:rFonts w:ascii="Calibri" w:hAnsi="Calibri" w:eastAsia="宋体"/>
      <w:kern w:val="2"/>
      <w:sz w:val="21"/>
      <w:szCs w:val="22"/>
    </w:rPr>
  </w:style>
  <w:style w:type="paragraph" w:customStyle="1" w:styleId="2732">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33">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34">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35">
    <w:name w:val="Numbered List 2"/>
    <w:basedOn w:val="2736"/>
    <w:qFormat/>
    <w:uiPriority w:val="0"/>
    <w:pPr>
      <w:ind w:left="2954"/>
    </w:pPr>
  </w:style>
  <w:style w:type="paragraph" w:customStyle="1" w:styleId="2736">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7">
    <w:name w:val="样式 封面文档标题 + Arial Black"/>
    <w:basedOn w:val="2738"/>
    <w:qFormat/>
    <w:uiPriority w:val="0"/>
    <w:pPr>
      <w:ind w:firstLine="420" w:firstLineChars="200"/>
    </w:pPr>
    <w:rPr>
      <w:rFonts w:eastAsia="黑体" w:cs="Times New Roman"/>
      <w:b w:val="0"/>
      <w:sz w:val="44"/>
      <w:szCs w:val="44"/>
    </w:rPr>
  </w:style>
  <w:style w:type="paragraph" w:customStyle="1" w:styleId="2738">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9">
    <w:name w:val="樣式 標題 2 + 置中 套用前:  1 列 套用後:  0.5 列"/>
    <w:basedOn w:val="7"/>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40">
    <w:name w:val="Body Text 23"/>
    <w:basedOn w:val="1"/>
    <w:qFormat/>
    <w:uiPriority w:val="0"/>
    <w:pPr>
      <w:widowControl/>
      <w:tabs>
        <w:tab w:val="left" w:pos="1418"/>
      </w:tabs>
      <w:jc w:val="left"/>
    </w:pPr>
    <w:rPr>
      <w:rFonts w:ascii="宋体" w:hAnsi="宋体"/>
      <w:kern w:val="0"/>
      <w:sz w:val="20"/>
      <w:szCs w:val="20"/>
    </w:rPr>
  </w:style>
  <w:style w:type="paragraph" w:customStyle="1" w:styleId="2741">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42">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43">
    <w:name w:val="Numbered list 3.2"/>
    <w:basedOn w:val="7"/>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44">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45">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6">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7">
    <w:name w:val="Figure Description in Appendix"/>
    <w:basedOn w:val="1314"/>
    <w:next w:val="1314"/>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8">
    <w:name w:val="样式 正文缩进 + 小四 首行缩进:  2 字符"/>
    <w:basedOn w:val="757"/>
    <w:next w:val="757"/>
    <w:qFormat/>
    <w:uiPriority w:val="0"/>
    <w:rPr>
      <w:rFonts w:ascii="宋体" w:eastAsia="宋体" w:cs="Times New Roman"/>
      <w:color w:val="auto"/>
    </w:rPr>
  </w:style>
  <w:style w:type="paragraph" w:customStyle="1" w:styleId="2749">
    <w:name w:val="Table Header"/>
    <w:qFormat/>
    <w:uiPriority w:val="0"/>
    <w:pPr>
      <w:jc w:val="center"/>
    </w:pPr>
    <w:rPr>
      <w:rFonts w:ascii="Arial" w:hAnsi="Arial" w:eastAsia="宋体" w:cs="Times New Roman"/>
      <w:b/>
      <w:sz w:val="21"/>
      <w:szCs w:val="21"/>
      <w:lang w:val="en-US" w:eastAsia="zh-CN" w:bidi="ar-SA"/>
    </w:rPr>
  </w:style>
  <w:style w:type="paragraph" w:customStyle="1" w:styleId="2750">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5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52">
    <w:name w:val="样式 说明书  正文 + 首行缩进:  2 字符2"/>
    <w:basedOn w:val="778"/>
    <w:qFormat/>
    <w:uiPriority w:val="0"/>
    <w:pPr>
      <w:ind w:firstLine="0" w:firstLineChars="0"/>
    </w:pPr>
    <w:rPr>
      <w:szCs w:val="20"/>
    </w:rPr>
  </w:style>
  <w:style w:type="paragraph" w:customStyle="1" w:styleId="2753">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54">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55">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6">
    <w:name w:val="样式 标题 2 + 段前: 0.5 行 段后: 0.5 行"/>
    <w:basedOn w:val="7"/>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7">
    <w:name w:val="图题"/>
    <w:basedOn w:val="25"/>
    <w:qFormat/>
    <w:uiPriority w:val="0"/>
    <w:pPr>
      <w:spacing w:afterLines="100"/>
      <w:jc w:val="center"/>
    </w:pPr>
    <w:rPr>
      <w:rFonts w:hAnsi="宋体" w:eastAsia="宋体" w:cs="Arial"/>
      <w:b/>
      <w:kern w:val="0"/>
      <w:sz w:val="24"/>
      <w:szCs w:val="24"/>
    </w:rPr>
  </w:style>
  <w:style w:type="paragraph" w:customStyle="1" w:styleId="2758">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59">
    <w:name w:val="ST20_10"/>
    <w:basedOn w:val="24"/>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60">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61">
    <w:name w:val="原文列表"/>
    <w:basedOn w:val="2551"/>
    <w:qFormat/>
    <w:uiPriority w:val="0"/>
    <w:pPr>
      <w:ind w:firstLine="0" w:firstLineChars="0"/>
    </w:pPr>
  </w:style>
  <w:style w:type="paragraph" w:customStyle="1" w:styleId="2762">
    <w:name w:val="CM133"/>
    <w:basedOn w:val="757"/>
    <w:next w:val="757"/>
    <w:qFormat/>
    <w:uiPriority w:val="0"/>
    <w:pPr>
      <w:spacing w:after="205"/>
    </w:pPr>
    <w:rPr>
      <w:rFonts w:ascii="黑体" w:eastAsia="黑体" w:cs="Times New Roman"/>
      <w:color w:val="auto"/>
    </w:rPr>
  </w:style>
  <w:style w:type="paragraph" w:customStyle="1" w:styleId="2763">
    <w:name w:val="Char Char Char Char Char1 Char Char Char Char Char"/>
    <w:basedOn w:val="1"/>
    <w:qFormat/>
    <w:uiPriority w:val="0"/>
    <w:pPr>
      <w:spacing w:before="80" w:after="80"/>
      <w:ind w:left="1134"/>
      <w:jc w:val="left"/>
    </w:pPr>
    <w:rPr>
      <w:rFonts w:ascii="宋体" w:hAnsi="宋体"/>
    </w:rPr>
  </w:style>
  <w:style w:type="paragraph" w:customStyle="1" w:styleId="2764">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5">
    <w:name w:val="样式 Times New Roman1"/>
    <w:basedOn w:val="1"/>
    <w:unhideWhenUsed/>
    <w:qFormat/>
    <w:uiPriority w:val="0"/>
    <w:pPr>
      <w:widowControl/>
      <w:jc w:val="left"/>
    </w:pPr>
    <w:rPr>
      <w:rFonts w:ascii="宋体" w:hAnsi="宋体" w:eastAsia="Times New Roman" w:cs="宋体"/>
    </w:rPr>
  </w:style>
  <w:style w:type="paragraph" w:customStyle="1" w:styleId="2766">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7">
    <w:name w:val="样式 样式 标题 3列表编号3Level 3 HeadH3level_3PIM 3Heading 3 - old3h3... +..."/>
    <w:basedOn w:val="2768"/>
    <w:unhideWhenUsed/>
    <w:qFormat/>
    <w:uiPriority w:val="0"/>
    <w:pPr>
      <w:tabs>
        <w:tab w:val="left" w:pos="1200"/>
      </w:tabs>
      <w:ind w:firstLine="0" w:firstLineChars="0"/>
    </w:pPr>
    <w:rPr>
      <w:b w:val="0"/>
      <w:bCs w:val="0"/>
    </w:rPr>
  </w:style>
  <w:style w:type="paragraph" w:customStyle="1" w:styleId="2768">
    <w:name w:val="样式 标题 3列表编号3Level 3 HeadH3level_3PIM 3Heading 3 - old3h3..."/>
    <w:basedOn w:val="8"/>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9">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70">
    <w:name w:val="Z5"/>
    <w:basedOn w:val="1"/>
    <w:next w:val="2771"/>
    <w:qFormat/>
    <w:uiPriority w:val="0"/>
    <w:pPr>
      <w:tabs>
        <w:tab w:val="left" w:pos="3000"/>
      </w:tabs>
      <w:spacing w:before="240"/>
      <w:jc w:val="left"/>
      <w:outlineLvl w:val="4"/>
    </w:pPr>
    <w:rPr>
      <w:rFonts w:ascii="Tahoma" w:hAnsi="Tahoma" w:eastAsia="幼圆"/>
      <w:szCs w:val="20"/>
    </w:rPr>
  </w:style>
  <w:style w:type="paragraph" w:customStyle="1" w:styleId="2771">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72">
    <w:name w:val="PARA 3"/>
    <w:basedOn w:val="1"/>
    <w:qFormat/>
    <w:uiPriority w:val="0"/>
    <w:pPr>
      <w:widowControl/>
      <w:spacing w:before="40"/>
      <w:ind w:left="794" w:right="454"/>
      <w:jc w:val="left"/>
    </w:pPr>
    <w:rPr>
      <w:rFonts w:ascii="宋体" w:hAnsi="宋体"/>
      <w:kern w:val="0"/>
      <w:sz w:val="24"/>
      <w:szCs w:val="20"/>
    </w:rPr>
  </w:style>
  <w:style w:type="paragraph" w:customStyle="1" w:styleId="2773">
    <w:name w:val="ACadre"/>
    <w:basedOn w:val="1"/>
    <w:qFormat/>
    <w:uiPriority w:val="0"/>
    <w:pPr>
      <w:widowControl/>
      <w:spacing w:before="120" w:after="120"/>
      <w:jc w:val="left"/>
    </w:pPr>
    <w:rPr>
      <w:rFonts w:ascii="宋体" w:hAnsi="宋体"/>
      <w:b/>
      <w:kern w:val="0"/>
      <w:sz w:val="24"/>
      <w:szCs w:val="20"/>
    </w:rPr>
  </w:style>
  <w:style w:type="paragraph" w:customStyle="1" w:styleId="2774">
    <w:name w:val="样式 华诚标题4 +"/>
    <w:basedOn w:val="1"/>
    <w:qFormat/>
    <w:uiPriority w:val="0"/>
    <w:pPr>
      <w:tabs>
        <w:tab w:val="left" w:pos="5760"/>
      </w:tabs>
      <w:jc w:val="left"/>
    </w:pPr>
    <w:rPr>
      <w:rFonts w:ascii="宋体" w:hAnsi="宋体"/>
    </w:rPr>
  </w:style>
  <w:style w:type="paragraph" w:customStyle="1" w:styleId="2775">
    <w:name w:val="CM104"/>
    <w:basedOn w:val="757"/>
    <w:next w:val="757"/>
    <w:qFormat/>
    <w:uiPriority w:val="0"/>
    <w:pPr>
      <w:spacing w:line="468" w:lineRule="atLeast"/>
    </w:pPr>
    <w:rPr>
      <w:rFonts w:ascii="黑体" w:eastAsia="黑体" w:cs="Times New Roman"/>
      <w:color w:val="auto"/>
    </w:rPr>
  </w:style>
  <w:style w:type="paragraph" w:customStyle="1" w:styleId="2776">
    <w:name w:val="表格 Char"/>
    <w:basedOn w:val="1"/>
    <w:qFormat/>
    <w:uiPriority w:val="0"/>
    <w:pPr>
      <w:spacing w:before="100" w:beforeAutospacing="1" w:after="100" w:afterAutospacing="1"/>
      <w:jc w:val="center"/>
    </w:pPr>
    <w:rPr>
      <w:rFonts w:ascii="宋体" w:hAnsi="宋体"/>
      <w:szCs w:val="28"/>
    </w:rPr>
  </w:style>
  <w:style w:type="paragraph" w:customStyle="1" w:styleId="2777">
    <w:name w:val="flName"/>
    <w:basedOn w:val="2778"/>
    <w:qFormat/>
    <w:uiPriority w:val="0"/>
    <w:rPr>
      <w:sz w:val="32"/>
    </w:rPr>
  </w:style>
  <w:style w:type="paragraph" w:customStyle="1" w:styleId="2778">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9">
    <w:name w:val="CM101"/>
    <w:basedOn w:val="757"/>
    <w:next w:val="757"/>
    <w:qFormat/>
    <w:uiPriority w:val="0"/>
    <w:rPr>
      <w:rFonts w:ascii="黑体" w:eastAsia="黑体" w:cs="Times New Roman"/>
      <w:color w:val="auto"/>
    </w:rPr>
  </w:style>
  <w:style w:type="paragraph" w:customStyle="1" w:styleId="2780">
    <w:name w:val="31A正文"/>
    <w:basedOn w:val="1"/>
    <w:qFormat/>
    <w:uiPriority w:val="0"/>
    <w:pPr>
      <w:spacing w:line="300" w:lineRule="auto"/>
      <w:ind w:firstLine="200" w:firstLineChars="200"/>
      <w:jc w:val="left"/>
    </w:pPr>
    <w:rPr>
      <w:rFonts w:ascii="宋体" w:hAnsi="宋体"/>
      <w:sz w:val="28"/>
      <w:szCs w:val="28"/>
    </w:rPr>
  </w:style>
  <w:style w:type="paragraph" w:customStyle="1" w:styleId="278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82">
    <w:name w:val="表正文左"/>
    <w:qFormat/>
    <w:uiPriority w:val="0"/>
    <w:rPr>
      <w:rFonts w:ascii="Arial" w:hAnsi="Arial" w:eastAsia="宋体" w:cs="Times New Roman"/>
      <w:kern w:val="2"/>
      <w:sz w:val="18"/>
      <w:szCs w:val="24"/>
      <w:lang w:val="en-US" w:eastAsia="zh-CN" w:bidi="ar-SA"/>
    </w:rPr>
  </w:style>
  <w:style w:type="paragraph" w:customStyle="1" w:styleId="2783">
    <w:name w:val="编号2"/>
    <w:basedOn w:val="1"/>
    <w:qFormat/>
    <w:uiPriority w:val="0"/>
    <w:pPr>
      <w:spacing w:line="360" w:lineRule="auto"/>
      <w:jc w:val="left"/>
    </w:pPr>
    <w:rPr>
      <w:sz w:val="24"/>
    </w:rPr>
  </w:style>
  <w:style w:type="paragraph" w:customStyle="1" w:styleId="2784">
    <w:name w:val="Char Char Char Char Char Char Char Char Char Char Char Char Char Char Char Char Char Char Char3"/>
    <w:basedOn w:val="1"/>
    <w:qFormat/>
    <w:uiPriority w:val="99"/>
  </w:style>
  <w:style w:type="paragraph" w:customStyle="1" w:styleId="2785">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6">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7">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8">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9">
    <w:name w:val="z:Footer_even"/>
    <w:basedOn w:val="57"/>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90">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91">
    <w:name w:val="标题（节）"/>
    <w:basedOn w:val="6"/>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92">
    <w:name w:val="节小标题"/>
    <w:basedOn w:val="13"/>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93">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94">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95">
    <w:name w:val="z:Cover figure"/>
    <w:next w:val="2796"/>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6">
    <w:name w:val="z:Cover logo"/>
    <w:next w:val="2797"/>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7">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8">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799">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800">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801">
    <w:name w:val="Niv2 Puce4"/>
    <w:basedOn w:val="2556"/>
    <w:qFormat/>
    <w:uiPriority w:val="0"/>
    <w:pPr>
      <w:ind w:left="1758"/>
    </w:pPr>
  </w:style>
  <w:style w:type="paragraph" w:customStyle="1" w:styleId="2802">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803">
    <w:name w:val="WW-框内容"/>
    <w:basedOn w:val="37"/>
    <w:qFormat/>
    <w:uiPriority w:val="0"/>
    <w:pPr>
      <w:suppressAutoHyphens/>
      <w:spacing w:after="120" w:line="240" w:lineRule="auto"/>
      <w:jc w:val="left"/>
    </w:pPr>
    <w:rPr>
      <w:rFonts w:ascii="Times New Roman" w:eastAsia="宋体"/>
      <w:bCs w:val="0"/>
      <w:kern w:val="0"/>
      <w:sz w:val="20"/>
      <w:szCs w:val="20"/>
    </w:rPr>
  </w:style>
  <w:style w:type="paragraph" w:customStyle="1" w:styleId="2804">
    <w:name w:val="索引 51"/>
    <w:basedOn w:val="1"/>
    <w:next w:val="1"/>
    <w:qFormat/>
    <w:uiPriority w:val="0"/>
    <w:pPr>
      <w:ind w:left="800" w:leftChars="800"/>
      <w:jc w:val="left"/>
    </w:pPr>
    <w:rPr>
      <w:rFonts w:ascii="宋体" w:hAnsi="宋体"/>
    </w:rPr>
  </w:style>
  <w:style w:type="paragraph" w:customStyle="1" w:styleId="2805">
    <w:name w:val="ST20_11"/>
    <w:basedOn w:val="24"/>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6">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7">
    <w:name w:val="Char Char Char Char Char Char Char Char1 Char"/>
    <w:basedOn w:val="1"/>
    <w:qFormat/>
    <w:uiPriority w:val="0"/>
    <w:pPr>
      <w:jc w:val="left"/>
    </w:pPr>
    <w:rPr>
      <w:rFonts w:ascii="Tahoma" w:hAnsi="Tahoma"/>
      <w:sz w:val="24"/>
      <w:szCs w:val="20"/>
    </w:rPr>
  </w:style>
  <w:style w:type="paragraph" w:customStyle="1" w:styleId="2808">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9">
    <w:name w:val="２z"/>
    <w:basedOn w:val="6"/>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10">
    <w:name w:val="CM137"/>
    <w:basedOn w:val="757"/>
    <w:next w:val="757"/>
    <w:qFormat/>
    <w:uiPriority w:val="0"/>
    <w:pPr>
      <w:spacing w:after="463"/>
    </w:pPr>
    <w:rPr>
      <w:rFonts w:ascii="黑体" w:eastAsia="黑体" w:cs="Times New Roman"/>
      <w:color w:val="auto"/>
    </w:rPr>
  </w:style>
  <w:style w:type="paragraph" w:customStyle="1" w:styleId="2811">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12">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13">
    <w:name w:val="表格左对齐"/>
    <w:basedOn w:val="2814"/>
    <w:qFormat/>
    <w:uiPriority w:val="0"/>
    <w:pPr>
      <w:jc w:val="left"/>
    </w:pPr>
  </w:style>
  <w:style w:type="paragraph" w:customStyle="1" w:styleId="2814">
    <w:name w:val="表格中对齐"/>
    <w:basedOn w:val="1"/>
    <w:qFormat/>
    <w:uiPriority w:val="0"/>
    <w:pPr>
      <w:adjustRightInd w:val="0"/>
      <w:spacing w:line="300" w:lineRule="auto"/>
      <w:jc w:val="center"/>
    </w:pPr>
    <w:rPr>
      <w:rFonts w:ascii="宋体" w:hAnsi="宋体"/>
      <w:kern w:val="0"/>
      <w:sz w:val="24"/>
    </w:rPr>
  </w:style>
  <w:style w:type="paragraph" w:customStyle="1" w:styleId="2815">
    <w:name w:val="索引 71"/>
    <w:basedOn w:val="1"/>
    <w:next w:val="1"/>
    <w:qFormat/>
    <w:uiPriority w:val="0"/>
    <w:pPr>
      <w:ind w:left="1200" w:leftChars="1200"/>
      <w:jc w:val="left"/>
    </w:pPr>
    <w:rPr>
      <w:rFonts w:ascii="宋体" w:hAnsi="宋体"/>
    </w:rPr>
  </w:style>
  <w:style w:type="paragraph" w:customStyle="1" w:styleId="2816">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7">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8">
    <w:name w:val="南昌1号线一期标题1级"/>
    <w:basedOn w:val="6"/>
    <w:next w:val="2038"/>
    <w:qFormat/>
    <w:uiPriority w:val="0"/>
    <w:pPr>
      <w:keepLines/>
      <w:adjustRightInd/>
      <w:snapToGrid/>
      <w:spacing w:line="360" w:lineRule="auto"/>
      <w:jc w:val="center"/>
    </w:pPr>
    <w:rPr>
      <w:rFonts w:ascii="宋体" w:eastAsia="宋体"/>
      <w:kern w:val="44"/>
      <w:sz w:val="28"/>
    </w:rPr>
  </w:style>
  <w:style w:type="paragraph" w:customStyle="1" w:styleId="2819">
    <w:name w:val="技术标题4"/>
    <w:basedOn w:val="1674"/>
    <w:qFormat/>
    <w:uiPriority w:val="0"/>
  </w:style>
  <w:style w:type="paragraph" w:customStyle="1" w:styleId="2820">
    <w:name w:val="Char Char Char Char1 Char Char Char1"/>
    <w:basedOn w:val="1"/>
    <w:qFormat/>
    <w:uiPriority w:val="0"/>
    <w:rPr>
      <w:szCs w:val="20"/>
    </w:rPr>
  </w:style>
  <w:style w:type="paragraph" w:customStyle="1" w:styleId="2821">
    <w:name w:val="表格2"/>
    <w:basedOn w:val="1"/>
    <w:qFormat/>
    <w:uiPriority w:val="0"/>
    <w:pPr>
      <w:spacing w:line="240" w:lineRule="exact"/>
      <w:jc w:val="center"/>
    </w:pPr>
    <w:rPr>
      <w:rFonts w:ascii="宋体" w:hAnsi="宋体"/>
      <w:sz w:val="18"/>
      <w:szCs w:val="20"/>
    </w:rPr>
  </w:style>
  <w:style w:type="paragraph" w:customStyle="1" w:styleId="2822">
    <w:name w:val="样式 (西文) 宋体 行距: 1.5 倍行距"/>
    <w:basedOn w:val="1"/>
    <w:qFormat/>
    <w:uiPriority w:val="0"/>
    <w:pPr>
      <w:spacing w:line="360" w:lineRule="auto"/>
      <w:jc w:val="left"/>
    </w:pPr>
    <w:rPr>
      <w:rFonts w:ascii="宋体" w:hAnsi="宋体" w:cs="宋体"/>
      <w:szCs w:val="20"/>
    </w:rPr>
  </w:style>
  <w:style w:type="paragraph" w:customStyle="1" w:styleId="2823">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24">
    <w:name w:val="CM86"/>
    <w:basedOn w:val="757"/>
    <w:next w:val="757"/>
    <w:qFormat/>
    <w:uiPriority w:val="0"/>
    <w:pPr>
      <w:spacing w:line="468" w:lineRule="atLeast"/>
    </w:pPr>
    <w:rPr>
      <w:rFonts w:ascii="黑体" w:eastAsia="黑体" w:cs="Times New Roman"/>
      <w:color w:val="auto"/>
    </w:rPr>
  </w:style>
  <w:style w:type="paragraph" w:customStyle="1" w:styleId="2825">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6">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7">
    <w:name w:val="项目符号二级"/>
    <w:basedOn w:val="1687"/>
    <w:qFormat/>
    <w:uiPriority w:val="0"/>
    <w:pPr>
      <w:tabs>
        <w:tab w:val="left" w:pos="840"/>
        <w:tab w:val="left" w:pos="1984"/>
      </w:tabs>
      <w:ind w:left="400" w:leftChars="400" w:hanging="420"/>
    </w:pPr>
  </w:style>
  <w:style w:type="paragraph" w:customStyle="1" w:styleId="2828">
    <w:name w:val="4-YSS-b4"/>
    <w:basedOn w:val="1"/>
    <w:qFormat/>
    <w:uiPriority w:val="0"/>
    <w:pPr>
      <w:jc w:val="left"/>
    </w:pPr>
    <w:rPr>
      <w:rFonts w:ascii="Tahoma" w:hAnsi="Tahoma" w:eastAsia="黑体"/>
      <w:sz w:val="28"/>
    </w:rPr>
  </w:style>
  <w:style w:type="paragraph" w:customStyle="1" w:styleId="2829">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30">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31">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32">
    <w:name w:val="文1"/>
    <w:basedOn w:val="69"/>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33">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34">
    <w:name w:val="CM40"/>
    <w:basedOn w:val="757"/>
    <w:next w:val="757"/>
    <w:qFormat/>
    <w:uiPriority w:val="0"/>
    <w:pPr>
      <w:spacing w:line="468" w:lineRule="atLeast"/>
    </w:pPr>
    <w:rPr>
      <w:rFonts w:ascii="黑体" w:eastAsia="黑体" w:cs="Times New Roman"/>
      <w:color w:val="auto"/>
    </w:rPr>
  </w:style>
  <w:style w:type="paragraph" w:customStyle="1" w:styleId="2835">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6">
    <w:name w:val="CM129"/>
    <w:basedOn w:val="757"/>
    <w:next w:val="757"/>
    <w:qFormat/>
    <w:uiPriority w:val="0"/>
    <w:pPr>
      <w:spacing w:line="468" w:lineRule="atLeast"/>
    </w:pPr>
    <w:rPr>
      <w:rFonts w:ascii="黑体" w:eastAsia="黑体" w:cs="Times New Roman"/>
      <w:color w:val="auto"/>
    </w:rPr>
  </w:style>
  <w:style w:type="paragraph" w:customStyle="1" w:styleId="2837">
    <w:name w:val="样式 标题 3 + 仿宋_GB2312 小四 段前: 0 磅 段后: 0 磅"/>
    <w:basedOn w:val="8"/>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8">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9">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40">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41">
    <w:name w:val="分目录"/>
    <w:basedOn w:val="62"/>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42">
    <w:name w:val="Title_Center"/>
    <w:basedOn w:val="86"/>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43">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44">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5">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6">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7">
    <w:name w:val="Cell Head2"/>
    <w:basedOn w:val="1"/>
    <w:qFormat/>
    <w:uiPriority w:val="0"/>
    <w:pPr>
      <w:tabs>
        <w:tab w:val="left" w:pos="869"/>
      </w:tabs>
      <w:ind w:left="869" w:hanging="420"/>
      <w:jc w:val="left"/>
    </w:pPr>
    <w:rPr>
      <w:rFonts w:ascii="宋体" w:hAnsi="宋体"/>
      <w:lang w:eastAsia="en-US"/>
    </w:rPr>
  </w:style>
  <w:style w:type="paragraph" w:customStyle="1" w:styleId="2848">
    <w:name w:val="咨2"/>
    <w:basedOn w:val="7"/>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9">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50">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51">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52">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53">
    <w:name w:val="Char Char Char Char Char11"/>
    <w:basedOn w:val="1"/>
    <w:qFormat/>
    <w:uiPriority w:val="0"/>
    <w:pPr>
      <w:jc w:val="left"/>
    </w:pPr>
    <w:rPr>
      <w:rFonts w:ascii="Tahoma" w:hAnsi="Tahoma"/>
      <w:sz w:val="24"/>
      <w:szCs w:val="20"/>
    </w:rPr>
  </w:style>
  <w:style w:type="paragraph" w:customStyle="1" w:styleId="2854">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5">
    <w:name w:val="zLabel6p3bL"/>
    <w:basedOn w:val="2856"/>
    <w:semiHidden/>
    <w:qFormat/>
    <w:uiPriority w:val="0"/>
  </w:style>
  <w:style w:type="paragraph" w:customStyle="1" w:styleId="2856">
    <w:name w:val="zLabel6p0bL"/>
    <w:semiHidden/>
    <w:qFormat/>
    <w:uiPriority w:val="0"/>
    <w:pPr>
      <w:ind w:left="28" w:right="57"/>
    </w:pPr>
    <w:rPr>
      <w:rFonts w:ascii="Arial" w:hAnsi="Arial" w:eastAsia="宋体" w:cs="Times New Roman"/>
      <w:sz w:val="12"/>
      <w:lang w:val="en-US" w:eastAsia="en-US" w:bidi="ar-SA"/>
    </w:rPr>
  </w:style>
  <w:style w:type="paragraph" w:customStyle="1" w:styleId="2857">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8">
    <w:name w:val="备注说明"/>
    <w:basedOn w:val="1"/>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9">
    <w:name w:val="样式3-33"/>
    <w:basedOn w:val="2860"/>
    <w:semiHidden/>
    <w:qFormat/>
    <w:uiPriority w:val="0"/>
    <w:pPr>
      <w:tabs>
        <w:tab w:val="left" w:pos="567"/>
        <w:tab w:val="left" w:pos="780"/>
        <w:tab w:val="left" w:pos="901"/>
        <w:tab w:val="left" w:pos="1134"/>
      </w:tabs>
    </w:pPr>
  </w:style>
  <w:style w:type="paragraph" w:customStyle="1" w:styleId="2860">
    <w:name w:val="样式3-12"/>
    <w:basedOn w:val="1857"/>
    <w:semiHidden/>
    <w:qFormat/>
    <w:uiPriority w:val="0"/>
    <w:pPr>
      <w:tabs>
        <w:tab w:val="left" w:pos="901"/>
        <w:tab w:val="left" w:pos="1134"/>
      </w:tabs>
      <w:ind w:left="1134" w:hanging="567"/>
    </w:pPr>
  </w:style>
  <w:style w:type="paragraph" w:customStyle="1" w:styleId="2861">
    <w:name w:val="Caution"/>
    <w:basedOn w:val="1"/>
    <w:qFormat/>
    <w:uiPriority w:val="0"/>
    <w:pPr>
      <w:keepLines/>
      <w:widowControl/>
      <w:spacing w:before="60" w:after="60"/>
      <w:jc w:val="left"/>
    </w:pPr>
    <w:rPr>
      <w:kern w:val="0"/>
      <w:sz w:val="24"/>
      <w:szCs w:val="20"/>
      <w:lang w:val="en-GB" w:eastAsia="en-US"/>
    </w:rPr>
  </w:style>
  <w:style w:type="paragraph" w:customStyle="1" w:styleId="2862">
    <w:name w:val="三级无标题条"/>
    <w:basedOn w:val="1"/>
    <w:semiHidden/>
    <w:qFormat/>
    <w:uiPriority w:val="0"/>
    <w:pPr>
      <w:tabs>
        <w:tab w:val="left" w:pos="992"/>
      </w:tabs>
      <w:ind w:left="992" w:hanging="992"/>
      <w:jc w:val="left"/>
    </w:pPr>
    <w:rPr>
      <w:rFonts w:ascii="宋体" w:hAnsi="宋体"/>
      <w:b/>
    </w:rPr>
  </w:style>
  <w:style w:type="paragraph" w:customStyle="1" w:styleId="2863">
    <w:name w:val="Step in Appendix"/>
    <w:basedOn w:val="1284"/>
    <w:qFormat/>
    <w:uiPriority w:val="0"/>
    <w:pPr>
      <w:tabs>
        <w:tab w:val="left" w:pos="2100"/>
      </w:tabs>
      <w:topLinePunct w:val="0"/>
      <w:ind w:left="2100" w:hanging="420"/>
      <w:outlineLvl w:val="4"/>
    </w:pPr>
  </w:style>
  <w:style w:type="paragraph" w:customStyle="1" w:styleId="2864">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5">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6">
    <w:name w:val="infeature"/>
    <w:basedOn w:val="1"/>
    <w:qFormat/>
    <w:uiPriority w:val="0"/>
    <w:pPr>
      <w:keepNext/>
      <w:widowControl/>
      <w:spacing w:before="240" w:after="240"/>
      <w:jc w:val="left"/>
    </w:pPr>
    <w:rPr>
      <w:rFonts w:ascii="Arial" w:hAnsi="Arial" w:cs="Arial"/>
      <w:kern w:val="0"/>
      <w:szCs w:val="21"/>
    </w:rPr>
  </w:style>
  <w:style w:type="paragraph" w:customStyle="1" w:styleId="2867">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8">
    <w:name w:val="诺 基 亚 客 户 培 训"/>
    <w:basedOn w:val="2869"/>
    <w:qFormat/>
    <w:uiPriority w:val="0"/>
    <w:pPr>
      <w:tabs>
        <w:tab w:val="left" w:pos="1134"/>
        <w:tab w:val="right" w:pos="8505"/>
      </w:tabs>
      <w:ind w:left="420" w:right="57" w:hanging="420"/>
    </w:pPr>
  </w:style>
  <w:style w:type="paragraph" w:customStyle="1" w:styleId="2869">
    <w:name w:val="z:Header txt"/>
    <w:basedOn w:val="2870"/>
    <w:next w:val="1"/>
    <w:qFormat/>
    <w:uiPriority w:val="0"/>
    <w:pPr>
      <w:tabs>
        <w:tab w:val="right" w:pos="8505"/>
      </w:tabs>
      <w:jc w:val="right"/>
    </w:pPr>
    <w:rPr>
      <w:b w:val="0"/>
      <w:sz w:val="17"/>
    </w:rPr>
  </w:style>
  <w:style w:type="paragraph" w:customStyle="1" w:styleId="2870">
    <w:name w:val="z:Header_even"/>
    <w:basedOn w:val="2871"/>
    <w:qFormat/>
    <w:uiPriority w:val="0"/>
    <w:pPr>
      <w:pBdr>
        <w:top w:val="none" w:color="auto" w:sz="0" w:space="0"/>
      </w:pBdr>
      <w:tabs>
        <w:tab w:val="right" w:pos="8505"/>
      </w:tabs>
      <w:spacing w:before="0" w:after="60"/>
      <w:jc w:val="left"/>
    </w:pPr>
    <w:rPr>
      <w:rFonts w:ascii="Arial" w:hAnsi="Arial"/>
    </w:rPr>
  </w:style>
  <w:style w:type="paragraph" w:customStyle="1" w:styleId="2871">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72">
    <w:name w:val="术语定义四级条标题"/>
    <w:basedOn w:val="2659"/>
    <w:next w:val="1476"/>
    <w:semiHidden/>
    <w:qFormat/>
    <w:uiPriority w:val="0"/>
    <w:pPr>
      <w:tabs>
        <w:tab w:val="left" w:pos="2580"/>
      </w:tabs>
      <w:ind w:left="2500" w:hanging="420"/>
    </w:pPr>
  </w:style>
  <w:style w:type="paragraph" w:customStyle="1" w:styleId="2873">
    <w:name w:val="第一级"/>
    <w:basedOn w:val="6"/>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74">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75">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6">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7">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8">
    <w:name w:val="第X篇 标题"/>
    <w:basedOn w:val="1"/>
    <w:unhideWhenUsed/>
    <w:qFormat/>
    <w:uiPriority w:val="0"/>
    <w:pPr>
      <w:widowControl/>
      <w:jc w:val="center"/>
    </w:pPr>
    <w:rPr>
      <w:rFonts w:ascii="黑体" w:hAnsi="宋体" w:eastAsia="黑体" w:cs="宋体"/>
      <w:b/>
      <w:bCs/>
      <w:kern w:val="0"/>
      <w:sz w:val="36"/>
    </w:rPr>
  </w:style>
  <w:style w:type="paragraph" w:customStyle="1" w:styleId="2879">
    <w:name w:val="CM135"/>
    <w:basedOn w:val="757"/>
    <w:next w:val="757"/>
    <w:qFormat/>
    <w:uiPriority w:val="0"/>
    <w:pPr>
      <w:spacing w:after="563"/>
    </w:pPr>
    <w:rPr>
      <w:rFonts w:ascii="黑体" w:eastAsia="黑体" w:cs="Times New Roman"/>
      <w:color w:val="auto"/>
    </w:rPr>
  </w:style>
  <w:style w:type="paragraph" w:customStyle="1" w:styleId="2880">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81">
    <w:name w:val="CM65"/>
    <w:basedOn w:val="757"/>
    <w:next w:val="757"/>
    <w:qFormat/>
    <w:uiPriority w:val="0"/>
    <w:pPr>
      <w:spacing w:line="468" w:lineRule="atLeast"/>
    </w:pPr>
    <w:rPr>
      <w:rFonts w:ascii="黑体" w:eastAsia="黑体" w:cs="Times New Roman"/>
      <w:color w:val="auto"/>
    </w:rPr>
  </w:style>
  <w:style w:type="paragraph" w:customStyle="1" w:styleId="2882">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83">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84">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5">
    <w:name w:val="样式 Arial 小四 行距: 1.5 倍行距1"/>
    <w:basedOn w:val="1"/>
    <w:qFormat/>
    <w:uiPriority w:val="0"/>
    <w:pPr>
      <w:spacing w:line="360" w:lineRule="auto"/>
      <w:jc w:val="left"/>
    </w:pPr>
    <w:rPr>
      <w:rFonts w:ascii="Arial" w:hAnsi="宋体" w:cs="宋体"/>
      <w:szCs w:val="20"/>
    </w:rPr>
  </w:style>
  <w:style w:type="paragraph" w:customStyle="1" w:styleId="2886">
    <w:name w:val="标点"/>
    <w:basedOn w:val="1243"/>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7">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8">
    <w:name w:val="样式 标题 1标题1 + 行距: 单倍行距"/>
    <w:basedOn w:val="6"/>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9">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90">
    <w:name w:val="Char Char Char Char Char Char Char Char Char Char Char Char Char Char Char Char Char Char Char4"/>
    <w:basedOn w:val="1"/>
    <w:qFormat/>
    <w:uiPriority w:val="99"/>
  </w:style>
  <w:style w:type="paragraph" w:customStyle="1" w:styleId="2891">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92">
    <w:name w:val="schéma"/>
    <w:basedOn w:val="41"/>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93">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94">
    <w:name w:val="Notes Heading--Shift+F9"/>
    <w:next w:val="2895"/>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5">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6">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7">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8">
    <w:name w:val="样式 左侧:  0 厘米 悬挂缩进: 1.25 字符"/>
    <w:basedOn w:val="1"/>
    <w:unhideWhenUsed/>
    <w:qFormat/>
    <w:uiPriority w:val="0"/>
    <w:pPr>
      <w:widowControl/>
      <w:jc w:val="left"/>
    </w:pPr>
    <w:rPr>
      <w:rFonts w:ascii="宋体" w:hAnsi="宋体" w:cs="宋体"/>
      <w:sz w:val="28"/>
    </w:rPr>
  </w:style>
  <w:style w:type="paragraph" w:customStyle="1" w:styleId="2899">
    <w:name w:val="表格文字+居中对齐"/>
    <w:basedOn w:val="1"/>
    <w:qFormat/>
    <w:uiPriority w:val="0"/>
    <w:pPr>
      <w:adjustRightInd w:val="0"/>
      <w:snapToGrid w:val="0"/>
      <w:jc w:val="center"/>
    </w:pPr>
    <w:rPr>
      <w:rFonts w:ascii="宋体" w:hAnsi="宋体"/>
    </w:rPr>
  </w:style>
  <w:style w:type="paragraph" w:customStyle="1" w:styleId="2900">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901">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902">
    <w:name w:val="Char Char Char Char Char Char Char5"/>
    <w:basedOn w:val="1"/>
    <w:qFormat/>
    <w:uiPriority w:val="0"/>
    <w:pPr>
      <w:jc w:val="left"/>
    </w:pPr>
    <w:rPr>
      <w:rFonts w:ascii="仿宋_GB2312" w:hAnsi="宋体" w:eastAsia="仿宋_GB2312"/>
      <w:b/>
      <w:sz w:val="32"/>
      <w:szCs w:val="32"/>
    </w:rPr>
  </w:style>
  <w:style w:type="paragraph" w:customStyle="1" w:styleId="2903">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904">
    <w:name w:val="样式3-27"/>
    <w:basedOn w:val="2905"/>
    <w:semiHidden/>
    <w:qFormat/>
    <w:uiPriority w:val="0"/>
    <w:pPr>
      <w:tabs>
        <w:tab w:val="left" w:pos="900"/>
        <w:tab w:val="left" w:pos="1134"/>
        <w:tab w:val="left" w:pos="1160"/>
      </w:tabs>
    </w:pPr>
  </w:style>
  <w:style w:type="paragraph" w:customStyle="1" w:styleId="2905">
    <w:name w:val="样式3-26"/>
    <w:basedOn w:val="2906"/>
    <w:semiHidden/>
    <w:qFormat/>
    <w:uiPriority w:val="0"/>
    <w:pPr>
      <w:tabs>
        <w:tab w:val="left" w:pos="900"/>
        <w:tab w:val="left" w:pos="1134"/>
        <w:tab w:val="left" w:pos="1160"/>
      </w:tabs>
      <w:ind w:left="0" w:firstLine="0"/>
    </w:pPr>
  </w:style>
  <w:style w:type="paragraph" w:customStyle="1" w:styleId="2906">
    <w:name w:val="样式3-25"/>
    <w:basedOn w:val="1804"/>
    <w:semiHidden/>
    <w:qFormat/>
    <w:uiPriority w:val="0"/>
    <w:pPr>
      <w:ind w:left="900" w:hanging="420"/>
    </w:pPr>
  </w:style>
  <w:style w:type="paragraph" w:customStyle="1" w:styleId="2907">
    <w:name w:val="关键词"/>
    <w:basedOn w:val="1118"/>
    <w:qFormat/>
    <w:uiPriority w:val="0"/>
  </w:style>
  <w:style w:type="paragraph" w:customStyle="1" w:styleId="2908">
    <w:name w:val="规程 标题2"/>
    <w:basedOn w:val="7"/>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9">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10">
    <w:name w:val="南昌1号线一期正文加粗"/>
    <w:basedOn w:val="2038"/>
    <w:next w:val="2038"/>
    <w:qFormat/>
    <w:uiPriority w:val="0"/>
    <w:rPr>
      <w:rFonts w:hAnsi="Times New Roman"/>
      <w:b/>
    </w:rPr>
  </w:style>
  <w:style w:type="paragraph" w:customStyle="1" w:styleId="2911">
    <w:name w:val="样式 样式 标题 4 + Arial四号 + 加粗 + Arial 五号"/>
    <w:basedOn w:val="9"/>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12">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13">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14">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5">
    <w:name w:val="标题 22"/>
    <w:basedOn w:val="1"/>
    <w:qFormat/>
    <w:uiPriority w:val="0"/>
    <w:pPr>
      <w:widowControl/>
      <w:spacing w:before="80" w:after="80"/>
      <w:ind w:left="1134"/>
      <w:jc w:val="left"/>
    </w:pPr>
    <w:rPr>
      <w:rFonts w:ascii="Arial" w:hAnsi="Arial" w:cs="Arial"/>
      <w:szCs w:val="20"/>
    </w:rPr>
  </w:style>
  <w:style w:type="paragraph" w:customStyle="1" w:styleId="2916">
    <w:name w:val="3级列表"/>
    <w:basedOn w:val="2568"/>
    <w:qFormat/>
    <w:uiPriority w:val="0"/>
    <w:pPr>
      <w:tabs>
        <w:tab w:val="left" w:pos="1260"/>
        <w:tab w:val="clear" w:pos="1200"/>
        <w:tab w:val="clear" w:pos="1407"/>
      </w:tabs>
      <w:ind w:left="709" w:hanging="709"/>
    </w:pPr>
  </w:style>
  <w:style w:type="paragraph" w:customStyle="1" w:styleId="2917">
    <w:name w:val="p18"/>
    <w:basedOn w:val="1"/>
    <w:qFormat/>
    <w:uiPriority w:val="0"/>
    <w:pPr>
      <w:widowControl/>
      <w:snapToGrid w:val="0"/>
      <w:spacing w:line="240" w:lineRule="atLeast"/>
      <w:jc w:val="center"/>
    </w:pPr>
    <w:rPr>
      <w:rFonts w:ascii="宋体" w:hAnsi="宋体" w:cs="宋体"/>
      <w:b/>
      <w:bCs/>
      <w:kern w:val="0"/>
      <w:szCs w:val="21"/>
    </w:rPr>
  </w:style>
  <w:style w:type="paragraph" w:customStyle="1" w:styleId="2918">
    <w:name w:val="CM131"/>
    <w:basedOn w:val="757"/>
    <w:next w:val="757"/>
    <w:qFormat/>
    <w:uiPriority w:val="0"/>
    <w:pPr>
      <w:spacing w:after="650"/>
    </w:pPr>
    <w:rPr>
      <w:rFonts w:ascii="黑体" w:eastAsia="黑体" w:cs="Times New Roman"/>
      <w:color w:val="auto"/>
    </w:rPr>
  </w:style>
  <w:style w:type="paragraph" w:customStyle="1" w:styleId="2919">
    <w:name w:val="Char Char Char1 Char Char Char2 Char Char Char Char"/>
    <w:basedOn w:val="1"/>
    <w:semiHidden/>
    <w:qFormat/>
    <w:uiPriority w:val="0"/>
    <w:pPr>
      <w:shd w:val="clear" w:color="auto" w:fill="000080"/>
      <w:jc w:val="left"/>
    </w:pPr>
    <w:rPr>
      <w:rFonts w:ascii="Tahoma" w:hAnsi="Tahoma" w:cs="Tahoma"/>
      <w:kern w:val="0"/>
      <w:sz w:val="18"/>
    </w:rPr>
  </w:style>
  <w:style w:type="paragraph" w:customStyle="1" w:styleId="2920">
    <w:name w:val="批注主题1"/>
    <w:basedOn w:val="31"/>
    <w:next w:val="31"/>
    <w:qFormat/>
    <w:uiPriority w:val="0"/>
    <w:pPr>
      <w:widowControl w:val="0"/>
      <w:spacing w:before="0"/>
    </w:pPr>
    <w:rPr>
      <w:b/>
      <w:sz w:val="24"/>
      <w:lang w:eastAsia="ar-SA"/>
    </w:rPr>
  </w:style>
  <w:style w:type="paragraph" w:customStyle="1" w:styleId="2921">
    <w:name w:val="3a"/>
    <w:basedOn w:val="900"/>
    <w:qFormat/>
    <w:uiPriority w:val="0"/>
  </w:style>
  <w:style w:type="paragraph" w:customStyle="1" w:styleId="2922">
    <w:name w:val="4风险图标题4（1.1.1.1）"/>
    <w:basedOn w:val="9"/>
    <w:next w:val="2923"/>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23">
    <w:name w:val="7正风险图正文"/>
    <w:basedOn w:val="1"/>
    <w:qFormat/>
    <w:uiPriority w:val="0"/>
    <w:pPr>
      <w:widowControl/>
      <w:spacing w:line="360" w:lineRule="auto"/>
      <w:ind w:firstLine="200" w:firstLineChars="200"/>
    </w:pPr>
    <w:rPr>
      <w:sz w:val="24"/>
    </w:rPr>
  </w:style>
  <w:style w:type="paragraph" w:customStyle="1" w:styleId="2924">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5">
    <w:name w:val="P2"/>
    <w:basedOn w:val="1"/>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6">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7">
    <w:name w:val="Command Description"/>
    <w:basedOn w:val="1"/>
    <w:qFormat/>
    <w:uiPriority w:val="0"/>
    <w:pPr>
      <w:widowControl/>
      <w:spacing w:before="80" w:after="80"/>
      <w:ind w:left="1134"/>
      <w:jc w:val="left"/>
    </w:pPr>
    <w:rPr>
      <w:rFonts w:ascii="Arial" w:hAnsi="Arial" w:cs="Arial"/>
      <w:b/>
      <w:bCs/>
      <w:szCs w:val="20"/>
    </w:rPr>
  </w:style>
  <w:style w:type="paragraph" w:customStyle="1" w:styleId="2928">
    <w:name w:val="引用1"/>
    <w:basedOn w:val="1"/>
    <w:next w:val="1"/>
    <w:qFormat/>
    <w:uiPriority w:val="0"/>
    <w:pPr>
      <w:jc w:val="left"/>
    </w:pPr>
    <w:rPr>
      <w:rFonts w:ascii="Calibri" w:hAnsi="Calibri"/>
      <w:i/>
      <w:color w:val="000000"/>
      <w:kern w:val="0"/>
      <w:sz w:val="20"/>
      <w:szCs w:val="20"/>
    </w:rPr>
  </w:style>
  <w:style w:type="paragraph" w:customStyle="1" w:styleId="2929">
    <w:name w:val="样式 标题 2 + 段前: 2 行"/>
    <w:basedOn w:val="7"/>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30">
    <w:name w:val="Body text 1"/>
    <w:basedOn w:val="2931"/>
    <w:qFormat/>
    <w:uiPriority w:val="0"/>
    <w:pPr>
      <w:tabs>
        <w:tab w:val="left" w:pos="1134"/>
      </w:tabs>
      <w:ind w:hanging="1134"/>
    </w:pPr>
  </w:style>
  <w:style w:type="paragraph" w:customStyle="1" w:styleId="2931">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32">
    <w:name w:val="Item Step in Appendix"/>
    <w:basedOn w:val="1464"/>
    <w:qFormat/>
    <w:uiPriority w:val="0"/>
    <w:pPr>
      <w:tabs>
        <w:tab w:val="left" w:pos="2520"/>
      </w:tabs>
      <w:ind w:left="2520" w:hanging="420"/>
      <w:outlineLvl w:val="5"/>
    </w:pPr>
    <w:rPr>
      <w:rFonts w:cs="Times New Roman"/>
    </w:rPr>
  </w:style>
  <w:style w:type="paragraph" w:customStyle="1" w:styleId="2933">
    <w:name w:val="样式 1.2.1.1 海拔高度 +"/>
    <w:basedOn w:val="1447"/>
    <w:qFormat/>
    <w:uiPriority w:val="0"/>
    <w:rPr>
      <w:kern w:val="0"/>
    </w:rPr>
  </w:style>
  <w:style w:type="paragraph" w:customStyle="1" w:styleId="2934">
    <w:name w:val="样式 标题 1章节标题-*+章标题 1章标题标题 1 1标题1编号标题1h11st levelSection..."/>
    <w:basedOn w:val="6"/>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5">
    <w:name w:val="香奈儿 10"/>
    <w:basedOn w:val="1"/>
    <w:unhideWhenUsed/>
    <w:qFormat/>
    <w:uiPriority w:val="0"/>
    <w:pPr>
      <w:tabs>
        <w:tab w:val="left" w:pos="600"/>
      </w:tabs>
      <w:ind w:left="600" w:hanging="360"/>
      <w:jc w:val="left"/>
    </w:pPr>
    <w:rPr>
      <w:rFonts w:ascii="宋体" w:hAnsi="宋体"/>
      <w:szCs w:val="20"/>
    </w:rPr>
  </w:style>
  <w:style w:type="paragraph" w:customStyle="1" w:styleId="2936">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937">
    <w:name w:val="工程建设图标题"/>
    <w:basedOn w:val="1629"/>
    <w:semiHidden/>
    <w:qFormat/>
    <w:uiPriority w:val="0"/>
    <w:pPr>
      <w:jc w:val="center"/>
      <w:outlineLvl w:val="5"/>
    </w:pPr>
  </w:style>
  <w:style w:type="paragraph" w:customStyle="1" w:styleId="2938">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9">
    <w:name w:val="CM16"/>
    <w:basedOn w:val="1"/>
    <w:next w:val="1"/>
    <w:qFormat/>
    <w:uiPriority w:val="0"/>
    <w:pPr>
      <w:autoSpaceDE w:val="0"/>
      <w:autoSpaceDN w:val="0"/>
      <w:adjustRightInd w:val="0"/>
      <w:spacing w:after="363"/>
      <w:jc w:val="left"/>
    </w:pPr>
    <w:rPr>
      <w:rFonts w:ascii=".." w:eastAsia=".."/>
      <w:kern w:val="0"/>
      <w:sz w:val="24"/>
    </w:rPr>
  </w:style>
  <w:style w:type="paragraph" w:customStyle="1" w:styleId="2940">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41">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42">
    <w:name w:val="graphic"/>
    <w:basedOn w:val="1"/>
    <w:qFormat/>
    <w:uiPriority w:val="0"/>
    <w:pPr>
      <w:widowControl/>
      <w:spacing w:before="120" w:after="80"/>
      <w:ind w:left="1418"/>
      <w:jc w:val="center"/>
    </w:pPr>
    <w:rPr>
      <w:kern w:val="0"/>
      <w:sz w:val="22"/>
      <w:szCs w:val="20"/>
      <w:lang w:val="en-AU" w:eastAsia="en-US"/>
    </w:rPr>
  </w:style>
  <w:style w:type="paragraph" w:customStyle="1" w:styleId="2943">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44">
    <w:name w:val="参考资料清单+倾斜+蓝色"/>
    <w:basedOn w:val="1"/>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5">
    <w:name w:val="Style Heading 5 + Justified"/>
    <w:basedOn w:val="10"/>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6">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7">
    <w:name w:val="mei"/>
    <w:basedOn w:val="1"/>
    <w:qFormat/>
    <w:uiPriority w:val="0"/>
    <w:pPr>
      <w:keepNext/>
      <w:widowControl/>
      <w:snapToGrid w:val="0"/>
      <w:spacing w:line="264" w:lineRule="auto"/>
      <w:jc w:val="left"/>
    </w:pPr>
    <w:rPr>
      <w:rFonts w:ascii="仿宋_GB2312" w:hAnsi="宋体" w:eastAsia="仿宋_GB2312" w:cs="宋体"/>
      <w:sz w:val="28"/>
    </w:rPr>
  </w:style>
  <w:style w:type="paragraph" w:customStyle="1" w:styleId="2948">
    <w:name w:val="Normal Indent2"/>
    <w:basedOn w:val="24"/>
    <w:qFormat/>
    <w:uiPriority w:val="0"/>
    <w:pPr>
      <w:ind w:left="1440" w:firstLine="0"/>
    </w:pPr>
    <w:rPr>
      <w:rFonts w:ascii="Arial" w:hAnsi="Arial" w:eastAsia="宋体"/>
      <w:sz w:val="20"/>
      <w:lang w:eastAsia="en-US"/>
    </w:rPr>
  </w:style>
  <w:style w:type="paragraph" w:customStyle="1" w:styleId="2949">
    <w:name w:val="WW-目录"/>
    <w:basedOn w:val="1"/>
    <w:qFormat/>
    <w:uiPriority w:val="0"/>
    <w:pPr>
      <w:suppressLineNumbers/>
      <w:suppressAutoHyphens/>
      <w:jc w:val="left"/>
    </w:pPr>
    <w:rPr>
      <w:rFonts w:ascii="宋体" w:hAnsi="宋体" w:cs="Tahoma"/>
      <w:lang w:eastAsia="ar-SA"/>
    </w:rPr>
  </w:style>
  <w:style w:type="paragraph" w:customStyle="1" w:styleId="2950">
    <w:name w:val="Reference"/>
    <w:basedOn w:val="1"/>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51">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52">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53">
    <w:name w:val="正文符号"/>
    <w:basedOn w:val="3"/>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54">
    <w:name w:val="标书样式"/>
    <w:basedOn w:val="1"/>
    <w:qFormat/>
    <w:uiPriority w:val="0"/>
    <w:pPr>
      <w:spacing w:line="360" w:lineRule="auto"/>
      <w:ind w:firstLine="480" w:firstLineChars="200"/>
    </w:pPr>
    <w:rPr>
      <w:rFonts w:ascii="宋体" w:eastAsia="仿宋_GB2312" w:cs="Arial"/>
      <w:color w:val="000000"/>
      <w:sz w:val="24"/>
    </w:rPr>
  </w:style>
  <w:style w:type="paragraph" w:customStyle="1" w:styleId="2955">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6">
    <w:name w:val="样式 文档正文 + (符号) 宋体 Char Char Char Char Char Char Char Char"/>
    <w:basedOn w:val="696"/>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7">
    <w:name w:val="TB_FR"/>
    <w:basedOn w:val="2958"/>
    <w:qFormat/>
    <w:uiPriority w:val="0"/>
    <w:pPr>
      <w:jc w:val="right"/>
    </w:pPr>
  </w:style>
  <w:style w:type="paragraph" w:customStyle="1" w:styleId="2958">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9">
    <w:name w:val="CM5"/>
    <w:basedOn w:val="757"/>
    <w:next w:val="757"/>
    <w:qFormat/>
    <w:uiPriority w:val="0"/>
    <w:pPr>
      <w:spacing w:after="200" w:line="276" w:lineRule="auto"/>
    </w:pPr>
    <w:rPr>
      <w:rFonts w:ascii="方正舒体" w:eastAsia="方正舒体" w:cs="方正舒体"/>
    </w:rPr>
  </w:style>
  <w:style w:type="paragraph" w:customStyle="1" w:styleId="2960">
    <w:name w:val="_HP Table Body 8 pt"/>
    <w:basedOn w:val="757"/>
    <w:next w:val="757"/>
    <w:qFormat/>
    <w:uiPriority w:val="0"/>
    <w:pPr>
      <w:spacing w:before="80" w:after="80" w:line="120" w:lineRule="atLeast"/>
      <w:jc w:val="both"/>
    </w:pPr>
    <w:rPr>
      <w:rFonts w:ascii="Times New Roman" w:eastAsia="宋体" w:cs="Times New Roman"/>
      <w:color w:val="auto"/>
      <w:sz w:val="20"/>
      <w:szCs w:val="20"/>
    </w:rPr>
  </w:style>
  <w:style w:type="paragraph" w:customStyle="1" w:styleId="2961">
    <w:name w:val="批注框文本2"/>
    <w:basedOn w:val="1"/>
    <w:semiHidden/>
    <w:qFormat/>
    <w:uiPriority w:val="0"/>
    <w:pPr>
      <w:jc w:val="left"/>
    </w:pPr>
    <w:rPr>
      <w:rFonts w:ascii="宋体" w:hAnsi="宋体"/>
      <w:sz w:val="18"/>
      <w:szCs w:val="18"/>
    </w:rPr>
  </w:style>
  <w:style w:type="paragraph" w:customStyle="1" w:styleId="2962">
    <w:name w:val="main"/>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63">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64">
    <w:name w:val="样式 标题 1H1PIM 1h1DocAccptfeaturehead1Header 1Heading 0He...1"/>
    <w:basedOn w:val="6"/>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5">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6">
    <w:name w:val="List Bullet Continue"/>
    <w:basedOn w:val="27"/>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7">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8">
    <w:name w:val="样式 标题 1 + 黑体 三号 非加粗 居中 段前: 6 磅 段后: 6 磅 行距: 固定值 20 磅"/>
    <w:basedOn w:val="6"/>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9">
    <w:name w:val="沈阳 款，1."/>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70">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71">
    <w:name w:val="样式 样式 首行缩进:  0.99 厘米 行距: 1.5 倍行距 + 右侧:  0.5 字符"/>
    <w:basedOn w:val="2972"/>
    <w:qFormat/>
    <w:uiPriority w:val="0"/>
    <w:pPr>
      <w:ind w:right="0" w:rightChars="0" w:firstLine="510"/>
    </w:pPr>
  </w:style>
  <w:style w:type="paragraph" w:customStyle="1" w:styleId="2972">
    <w:name w:val="样式 首行缩进:  0.99 厘米 行距: 1.5 倍行距"/>
    <w:basedOn w:val="1"/>
    <w:qFormat/>
    <w:uiPriority w:val="0"/>
    <w:pPr>
      <w:spacing w:line="360" w:lineRule="auto"/>
      <w:ind w:right="50" w:rightChars="50" w:firstLine="561"/>
      <w:jc w:val="left"/>
    </w:pPr>
    <w:rPr>
      <w:rFonts w:cs="宋体"/>
      <w:sz w:val="24"/>
      <w:szCs w:val="20"/>
    </w:rPr>
  </w:style>
  <w:style w:type="paragraph" w:customStyle="1" w:styleId="2973">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74">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5">
    <w:name w:val="签名页-签名"/>
    <w:basedOn w:val="2973"/>
    <w:qFormat/>
    <w:uiPriority w:val="99"/>
    <w:rPr>
      <w:rFonts w:ascii="楷体" w:hAnsi="楷体" w:eastAsia="楷体"/>
    </w:rPr>
  </w:style>
  <w:style w:type="paragraph" w:customStyle="1" w:styleId="2976">
    <w:name w:val="pageindicato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7">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8">
    <w:name w:val="Annexe n"/>
    <w:basedOn w:val="1"/>
    <w:qFormat/>
    <w:uiPriority w:val="0"/>
    <w:pPr>
      <w:widowControl/>
      <w:ind w:right="454"/>
      <w:jc w:val="left"/>
    </w:pPr>
    <w:rPr>
      <w:rFonts w:ascii="Arial" w:hAnsi="Arial"/>
      <w:b/>
      <w:caps/>
      <w:kern w:val="0"/>
      <w:sz w:val="24"/>
      <w:szCs w:val="20"/>
    </w:rPr>
  </w:style>
  <w:style w:type="paragraph" w:customStyle="1" w:styleId="2979">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80">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81">
    <w:name w:val="wq1"/>
    <w:basedOn w:val="1"/>
    <w:qFormat/>
    <w:uiPriority w:val="0"/>
    <w:pPr>
      <w:spacing w:line="360" w:lineRule="auto"/>
      <w:jc w:val="center"/>
    </w:pPr>
    <w:rPr>
      <w:rFonts w:ascii="宋体" w:hAnsi="宋体"/>
      <w:b/>
      <w:color w:val="000000"/>
      <w:sz w:val="44"/>
      <w:szCs w:val="20"/>
    </w:rPr>
  </w:style>
  <w:style w:type="paragraph" w:customStyle="1" w:styleId="2982">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83">
    <w:name w:val="+正文 Char"/>
    <w:basedOn w:val="1"/>
    <w:qFormat/>
    <w:uiPriority w:val="0"/>
    <w:pPr>
      <w:spacing w:line="360" w:lineRule="auto"/>
      <w:ind w:firstLine="200" w:firstLineChars="200"/>
    </w:pPr>
    <w:rPr>
      <w:sz w:val="24"/>
      <w:szCs w:val="28"/>
    </w:rPr>
  </w:style>
  <w:style w:type="paragraph" w:customStyle="1" w:styleId="2984">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5">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6">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7">
    <w:name w:val="CM54"/>
    <w:basedOn w:val="757"/>
    <w:next w:val="757"/>
    <w:qFormat/>
    <w:uiPriority w:val="0"/>
    <w:pPr>
      <w:spacing w:line="468" w:lineRule="atLeast"/>
    </w:pPr>
    <w:rPr>
      <w:rFonts w:ascii="黑体" w:eastAsia="黑体" w:cs="Times New Roman"/>
      <w:color w:val="auto"/>
    </w:rPr>
  </w:style>
  <w:style w:type="paragraph" w:customStyle="1" w:styleId="2988">
    <w:name w:val="香奈儿 1"/>
    <w:basedOn w:val="18"/>
    <w:next w:val="88"/>
    <w:qFormat/>
    <w:uiPriority w:val="0"/>
    <w:pPr>
      <w:widowControl/>
      <w:tabs>
        <w:tab w:val="left" w:pos="1140"/>
      </w:tabs>
      <w:spacing w:before="100" w:after="100"/>
      <w:ind w:left="0" w:leftChars="0"/>
    </w:pPr>
    <w:rPr>
      <w:rFonts w:eastAsia="宋体"/>
      <w:sz w:val="24"/>
    </w:rPr>
  </w:style>
  <w:style w:type="paragraph" w:customStyle="1" w:styleId="2989">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90">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91">
    <w:name w:val="样式 标题 2标题 1.1 + 首行缩进:  2 字符"/>
    <w:basedOn w:val="7"/>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92">
    <w:name w:val="样式 标题 2"/>
    <w:basedOn w:val="6"/>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93">
    <w:name w:val="纯文本3"/>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94">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5">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6">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7">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8">
    <w:name w:val="封面标注"/>
    <w:basedOn w:val="1"/>
    <w:next w:val="1"/>
    <w:qFormat/>
    <w:uiPriority w:val="0"/>
    <w:pPr>
      <w:spacing w:beforeLines="50" w:line="360" w:lineRule="auto"/>
      <w:ind w:firstLine="2600" w:firstLineChars="2600"/>
      <w:jc w:val="left"/>
    </w:pPr>
    <w:rPr>
      <w:rFonts w:ascii="宋体" w:hAnsi="宋体" w:eastAsia="黑体"/>
      <w:b/>
      <w:sz w:val="24"/>
    </w:rPr>
  </w:style>
  <w:style w:type="paragraph" w:customStyle="1" w:styleId="2999">
    <w:name w:val="CM39"/>
    <w:basedOn w:val="757"/>
    <w:next w:val="757"/>
    <w:qFormat/>
    <w:uiPriority w:val="0"/>
    <w:pPr>
      <w:spacing w:line="468" w:lineRule="atLeast"/>
    </w:pPr>
    <w:rPr>
      <w:rFonts w:ascii="黑体" w:eastAsia="黑体" w:cs="Times New Roman"/>
      <w:color w:val="auto"/>
    </w:rPr>
  </w:style>
  <w:style w:type="paragraph" w:customStyle="1" w:styleId="3000">
    <w:name w:val="Pa6"/>
    <w:basedOn w:val="757"/>
    <w:next w:val="757"/>
    <w:qFormat/>
    <w:uiPriority w:val="0"/>
    <w:pPr>
      <w:spacing w:line="161" w:lineRule="atLeast"/>
    </w:pPr>
    <w:rPr>
      <w:rFonts w:ascii="FrutigerNext LT Light" w:hAnsi="FrutigerNext LT Light" w:eastAsia="宋体" w:cs="Times New Roman"/>
      <w:color w:val="auto"/>
    </w:rPr>
  </w:style>
  <w:style w:type="paragraph" w:customStyle="1" w:styleId="3001">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3002">
    <w:name w:val="table text on cover"/>
    <w:basedOn w:val="1"/>
    <w:qFormat/>
    <w:uiPriority w:val="0"/>
    <w:pPr>
      <w:widowControl/>
      <w:autoSpaceDE w:val="0"/>
      <w:autoSpaceDN w:val="0"/>
      <w:adjustRightInd w:val="0"/>
      <w:jc w:val="center"/>
    </w:pPr>
    <w:rPr>
      <w:rFonts w:ascii="宋体" w:hAnsi="宋体"/>
      <w:b/>
      <w:kern w:val="0"/>
      <w:sz w:val="24"/>
      <w:szCs w:val="20"/>
    </w:rPr>
  </w:style>
  <w:style w:type="paragraph" w:customStyle="1" w:styleId="3003">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3004">
    <w:name w:val="Bullet with text 5"/>
    <w:basedOn w:val="1"/>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5">
    <w:name w:val="Response"/>
    <w:basedOn w:val="37"/>
    <w:qFormat/>
    <w:uiPriority w:val="0"/>
    <w:pPr>
      <w:widowControl/>
      <w:spacing w:before="120" w:after="120"/>
      <w:jc w:val="center"/>
    </w:pPr>
    <w:rPr>
      <w:rFonts w:ascii="宋体" w:hAnsi="宋体" w:eastAsia="PMingLiU" w:cs="宋体"/>
      <w:bCs w:val="0"/>
      <w:kern w:val="0"/>
      <w:sz w:val="22"/>
      <w:lang w:eastAsia="en-US"/>
    </w:rPr>
  </w:style>
  <w:style w:type="paragraph" w:customStyle="1" w:styleId="3006">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7">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008">
    <w:name w:val="样式 05"/>
    <w:basedOn w:val="1648"/>
    <w:qFormat/>
    <w:uiPriority w:val="0"/>
    <w:pPr>
      <w:adjustRightInd w:val="0"/>
      <w:snapToGrid w:val="0"/>
    </w:pPr>
  </w:style>
  <w:style w:type="paragraph" w:customStyle="1" w:styleId="3009">
    <w:name w:val="Manual 3"/>
    <w:basedOn w:val="8"/>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10">
    <w:name w:val="樣式 標題 3 + (中文) MS Gothic 10.5 點 Char Char Char Char Char Char"/>
    <w:basedOn w:val="8"/>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11">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12">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13">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14">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5">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6">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7">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8">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3019">
    <w:name w:val="terminaldisplayintable"/>
    <w:basedOn w:val="1"/>
    <w:qFormat/>
    <w:uiPriority w:val="0"/>
    <w:pPr>
      <w:widowControl/>
      <w:jc w:val="left"/>
    </w:pPr>
    <w:rPr>
      <w:rFonts w:ascii="Courier New" w:hAnsi="Courier New" w:cs="Courier New"/>
      <w:kern w:val="0"/>
      <w:sz w:val="17"/>
      <w:szCs w:val="17"/>
    </w:rPr>
  </w:style>
  <w:style w:type="paragraph" w:customStyle="1" w:styleId="3020">
    <w:name w:val="样式1-2"/>
    <w:basedOn w:val="8"/>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21">
    <w:name w:val="样式3-22"/>
    <w:basedOn w:val="1594"/>
    <w:semiHidden/>
    <w:qFormat/>
    <w:uiPriority w:val="0"/>
    <w:pPr>
      <w:spacing w:after="120"/>
      <w:jc w:val="left"/>
    </w:pPr>
    <w:rPr>
      <w:b/>
    </w:rPr>
  </w:style>
  <w:style w:type="paragraph" w:customStyle="1" w:styleId="3022">
    <w:name w:val="表格內文"/>
    <w:basedOn w:val="1"/>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23">
    <w:name w:val="Section Name"/>
    <w:basedOn w:val="1"/>
    <w:qFormat/>
    <w:uiPriority w:val="0"/>
    <w:pPr>
      <w:widowControl/>
      <w:spacing w:before="320"/>
      <w:ind w:left="-144"/>
      <w:jc w:val="left"/>
    </w:pPr>
    <w:rPr>
      <w:rFonts w:ascii="Helvetica-Narrow" w:hAnsi="Helvetica-Narrow"/>
      <w:b/>
      <w:bCs/>
      <w:i/>
      <w:iCs/>
      <w:kern w:val="0"/>
      <w:sz w:val="60"/>
      <w:szCs w:val="60"/>
    </w:rPr>
  </w:style>
  <w:style w:type="paragraph" w:customStyle="1" w:styleId="3024">
    <w:name w:val="五级"/>
    <w:basedOn w:val="7"/>
    <w:unhideWhenUsed/>
    <w:qFormat/>
    <w:uiPriority w:val="0"/>
    <w:pPr>
      <w:widowControl/>
      <w:spacing w:before="0" w:after="0" w:line="360" w:lineRule="auto"/>
      <w:jc w:val="left"/>
    </w:pPr>
    <w:rPr>
      <w:rFonts w:ascii="宋体" w:hAnsi="宋体" w:eastAsia="宋体" w:cs="宋体"/>
      <w:sz w:val="24"/>
    </w:rPr>
  </w:style>
  <w:style w:type="paragraph" w:customStyle="1" w:styleId="3025">
    <w:name w:val="Telephony"/>
    <w:basedOn w:val="1"/>
    <w:next w:val="1"/>
    <w:semiHidden/>
    <w:qFormat/>
    <w:uiPriority w:val="0"/>
    <w:pPr>
      <w:widowControl/>
      <w:jc w:val="left"/>
    </w:pPr>
    <w:rPr>
      <w:rFonts w:ascii="Arial" w:hAnsi="Arial"/>
      <w:kern w:val="0"/>
      <w:sz w:val="22"/>
      <w:szCs w:val="20"/>
      <w:lang w:eastAsia="en-US"/>
    </w:rPr>
  </w:style>
  <w:style w:type="paragraph" w:customStyle="1" w:styleId="3026">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7">
    <w:name w:val="Cover 5"/>
    <w:basedOn w:val="1"/>
    <w:qFormat/>
    <w:uiPriority w:val="0"/>
    <w:pPr>
      <w:topLinePunct/>
      <w:adjustRightInd w:val="0"/>
      <w:snapToGrid w:val="0"/>
      <w:jc w:val="left"/>
    </w:pPr>
    <w:rPr>
      <w:rFonts w:ascii="宋体" w:hAnsi="宋体" w:cs="Arial"/>
      <w:sz w:val="18"/>
      <w:szCs w:val="18"/>
    </w:rPr>
  </w:style>
  <w:style w:type="paragraph" w:customStyle="1" w:styleId="3028">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9">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30">
    <w:name w:val="Section - Title"/>
    <w:basedOn w:val="3023"/>
    <w:qFormat/>
    <w:uiPriority w:val="0"/>
    <w:pPr>
      <w:keepNext/>
      <w:pageBreakBefore/>
      <w:spacing w:before="80" w:after="240" w:line="240" w:lineRule="exact"/>
      <w:ind w:left="-72"/>
    </w:pPr>
    <w:rPr>
      <w:rFonts w:ascii="Times" w:hAnsi="Times"/>
      <w:b w:val="0"/>
      <w:bCs w:val="0"/>
      <w:sz w:val="32"/>
      <w:szCs w:val="32"/>
    </w:rPr>
  </w:style>
  <w:style w:type="paragraph" w:customStyle="1" w:styleId="3031">
    <w:name w:val="样式20"/>
    <w:basedOn w:val="1594"/>
    <w:semiHidden/>
    <w:qFormat/>
    <w:uiPriority w:val="0"/>
    <w:pPr>
      <w:widowControl w:val="0"/>
      <w:tabs>
        <w:tab w:val="left" w:pos="1080"/>
      </w:tabs>
      <w:ind w:left="1134" w:hanging="567"/>
      <w:jc w:val="left"/>
    </w:pPr>
    <w:rPr>
      <w:rFonts w:ascii="Times New Roman"/>
      <w:b/>
    </w:rPr>
  </w:style>
  <w:style w:type="paragraph" w:customStyle="1" w:styleId="3032">
    <w:name w:val="Char Char Char Char2"/>
    <w:basedOn w:val="1"/>
    <w:qFormat/>
    <w:uiPriority w:val="0"/>
    <w:rPr>
      <w:rFonts w:ascii="仿宋_GB2312" w:hAnsi="仿宋_GB2312" w:eastAsia="仿宋_GB2312"/>
      <w:sz w:val="28"/>
      <w:szCs w:val="28"/>
    </w:rPr>
  </w:style>
  <w:style w:type="paragraph" w:customStyle="1" w:styleId="3033">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34">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035">
    <w:name w:val="itemstepintable"/>
    <w:basedOn w:val="1"/>
    <w:qFormat/>
    <w:uiPriority w:val="0"/>
    <w:pPr>
      <w:widowControl/>
      <w:spacing w:before="40" w:after="40"/>
      <w:ind w:left="397" w:hanging="397"/>
      <w:jc w:val="left"/>
    </w:pPr>
    <w:rPr>
      <w:rFonts w:ascii="Arial" w:hAnsi="Arial" w:cs="Arial"/>
      <w:kern w:val="0"/>
      <w:sz w:val="18"/>
      <w:szCs w:val="18"/>
    </w:rPr>
  </w:style>
  <w:style w:type="paragraph" w:customStyle="1" w:styleId="3036">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7">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8">
    <w:name w:val="样式 标题 2标题 1.1编号标题2h2l22nd level2Header 2UNDERRUBRIK 1-2..."/>
    <w:basedOn w:val="7"/>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9">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40">
    <w:name w:val="Proposals body"/>
    <w:basedOn w:val="1"/>
    <w:next w:val="1"/>
    <w:qFormat/>
    <w:uiPriority w:val="0"/>
    <w:pPr>
      <w:widowControl/>
      <w:ind w:firstLine="576"/>
      <w:jc w:val="left"/>
    </w:pPr>
    <w:rPr>
      <w:rFonts w:ascii="宋体" w:hAnsi="宋体"/>
      <w:kern w:val="0"/>
      <w:sz w:val="24"/>
      <w:szCs w:val="20"/>
    </w:rPr>
  </w:style>
  <w:style w:type="paragraph" w:customStyle="1" w:styleId="3041">
    <w:name w:val="设计联络文件标题3"/>
    <w:basedOn w:val="8"/>
    <w:qFormat/>
    <w:uiPriority w:val="0"/>
    <w:pPr>
      <w:spacing w:before="100" w:beforeAutospacing="1" w:after="100" w:afterAutospacing="1" w:line="240" w:lineRule="auto"/>
      <w:jc w:val="left"/>
    </w:pPr>
    <w:rPr>
      <w:sz w:val="28"/>
    </w:rPr>
  </w:style>
  <w:style w:type="paragraph" w:customStyle="1" w:styleId="3042">
    <w:name w:val="TableBodyBold"/>
    <w:basedOn w:val="2673"/>
    <w:qFormat/>
    <w:uiPriority w:val="0"/>
    <w:rPr>
      <w:b/>
    </w:rPr>
  </w:style>
  <w:style w:type="paragraph" w:customStyle="1" w:styleId="3043">
    <w:name w:val="BulletList 1"/>
    <w:basedOn w:val="37"/>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44">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5">
    <w:name w:val="尾注文本1"/>
    <w:basedOn w:val="1"/>
    <w:qFormat/>
    <w:uiPriority w:val="0"/>
    <w:pPr>
      <w:snapToGrid w:val="0"/>
      <w:jc w:val="left"/>
    </w:pPr>
    <w:rPr>
      <w:rFonts w:ascii="宋体" w:hAnsi="宋体"/>
      <w:szCs w:val="20"/>
    </w:rPr>
  </w:style>
  <w:style w:type="paragraph" w:customStyle="1" w:styleId="3046">
    <w:name w:val="样式 标题 2h2sub-sect正文二级标题heading 2 + Indent: Left 0.25 inhead...2"/>
    <w:basedOn w:val="7"/>
    <w:qFormat/>
    <w:uiPriority w:val="0"/>
    <w:pPr>
      <w:spacing w:before="480" w:after="0" w:line="480" w:lineRule="auto"/>
      <w:ind w:left="2251" w:firstLine="159"/>
    </w:pPr>
    <w:rPr>
      <w:rFonts w:cs="宋体"/>
      <w:sz w:val="28"/>
      <w:szCs w:val="20"/>
    </w:rPr>
  </w:style>
  <w:style w:type="paragraph" w:customStyle="1" w:styleId="3047">
    <w:name w:val="SANGFOR_3_标题3"/>
    <w:basedOn w:val="8"/>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8">
    <w:name w:val="tabl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049">
    <w:name w:val="section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0">
    <w:name w:val="S08-Equipment housing"/>
    <w:basedOn w:val="1"/>
    <w:next w:val="1"/>
    <w:semiHidden/>
    <w:qFormat/>
    <w:uiPriority w:val="0"/>
    <w:pPr>
      <w:widowControl/>
      <w:jc w:val="left"/>
    </w:pPr>
    <w:rPr>
      <w:rFonts w:ascii="Arial" w:hAnsi="Arial"/>
      <w:kern w:val="0"/>
      <w:sz w:val="22"/>
      <w:szCs w:val="20"/>
      <w:lang w:eastAsia="en-US"/>
    </w:rPr>
  </w:style>
  <w:style w:type="paragraph" w:customStyle="1" w:styleId="3051">
    <w:name w:val="样式 标题 4H4h444headingPIM 4正文四级标题Ref Heading 1rh1Heading ..."/>
    <w:basedOn w:val="9"/>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52">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53">
    <w:name w:val="点项"/>
    <w:basedOn w:val="1"/>
    <w:qFormat/>
    <w:uiPriority w:val="0"/>
    <w:pPr>
      <w:widowControl/>
      <w:spacing w:line="360" w:lineRule="auto"/>
      <w:jc w:val="left"/>
    </w:pPr>
    <w:rPr>
      <w:rFonts w:ascii="宋体" w:hAnsi="宋体" w:cs="宋体"/>
      <w:bCs/>
    </w:rPr>
  </w:style>
  <w:style w:type="paragraph" w:customStyle="1" w:styleId="3054">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055">
    <w:name w:val="样式 标题 1 + 居中 段前: 0 磅 段后: 0 磅 行距: 1.5 倍行距1"/>
    <w:basedOn w:val="6"/>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6">
    <w:name w:val="Char Char1 Char Char1 Char Char1"/>
    <w:basedOn w:val="1"/>
    <w:qFormat/>
    <w:uiPriority w:val="0"/>
    <w:pPr>
      <w:jc w:val="left"/>
    </w:pPr>
    <w:rPr>
      <w:rFonts w:ascii="Tahoma" w:hAnsi="Tahoma"/>
      <w:sz w:val="24"/>
    </w:rPr>
  </w:style>
  <w:style w:type="paragraph" w:customStyle="1" w:styleId="3057">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058">
    <w:name w:val="End"/>
    <w:basedOn w:val="1"/>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9">
    <w:name w:val="样式3-23"/>
    <w:basedOn w:val="3021"/>
    <w:semiHidden/>
    <w:qFormat/>
    <w:uiPriority w:val="0"/>
    <w:pPr>
      <w:tabs>
        <w:tab w:val="left" w:pos="-546"/>
      </w:tabs>
      <w:spacing w:after="0"/>
      <w:ind w:left="-546" w:hanging="567"/>
    </w:pPr>
  </w:style>
  <w:style w:type="paragraph" w:customStyle="1" w:styleId="3060">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61">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62">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63">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64">
    <w:name w:val="Char Char Char Char Char Char Char1"/>
    <w:basedOn w:val="1"/>
    <w:qFormat/>
    <w:uiPriority w:val="0"/>
    <w:rPr>
      <w:szCs w:val="20"/>
    </w:rPr>
  </w:style>
  <w:style w:type="paragraph" w:customStyle="1" w:styleId="3065">
    <w:name w:val="Manual 4"/>
    <w:basedOn w:val="9"/>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6">
    <w:name w:val="样式 标题 3Heading 3 Char1Heading 3 Char CharHeading 3 Charheadi..."/>
    <w:basedOn w:val="8"/>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7">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8">
    <w:name w:val="标题三"/>
    <w:basedOn w:val="9"/>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9">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70">
    <w:name w:val="Responsible Person"/>
    <w:basedOn w:val="6"/>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71">
    <w:name w:val="Style 樣式 標題 3 + (中文) MS Gothic 10.5 點 + (Latin) Times New Roman (A... Char"/>
    <w:basedOn w:val="3010"/>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72">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73">
    <w:name w:val="小"/>
    <w:basedOn w:val="1"/>
    <w:next w:val="47"/>
    <w:qFormat/>
    <w:uiPriority w:val="0"/>
    <w:pPr>
      <w:jc w:val="left"/>
    </w:pPr>
    <w:rPr>
      <w:rFonts w:ascii="宋体" w:hAnsi="Courier New"/>
      <w:szCs w:val="20"/>
    </w:rPr>
  </w:style>
  <w:style w:type="paragraph" w:customStyle="1" w:styleId="3074">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75">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6">
    <w:name w:val="Report Table"/>
    <w:basedOn w:val="3077"/>
    <w:qFormat/>
    <w:uiPriority w:val="0"/>
    <w:pPr>
      <w:tabs>
        <w:tab w:val="left" w:pos="1080"/>
      </w:tabs>
      <w:spacing w:before="60" w:after="60"/>
      <w:ind w:left="0"/>
    </w:pPr>
    <w:rPr>
      <w:sz w:val="20"/>
    </w:rPr>
  </w:style>
  <w:style w:type="paragraph" w:customStyle="1" w:styleId="3077">
    <w:name w:val="Report Text"/>
    <w:basedOn w:val="1"/>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8">
    <w:name w:val="文档正文 Char Char Char Char Char"/>
    <w:basedOn w:val="1"/>
    <w:qFormat/>
    <w:uiPriority w:val="0"/>
    <w:pPr>
      <w:adjustRightInd w:val="0"/>
      <w:spacing w:line="440" w:lineRule="exact"/>
      <w:jc w:val="left"/>
      <w:textAlignment w:val="baseline"/>
    </w:pPr>
    <w:rPr>
      <w:rFonts w:ascii="Arial Narrow" w:hAnsi="Arial Narrow"/>
      <w:sz w:val="24"/>
    </w:rPr>
  </w:style>
  <w:style w:type="paragraph" w:customStyle="1" w:styleId="3079">
    <w:name w:val="Tétière"/>
    <w:basedOn w:val="1"/>
    <w:qFormat/>
    <w:uiPriority w:val="0"/>
    <w:pPr>
      <w:widowControl/>
      <w:spacing w:before="60" w:after="60"/>
      <w:jc w:val="center"/>
    </w:pPr>
    <w:rPr>
      <w:rFonts w:ascii="Arial" w:hAnsi="Arial"/>
      <w:b/>
      <w:kern w:val="0"/>
      <w:sz w:val="16"/>
      <w:szCs w:val="20"/>
      <w:lang w:val="en-GB"/>
    </w:rPr>
  </w:style>
  <w:style w:type="paragraph" w:customStyle="1" w:styleId="3080">
    <w:name w:val="样式 def正文 + 首行缩进:  2 字符"/>
    <w:basedOn w:val="1"/>
    <w:qFormat/>
    <w:uiPriority w:val="0"/>
    <w:pPr>
      <w:widowControl/>
      <w:spacing w:line="360" w:lineRule="auto"/>
      <w:ind w:firstLine="480" w:firstLineChars="200"/>
      <w:jc w:val="left"/>
    </w:pPr>
    <w:rPr>
      <w:rFonts w:ascii="宋体" w:hAnsi="宋体" w:cs="宋体"/>
      <w:kern w:val="0"/>
      <w:sz w:val="24"/>
      <w:szCs w:val="20"/>
    </w:rPr>
  </w:style>
  <w:style w:type="paragraph" w:customStyle="1" w:styleId="3081">
    <w:name w:val="software_downloadlink"/>
    <w:basedOn w:val="1"/>
    <w:next w:val="609"/>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82">
    <w:name w:val="工程建设无节条标题"/>
    <w:basedOn w:val="1"/>
    <w:next w:val="1476"/>
    <w:semiHidden/>
    <w:qFormat/>
    <w:uiPriority w:val="0"/>
    <w:pPr>
      <w:jc w:val="left"/>
      <w:outlineLvl w:val="3"/>
    </w:pPr>
    <w:rPr>
      <w:rFonts w:ascii="宋体" w:hAnsi="宋体"/>
    </w:rPr>
  </w:style>
  <w:style w:type="paragraph" w:customStyle="1" w:styleId="3083">
    <w:name w:val="Body Text 22"/>
    <w:basedOn w:val="1"/>
    <w:qFormat/>
    <w:uiPriority w:val="0"/>
    <w:pPr>
      <w:widowControl/>
      <w:ind w:left="851"/>
      <w:jc w:val="left"/>
    </w:pPr>
    <w:rPr>
      <w:rFonts w:ascii="宋体" w:hAnsi="宋体"/>
      <w:kern w:val="0"/>
      <w:sz w:val="24"/>
      <w:szCs w:val="20"/>
    </w:rPr>
  </w:style>
  <w:style w:type="paragraph" w:customStyle="1" w:styleId="3084">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85">
    <w:name w:val="Char Char1 Char Char Char Char Char Char Char Char Char Char Char Char"/>
    <w:basedOn w:val="8"/>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6">
    <w:name w:val="宋体"/>
    <w:basedOn w:val="1"/>
    <w:qFormat/>
    <w:uiPriority w:val="0"/>
    <w:pPr>
      <w:widowControl/>
      <w:spacing w:line="360" w:lineRule="auto"/>
      <w:jc w:val="center"/>
    </w:pPr>
    <w:rPr>
      <w:rFonts w:ascii="仿宋_GB2312" w:hAnsi="宋体" w:eastAsia="仿宋_GB2312" w:cs="宋体"/>
      <w:b/>
      <w:kern w:val="0"/>
      <w:sz w:val="24"/>
      <w:szCs w:val="21"/>
    </w:rPr>
  </w:style>
  <w:style w:type="paragraph" w:customStyle="1" w:styleId="3087">
    <w:name w:val="附录 3"/>
    <w:basedOn w:val="1"/>
    <w:next w:val="2116"/>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8">
    <w:name w:val="Equation"/>
    <w:basedOn w:val="1"/>
    <w:next w:val="25"/>
    <w:qFormat/>
    <w:uiPriority w:val="0"/>
    <w:pPr>
      <w:keepNext/>
      <w:keepLines/>
      <w:widowControl/>
      <w:spacing w:after="140"/>
      <w:ind w:left="2268"/>
      <w:jc w:val="left"/>
    </w:pPr>
    <w:rPr>
      <w:kern w:val="0"/>
      <w:sz w:val="24"/>
      <w:szCs w:val="20"/>
      <w:lang w:eastAsia="en-US"/>
    </w:rPr>
  </w:style>
  <w:style w:type="paragraph" w:customStyle="1" w:styleId="3089">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90">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91">
    <w:name w:val="标题6"/>
    <w:basedOn w:val="11"/>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92">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93">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4">
    <w:name w:val="样式 标题 2paragrafoh22 headlinehheadlineS&amp;R2ERMH2sub-sectH..."/>
    <w:basedOn w:val="7"/>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5">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6">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7">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8">
    <w:name w:val="notestext"/>
    <w:basedOn w:val="1"/>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9">
    <w:name w:val="Style Heading 4 + Justified"/>
    <w:basedOn w:val="9"/>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100">
    <w:name w:val="CM117"/>
    <w:basedOn w:val="757"/>
    <w:next w:val="757"/>
    <w:qFormat/>
    <w:uiPriority w:val="0"/>
    <w:rPr>
      <w:rFonts w:ascii="黑体" w:eastAsia="黑体" w:cs="Times New Roman"/>
      <w:color w:val="auto"/>
    </w:rPr>
  </w:style>
  <w:style w:type="paragraph" w:customStyle="1" w:styleId="3101">
    <w:name w:val="Pict wide"/>
    <w:basedOn w:val="1"/>
    <w:next w:val="25"/>
    <w:qFormat/>
    <w:uiPriority w:val="0"/>
    <w:pPr>
      <w:keepNext/>
      <w:spacing w:before="400" w:after="80"/>
      <w:jc w:val="center"/>
    </w:pPr>
    <w:rPr>
      <w:kern w:val="0"/>
      <w:sz w:val="22"/>
      <w:szCs w:val="20"/>
      <w:lang w:val="en-AU" w:eastAsia="en-US"/>
    </w:rPr>
  </w:style>
  <w:style w:type="paragraph" w:customStyle="1" w:styleId="3102">
    <w:name w:val="样式17"/>
    <w:basedOn w:val="3103"/>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rPr>
  </w:style>
  <w:style w:type="paragraph" w:customStyle="1" w:styleId="3103">
    <w:name w:val="样式3-16"/>
    <w:basedOn w:val="1803"/>
    <w:semiHidden/>
    <w:qFormat/>
    <w:uiPriority w:val="0"/>
    <w:pPr>
      <w:tabs>
        <w:tab w:val="left" w:pos="1620"/>
        <w:tab w:val="left" w:pos="1758"/>
      </w:tabs>
      <w:ind w:left="1758" w:hanging="454"/>
    </w:pPr>
  </w:style>
  <w:style w:type="paragraph" w:customStyle="1" w:styleId="3104">
    <w:name w:val="投标文件标题4"/>
    <w:basedOn w:val="9"/>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5">
    <w:name w:val="heading base"/>
    <w:basedOn w:val="1"/>
    <w:next w:val="6"/>
    <w:qFormat/>
    <w:uiPriority w:val="0"/>
    <w:pPr>
      <w:keepNext/>
      <w:keepLines/>
      <w:widowControl/>
      <w:spacing w:after="240"/>
      <w:jc w:val="left"/>
    </w:pPr>
    <w:rPr>
      <w:rFonts w:ascii="Tms Rmn" w:hAnsi="Tms Rmn"/>
      <w:b/>
      <w:bCs/>
      <w:kern w:val="0"/>
      <w:sz w:val="24"/>
      <w:szCs w:val="20"/>
      <w:lang w:val="en-GB" w:eastAsia="en-US"/>
    </w:rPr>
  </w:style>
  <w:style w:type="paragraph" w:customStyle="1" w:styleId="3106">
    <w:name w:val="样式 标题 1 + 宋体 三号 黑色 段前: 12 磅 段后: 6 磅 行距: 1.5 倍行距"/>
    <w:basedOn w:val="1"/>
    <w:qFormat/>
    <w:uiPriority w:val="0"/>
    <w:pPr>
      <w:jc w:val="left"/>
    </w:pPr>
    <w:rPr>
      <w:b/>
      <w:sz w:val="32"/>
    </w:rPr>
  </w:style>
  <w:style w:type="paragraph" w:customStyle="1" w:styleId="3107">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3108">
    <w:name w:val="Maint List"/>
    <w:basedOn w:val="37"/>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9">
    <w:name w:val="工程建设公式标题"/>
    <w:basedOn w:val="1629"/>
    <w:semiHidden/>
    <w:qFormat/>
    <w:uiPriority w:val="0"/>
    <w:pPr>
      <w:ind w:left="288" w:firstLine="288"/>
      <w:jc w:val="center"/>
      <w:outlineLvl w:val="6"/>
    </w:pPr>
  </w:style>
  <w:style w:type="paragraph" w:customStyle="1" w:styleId="3110">
    <w:name w:val="tableau"/>
    <w:basedOn w:val="1"/>
    <w:qFormat/>
    <w:uiPriority w:val="0"/>
    <w:pPr>
      <w:widowControl/>
      <w:spacing w:before="20" w:after="20"/>
      <w:jc w:val="center"/>
    </w:pPr>
    <w:rPr>
      <w:rFonts w:ascii="Arial" w:hAnsi="Arial"/>
      <w:kern w:val="0"/>
      <w:sz w:val="16"/>
      <w:szCs w:val="20"/>
      <w:lang w:val="en-GB"/>
    </w:rPr>
  </w:style>
  <w:style w:type="paragraph" w:customStyle="1" w:styleId="3111">
    <w:name w:val="Texte3"/>
    <w:basedOn w:val="1"/>
    <w:qFormat/>
    <w:uiPriority w:val="0"/>
    <w:pPr>
      <w:widowControl/>
      <w:ind w:left="964"/>
      <w:jc w:val="left"/>
    </w:pPr>
    <w:rPr>
      <w:rFonts w:ascii="Arial" w:hAnsi="Arial" w:cs="宋体"/>
      <w:kern w:val="0"/>
      <w:sz w:val="24"/>
    </w:rPr>
  </w:style>
  <w:style w:type="paragraph" w:customStyle="1" w:styleId="3112">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13">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14">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15">
    <w:name w:val="网格型加粗"/>
    <w:basedOn w:val="1"/>
    <w:next w:val="1"/>
    <w:qFormat/>
    <w:uiPriority w:val="0"/>
    <w:pPr>
      <w:jc w:val="left"/>
    </w:pPr>
    <w:rPr>
      <w:rFonts w:ascii="Book Antiqua" w:hAnsi="Book Antiqua"/>
      <w:b/>
      <w:sz w:val="18"/>
    </w:rPr>
  </w:style>
  <w:style w:type="paragraph" w:customStyle="1" w:styleId="3116">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7">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8">
    <w:name w:val="CM115"/>
    <w:basedOn w:val="757"/>
    <w:next w:val="757"/>
    <w:qFormat/>
    <w:uiPriority w:val="0"/>
    <w:pPr>
      <w:spacing w:line="468" w:lineRule="atLeast"/>
    </w:pPr>
    <w:rPr>
      <w:rFonts w:ascii="黑体" w:eastAsia="黑体" w:cs="Times New Roman"/>
      <w:color w:val="auto"/>
    </w:rPr>
  </w:style>
  <w:style w:type="paragraph" w:customStyle="1" w:styleId="3119">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120">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21">
    <w:name w:val="样式 正文文本缩进加粗 + 首行缩进:  2 字符 段后: 0.5 行"/>
    <w:basedOn w:val="3"/>
    <w:unhideWhenUsed/>
    <w:qFormat/>
    <w:uiPriority w:val="0"/>
    <w:pPr>
      <w:spacing w:before="156" w:afterLines="50" w:line="300" w:lineRule="auto"/>
      <w:ind w:firstLine="482"/>
      <w:jc w:val="left"/>
    </w:pPr>
    <w:rPr>
      <w:rFonts w:cs="宋体"/>
      <w:b/>
      <w:sz w:val="24"/>
      <w:szCs w:val="20"/>
    </w:rPr>
  </w:style>
  <w:style w:type="paragraph" w:customStyle="1" w:styleId="3122">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23">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24">
    <w:name w:val="说明"/>
    <w:basedOn w:val="6"/>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5">
    <w:name w:val="一、"/>
    <w:next w:val="88"/>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6">
    <w:name w:val="Pa14"/>
    <w:basedOn w:val="1"/>
    <w:next w:val="1"/>
    <w:qFormat/>
    <w:uiPriority w:val="0"/>
    <w:pPr>
      <w:autoSpaceDE w:val="0"/>
      <w:autoSpaceDN w:val="0"/>
      <w:adjustRightInd w:val="0"/>
      <w:spacing w:line="141" w:lineRule="atLeast"/>
      <w:jc w:val="left"/>
    </w:pPr>
    <w:rPr>
      <w:rFonts w:ascii="汉仪中黑简" w:hAnsi="宋体" w:eastAsia="汉仪中黑简"/>
      <w:kern w:val="0"/>
      <w:sz w:val="24"/>
    </w:rPr>
  </w:style>
  <w:style w:type="paragraph" w:customStyle="1" w:styleId="3127">
    <w:name w:val="目录23"/>
    <w:basedOn w:val="4"/>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8">
    <w:name w:val="Hanging Indent"/>
    <w:basedOn w:val="1"/>
    <w:qFormat/>
    <w:uiPriority w:val="0"/>
    <w:pPr>
      <w:widowControl/>
      <w:spacing w:before="120" w:after="80"/>
      <w:ind w:left="2835" w:hanging="1417"/>
      <w:jc w:val="left"/>
    </w:pPr>
    <w:rPr>
      <w:kern w:val="0"/>
      <w:sz w:val="22"/>
      <w:szCs w:val="20"/>
      <w:lang w:val="en-AU" w:eastAsia="en-US"/>
    </w:rPr>
  </w:style>
  <w:style w:type="paragraph" w:customStyle="1" w:styleId="3129">
    <w:name w:val="文件标题4"/>
    <w:basedOn w:val="37"/>
    <w:next w:val="3"/>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30">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31">
    <w:name w:val="正文四号字"/>
    <w:basedOn w:val="1"/>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32">
    <w:name w:val="标题 3 + 小四 段前: 0 磅 段后: 0 磅 行距: 1.5 倍行距"/>
    <w:basedOn w:val="8"/>
    <w:next w:val="8"/>
    <w:semiHidden/>
    <w:qFormat/>
    <w:uiPriority w:val="0"/>
    <w:pPr>
      <w:spacing w:before="0" w:after="0" w:line="240" w:lineRule="auto"/>
    </w:pPr>
    <w:rPr>
      <w:rFonts w:ascii="Calibri" w:hAnsi="Calibri" w:cs="宋体"/>
      <w:b w:val="0"/>
      <w:szCs w:val="20"/>
    </w:rPr>
  </w:style>
  <w:style w:type="paragraph" w:customStyle="1" w:styleId="3133">
    <w:name w:val="序号正文"/>
    <w:basedOn w:val="1"/>
    <w:qFormat/>
    <w:uiPriority w:val="99"/>
    <w:pPr>
      <w:spacing w:beforeLines="25" w:afterLines="25" w:line="500" w:lineRule="exact"/>
      <w:ind w:firstLine="480" w:firstLineChars="200"/>
    </w:pPr>
    <w:rPr>
      <w:kern w:val="0"/>
      <w:sz w:val="24"/>
    </w:rPr>
  </w:style>
  <w:style w:type="paragraph" w:customStyle="1" w:styleId="3134">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5">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6">
    <w:name w:val="投标人"/>
    <w:basedOn w:val="3137"/>
    <w:next w:val="1"/>
    <w:qFormat/>
    <w:uiPriority w:val="0"/>
    <w:pPr>
      <w:spacing w:before="60" w:after="60"/>
    </w:pPr>
    <w:rPr>
      <w:rFonts w:eastAsia="黑体"/>
      <w:sz w:val="24"/>
    </w:rPr>
  </w:style>
  <w:style w:type="paragraph" w:customStyle="1" w:styleId="3137">
    <w:name w:val="首行缩进: 2字符"/>
    <w:basedOn w:val="1"/>
    <w:qFormat/>
    <w:uiPriority w:val="0"/>
    <w:pPr>
      <w:spacing w:line="300" w:lineRule="auto"/>
      <w:ind w:firstLine="200" w:firstLineChars="200"/>
      <w:jc w:val="left"/>
    </w:pPr>
    <w:rPr>
      <w:rFonts w:ascii="宋体" w:hAnsi="宋体" w:cs="宋体"/>
      <w:szCs w:val="20"/>
    </w:rPr>
  </w:style>
  <w:style w:type="paragraph" w:customStyle="1" w:styleId="3138">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9">
    <w:name w:val="项目1"/>
    <w:basedOn w:val="1"/>
    <w:qFormat/>
    <w:uiPriority w:val="0"/>
    <w:pPr>
      <w:widowControl/>
      <w:ind w:left="879" w:hanging="425"/>
      <w:jc w:val="left"/>
    </w:pPr>
    <w:rPr>
      <w:rFonts w:ascii="Calibri" w:hAnsi="Calibri"/>
      <w:kern w:val="0"/>
      <w:sz w:val="24"/>
      <w:szCs w:val="20"/>
    </w:rPr>
  </w:style>
  <w:style w:type="paragraph" w:customStyle="1" w:styleId="3140">
    <w:name w:val="通用2"/>
    <w:basedOn w:val="1"/>
    <w:semiHidden/>
    <w:qFormat/>
    <w:uiPriority w:val="0"/>
    <w:pPr>
      <w:widowControl/>
      <w:spacing w:beforeLines="50" w:line="360" w:lineRule="auto"/>
      <w:jc w:val="left"/>
    </w:pPr>
    <w:rPr>
      <w:rFonts w:ascii="宋体" w:hAnsi="宋体" w:cs="宋体"/>
    </w:rPr>
  </w:style>
  <w:style w:type="paragraph" w:customStyle="1" w:styleId="3141">
    <w:name w:val="CM63"/>
    <w:basedOn w:val="757"/>
    <w:next w:val="757"/>
    <w:qFormat/>
    <w:uiPriority w:val="0"/>
    <w:pPr>
      <w:spacing w:line="468" w:lineRule="atLeast"/>
    </w:pPr>
    <w:rPr>
      <w:rFonts w:ascii="黑体" w:eastAsia="黑体" w:cs="Times New Roman"/>
      <w:color w:val="auto"/>
    </w:rPr>
  </w:style>
  <w:style w:type="paragraph" w:customStyle="1" w:styleId="3142">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3143">
    <w:name w:val="样式 标题 1h:1h:1applevel 1Level 1 HeadH1heading 1h1Huvudrub..."/>
    <w:basedOn w:val="6"/>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44">
    <w:name w:val="Titre 2 lignes module"/>
    <w:basedOn w:val="1"/>
    <w:qFormat/>
    <w:uiPriority w:val="0"/>
    <w:pPr>
      <w:widowControl/>
      <w:spacing w:before="120"/>
      <w:jc w:val="center"/>
    </w:pPr>
    <w:rPr>
      <w:rFonts w:ascii="Arial" w:hAnsi="Arial" w:cs="宋体"/>
      <w:b/>
      <w:kern w:val="0"/>
      <w:sz w:val="24"/>
    </w:rPr>
  </w:style>
  <w:style w:type="paragraph" w:customStyle="1" w:styleId="3145">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6">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7">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8">
    <w:name w:val="Char Char Char Char Char Char Char3"/>
    <w:basedOn w:val="1"/>
    <w:qFormat/>
    <w:uiPriority w:val="99"/>
    <w:rPr>
      <w:szCs w:val="20"/>
    </w:rPr>
  </w:style>
  <w:style w:type="paragraph" w:customStyle="1" w:styleId="3149">
    <w:name w:val="表格1"/>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50">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51">
    <w:name w:val="情"/>
    <w:basedOn w:val="3"/>
    <w:qFormat/>
    <w:uiPriority w:val="0"/>
    <w:pPr>
      <w:widowControl/>
      <w:ind w:firstLine="0" w:firstLineChars="0"/>
      <w:jc w:val="left"/>
    </w:pPr>
    <w:rPr>
      <w:rFonts w:ascii="Times New Roman" w:hAnsi="Times New Roman" w:eastAsia="楷体"/>
      <w:kern w:val="0"/>
      <w:sz w:val="28"/>
      <w:szCs w:val="20"/>
    </w:rPr>
  </w:style>
  <w:style w:type="paragraph" w:customStyle="1" w:styleId="3152">
    <w:name w:val="标题1111"/>
    <w:basedOn w:val="6"/>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53">
    <w:name w:val="表题"/>
    <w:basedOn w:val="25"/>
    <w:qFormat/>
    <w:uiPriority w:val="0"/>
    <w:pPr>
      <w:keepNext/>
      <w:jc w:val="center"/>
    </w:pPr>
    <w:rPr>
      <w:rFonts w:ascii="Times New Roman" w:hAnsi="宋体" w:eastAsia="宋体"/>
      <w:kern w:val="0"/>
      <w:sz w:val="24"/>
      <w:szCs w:val="24"/>
    </w:rPr>
  </w:style>
  <w:style w:type="paragraph" w:customStyle="1" w:styleId="3154">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5">
    <w:name w:val="catalog 3"/>
    <w:basedOn w:val="1"/>
    <w:qFormat/>
    <w:uiPriority w:val="0"/>
    <w:pPr>
      <w:widowControl/>
      <w:autoSpaceDE w:val="0"/>
      <w:autoSpaceDN w:val="0"/>
      <w:adjustRightInd w:val="0"/>
      <w:ind w:left="794" w:hanging="454"/>
      <w:jc w:val="left"/>
    </w:pPr>
    <w:rPr>
      <w:rFonts w:ascii="宋体" w:hAnsi="宋体"/>
      <w:kern w:val="0"/>
      <w:szCs w:val="20"/>
    </w:rPr>
  </w:style>
  <w:style w:type="paragraph" w:customStyle="1" w:styleId="3156">
    <w:name w:val="正文文本缩进 31"/>
    <w:basedOn w:val="1"/>
    <w:qFormat/>
    <w:uiPriority w:val="0"/>
    <w:pPr>
      <w:spacing w:after="120"/>
      <w:ind w:left="420" w:leftChars="200"/>
      <w:jc w:val="left"/>
    </w:pPr>
    <w:rPr>
      <w:rFonts w:ascii="宋体" w:hAnsi="宋体"/>
      <w:sz w:val="16"/>
      <w:szCs w:val="20"/>
    </w:rPr>
  </w:style>
  <w:style w:type="paragraph" w:customStyle="1" w:styleId="3157">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8">
    <w:name w:val="Char Char Char1 Char Char Char2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9">
    <w:name w:val="Paragraphe[3]"/>
    <w:basedOn w:val="3160"/>
    <w:qFormat/>
    <w:uiPriority w:val="0"/>
    <w:pPr>
      <w:ind w:left="2552" w:hanging="1701"/>
    </w:pPr>
  </w:style>
  <w:style w:type="paragraph" w:customStyle="1" w:styleId="3160">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61">
    <w:name w:val="CM81"/>
    <w:basedOn w:val="757"/>
    <w:next w:val="757"/>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62">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63">
    <w:name w:val="样式 标题 3h3Level 3 Topic HeadingH3sect1.2.33rd level3BOD 0...1"/>
    <w:basedOn w:val="8"/>
    <w:qFormat/>
    <w:uiPriority w:val="0"/>
    <w:pPr>
      <w:tabs>
        <w:tab w:val="left" w:pos="1330"/>
      </w:tabs>
      <w:spacing w:before="50" w:after="50" w:line="240" w:lineRule="auto"/>
    </w:pPr>
    <w:rPr>
      <w:rFonts w:ascii="仿宋_GB2312" w:hAnsi="仿宋_GB2312" w:eastAsia="仿宋_GB2312"/>
      <w:b w:val="0"/>
      <w:kern w:val="0"/>
    </w:rPr>
  </w:style>
  <w:style w:type="paragraph" w:customStyle="1" w:styleId="3164">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65">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6">
    <w:name w:val="表格内字体字号"/>
    <w:basedOn w:val="1"/>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7">
    <w:name w:val="normal 3"/>
    <w:basedOn w:val="1654"/>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8">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9">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70">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71">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72">
    <w:name w:val="引文目录标题1"/>
    <w:basedOn w:val="1"/>
    <w:next w:val="1"/>
    <w:qFormat/>
    <w:uiPriority w:val="0"/>
    <w:pPr>
      <w:adjustRightInd w:val="0"/>
      <w:spacing w:before="200" w:line="360" w:lineRule="atLeast"/>
      <w:jc w:val="center"/>
    </w:pPr>
    <w:rPr>
      <w:rFonts w:ascii="Arial" w:hAnsi="Arial" w:eastAsia="黑体"/>
      <w:kern w:val="0"/>
      <w:sz w:val="44"/>
      <w:szCs w:val="20"/>
    </w:rPr>
  </w:style>
  <w:style w:type="paragraph" w:customStyle="1" w:styleId="3173">
    <w:name w:val="项目列表 1"/>
    <w:basedOn w:val="1"/>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74">
    <w:name w:val="Manual 1"/>
    <w:basedOn w:val="6"/>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5">
    <w:name w:val="文4"/>
    <w:basedOn w:val="69"/>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6">
    <w:name w:val="样式 行距: 多倍行距 1.25 字行 首行缩进:  2 字符"/>
    <w:basedOn w:val="1"/>
    <w:qFormat/>
    <w:uiPriority w:val="0"/>
    <w:pPr>
      <w:spacing w:line="360" w:lineRule="auto"/>
      <w:ind w:firstLine="420" w:firstLineChars="200"/>
      <w:jc w:val="left"/>
    </w:pPr>
    <w:rPr>
      <w:rFonts w:ascii="宋体" w:hAnsi="宋体" w:cs="宋体"/>
      <w:szCs w:val="20"/>
    </w:rPr>
  </w:style>
  <w:style w:type="paragraph" w:customStyle="1" w:styleId="3177">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8">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9">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80">
    <w:name w:val="标准_节"/>
    <w:basedOn w:val="7"/>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81">
    <w:name w:val="默认段落字体 Para Char Char Char Char Char Char1 Char Char Char Char"/>
    <w:basedOn w:val="1"/>
    <w:qFormat/>
    <w:uiPriority w:val="0"/>
    <w:pPr>
      <w:jc w:val="left"/>
    </w:pPr>
    <w:rPr>
      <w:rFonts w:ascii="Dotum" w:hAnsi="Dotum" w:cs="Arial"/>
      <w:kern w:val="0"/>
      <w:szCs w:val="21"/>
    </w:rPr>
  </w:style>
  <w:style w:type="paragraph" w:customStyle="1" w:styleId="3182">
    <w:name w:val="E"/>
    <w:basedOn w:val="1"/>
    <w:qFormat/>
    <w:locked/>
    <w:uiPriority w:val="0"/>
    <w:pPr>
      <w:spacing w:line="360" w:lineRule="auto"/>
      <w:ind w:firstLine="200" w:firstLineChars="200"/>
      <w:jc w:val="left"/>
    </w:pPr>
    <w:rPr>
      <w:rFonts w:ascii="宋体" w:hAnsi="宋体"/>
      <w:color w:val="000000"/>
      <w:sz w:val="24"/>
      <w:szCs w:val="20"/>
    </w:rPr>
  </w:style>
  <w:style w:type="paragraph" w:customStyle="1" w:styleId="3183">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84">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5">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6">
    <w:name w:val="二级无标题条"/>
    <w:basedOn w:val="1"/>
    <w:semiHidden/>
    <w:qFormat/>
    <w:uiPriority w:val="0"/>
    <w:pPr>
      <w:tabs>
        <w:tab w:val="left" w:pos="851"/>
      </w:tabs>
      <w:ind w:left="851" w:hanging="851"/>
      <w:jc w:val="left"/>
    </w:pPr>
    <w:rPr>
      <w:rFonts w:ascii="宋体" w:hAnsi="宋体"/>
      <w:b/>
    </w:rPr>
  </w:style>
  <w:style w:type="paragraph" w:customStyle="1" w:styleId="3187">
    <w:name w:val="Char Char Char Char Char Char Char4"/>
    <w:basedOn w:val="1"/>
    <w:qFormat/>
    <w:uiPriority w:val="99"/>
    <w:rPr>
      <w:szCs w:val="20"/>
    </w:rPr>
  </w:style>
  <w:style w:type="paragraph" w:customStyle="1" w:styleId="3188">
    <w:name w:val="1z"/>
    <w:basedOn w:val="6"/>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9">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90">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91">
    <w:name w:val="List Variable 6"/>
    <w:basedOn w:val="1682"/>
    <w:qFormat/>
    <w:uiPriority w:val="0"/>
    <w:pPr>
      <w:tabs>
        <w:tab w:val="left" w:pos="5670"/>
        <w:tab w:val="clear" w:pos="2835"/>
      </w:tabs>
      <w:ind w:left="5670" w:hanging="3402"/>
    </w:pPr>
  </w:style>
  <w:style w:type="paragraph" w:customStyle="1" w:styleId="3192">
    <w:name w:val="样式 标题 4标题 5 Char Char标题 1)第四层条第五层H5dsddRoman listh5PIM..."/>
    <w:basedOn w:val="9"/>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93">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94">
    <w:name w:val="Default Paragraph Font Para Char Char Char Char Char Char"/>
    <w:basedOn w:val="1"/>
    <w:unhideWhenUsed/>
    <w:qFormat/>
    <w:uiPriority w:val="0"/>
    <w:pPr>
      <w:widowControl/>
      <w:spacing w:after="160" w:line="240" w:lineRule="exact"/>
      <w:jc w:val="left"/>
    </w:pPr>
    <w:rPr>
      <w:rFonts w:ascii="Verdana" w:hAnsi="Verdana" w:cs="宋体"/>
      <w:kern w:val="0"/>
      <w:sz w:val="24"/>
      <w:lang w:eastAsia="en-US"/>
    </w:rPr>
  </w:style>
  <w:style w:type="paragraph" w:customStyle="1" w:styleId="3195">
    <w:name w:val="CM27"/>
    <w:basedOn w:val="757"/>
    <w:next w:val="757"/>
    <w:qFormat/>
    <w:uiPriority w:val="0"/>
    <w:pPr>
      <w:spacing w:line="468" w:lineRule="atLeast"/>
    </w:pPr>
    <w:rPr>
      <w:rFonts w:ascii="黑体" w:eastAsia="黑体" w:cs="Times New Roman"/>
      <w:color w:val="auto"/>
    </w:rPr>
  </w:style>
  <w:style w:type="paragraph" w:customStyle="1" w:styleId="3196">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7">
    <w:name w:val="有符号正文"/>
    <w:basedOn w:val="1"/>
    <w:qFormat/>
    <w:uiPriority w:val="0"/>
    <w:pPr>
      <w:spacing w:line="400" w:lineRule="exact"/>
      <w:ind w:firstLine="200" w:firstLineChars="200"/>
      <w:jc w:val="left"/>
    </w:pPr>
    <w:rPr>
      <w:rFonts w:ascii="Arial" w:hAnsi="Arial"/>
    </w:rPr>
  </w:style>
  <w:style w:type="paragraph" w:customStyle="1" w:styleId="3198">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9">
    <w:name w:val="ST20_14"/>
    <w:basedOn w:val="1"/>
    <w:next w:val="1"/>
    <w:qFormat/>
    <w:uiPriority w:val="0"/>
    <w:pPr>
      <w:autoSpaceDE w:val="0"/>
      <w:autoSpaceDN w:val="0"/>
      <w:adjustRightInd w:val="0"/>
      <w:jc w:val="right"/>
      <w:textAlignment w:val="baseline"/>
    </w:pPr>
    <w:rPr>
      <w:rFonts w:ascii="宋体" w:hAnsi="Tms Rmn"/>
      <w:kern w:val="0"/>
      <w:szCs w:val="20"/>
    </w:rPr>
  </w:style>
  <w:style w:type="paragraph" w:customStyle="1" w:styleId="3200">
    <w:name w:val="目录2-1"/>
    <w:basedOn w:val="4"/>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201">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202">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203">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204">
    <w:name w:val="封面单位"/>
    <w:basedOn w:val="1"/>
    <w:qFormat/>
    <w:uiPriority w:val="0"/>
    <w:pPr>
      <w:jc w:val="center"/>
    </w:pPr>
    <w:rPr>
      <w:rFonts w:ascii="楷体_GB2312" w:hAnsi="Arial" w:eastAsia="楷体_GB2312" w:cs="宋体"/>
      <w:b/>
      <w:bCs/>
      <w:kern w:val="0"/>
      <w:sz w:val="32"/>
      <w:szCs w:val="20"/>
    </w:rPr>
  </w:style>
  <w:style w:type="paragraph" w:customStyle="1" w:styleId="3205">
    <w:name w:val="图形版面居中"/>
    <w:basedOn w:val="1"/>
    <w:qFormat/>
    <w:uiPriority w:val="0"/>
    <w:pPr>
      <w:widowControl/>
      <w:spacing w:before="360" w:after="120" w:line="360" w:lineRule="atLeast"/>
      <w:jc w:val="center"/>
    </w:pPr>
    <w:rPr>
      <w:rFonts w:ascii="宋体" w:hAnsi="宋体"/>
      <w:szCs w:val="20"/>
    </w:rPr>
  </w:style>
  <w:style w:type="paragraph" w:customStyle="1" w:styleId="3206">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7">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208">
    <w:name w:val="Bullet with text 4"/>
    <w:basedOn w:val="1"/>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9">
    <w:name w:val="地铁5级1.1.1"/>
    <w:basedOn w:val="1"/>
    <w:next w:val="1"/>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10">
    <w:name w:val="样式 03"/>
    <w:basedOn w:val="37"/>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11">
    <w:name w:val="Style Heading 2 + 12 pt"/>
    <w:basedOn w:val="7"/>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12">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13">
    <w:name w:val="xl312"/>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214">
    <w:name w:val="4"/>
    <w:basedOn w:val="1"/>
    <w:next w:val="24"/>
    <w:qFormat/>
    <w:uiPriority w:val="0"/>
    <w:pPr>
      <w:ind w:firstLine="420" w:firstLineChars="200"/>
    </w:pPr>
    <w:rPr>
      <w:szCs w:val="20"/>
    </w:rPr>
  </w:style>
  <w:style w:type="paragraph" w:customStyle="1" w:styleId="3215">
    <w:name w:val="乌市正文"/>
    <w:basedOn w:val="1"/>
    <w:qFormat/>
    <w:uiPriority w:val="0"/>
    <w:pPr>
      <w:spacing w:line="360" w:lineRule="auto"/>
      <w:ind w:firstLine="482"/>
      <w:jc w:val="left"/>
    </w:pPr>
    <w:rPr>
      <w:rFonts w:ascii="宋体" w:hAnsi="宋体" w:cs="宋体"/>
      <w:sz w:val="24"/>
    </w:rPr>
  </w:style>
  <w:style w:type="paragraph" w:customStyle="1" w:styleId="3216">
    <w:name w:val="Texte_pointé[0]"/>
    <w:basedOn w:val="1"/>
    <w:qFormat/>
    <w:uiPriority w:val="0"/>
    <w:pPr>
      <w:widowControl/>
      <w:spacing w:before="60" w:after="60"/>
      <w:ind w:left="1135" w:hanging="284"/>
      <w:jc w:val="left"/>
    </w:pPr>
    <w:rPr>
      <w:rFonts w:ascii="宋体" w:hAnsi="宋体"/>
      <w:kern w:val="0"/>
      <w:sz w:val="24"/>
      <w:szCs w:val="20"/>
    </w:rPr>
  </w:style>
  <w:style w:type="paragraph" w:customStyle="1" w:styleId="3217">
    <w:name w:val="正文文字缩进4字"/>
    <w:basedOn w:val="37"/>
    <w:qFormat/>
    <w:uiPriority w:val="0"/>
    <w:pPr>
      <w:spacing w:after="60" w:line="240" w:lineRule="auto"/>
      <w:ind w:left="840" w:leftChars="400"/>
      <w:jc w:val="left"/>
    </w:pPr>
    <w:rPr>
      <w:rFonts w:ascii="Times New Roman" w:eastAsia="宋体"/>
      <w:bCs w:val="0"/>
      <w:sz w:val="24"/>
    </w:rPr>
  </w:style>
  <w:style w:type="paragraph" w:customStyle="1" w:styleId="3218">
    <w:name w:val="我的目录"/>
    <w:basedOn w:val="62"/>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9">
    <w:name w:val="logname"/>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20">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21">
    <w:name w:val="框内容"/>
    <w:basedOn w:val="37"/>
    <w:qFormat/>
    <w:uiPriority w:val="0"/>
    <w:pPr>
      <w:suppressAutoHyphens/>
      <w:spacing w:after="120" w:line="240" w:lineRule="auto"/>
      <w:jc w:val="left"/>
    </w:pPr>
    <w:rPr>
      <w:rFonts w:ascii="Times New Roman" w:eastAsia="宋体"/>
      <w:bCs w:val="0"/>
      <w:kern w:val="0"/>
      <w:sz w:val="20"/>
      <w:szCs w:val="20"/>
    </w:rPr>
  </w:style>
  <w:style w:type="paragraph" w:customStyle="1" w:styleId="3222">
    <w:name w:val="内容-节"/>
    <w:basedOn w:val="7"/>
    <w:qFormat/>
    <w:uiPriority w:val="99"/>
    <w:pPr>
      <w:spacing w:beforeLines="50" w:afterLines="50" w:line="360" w:lineRule="auto"/>
      <w:jc w:val="left"/>
    </w:pPr>
    <w:rPr>
      <w:rFonts w:ascii="黑体" w:hAnsi="黑体" w:cs="黑体"/>
    </w:rPr>
  </w:style>
  <w:style w:type="paragraph" w:customStyle="1" w:styleId="3223">
    <w:name w:val="Appendix Table 10pt Centered"/>
    <w:basedOn w:val="1109"/>
    <w:qFormat/>
    <w:uiPriority w:val="0"/>
    <w:pPr>
      <w:jc w:val="center"/>
    </w:pPr>
    <w:rPr>
      <w:rFonts w:cs="PMingLiU"/>
    </w:rPr>
  </w:style>
  <w:style w:type="paragraph" w:customStyle="1" w:styleId="3224">
    <w:name w:val="Appendix Table 10pt Bold Centered"/>
    <w:basedOn w:val="1109"/>
    <w:next w:val="1"/>
    <w:qFormat/>
    <w:uiPriority w:val="0"/>
    <w:pPr>
      <w:jc w:val="center"/>
    </w:pPr>
    <w:rPr>
      <w:rFonts w:cs="PMingLiU"/>
      <w:b/>
      <w:bCs/>
    </w:rPr>
  </w:style>
  <w:style w:type="paragraph" w:customStyle="1" w:styleId="3225">
    <w:name w:val="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6">
    <w:name w:val="CM72"/>
    <w:basedOn w:val="757"/>
    <w:next w:val="757"/>
    <w:qFormat/>
    <w:uiPriority w:val="0"/>
    <w:pPr>
      <w:spacing w:line="468" w:lineRule="atLeast"/>
    </w:pPr>
    <w:rPr>
      <w:rFonts w:ascii="黑体" w:eastAsia="黑体" w:cs="Times New Roman"/>
      <w:color w:val="auto"/>
    </w:rPr>
  </w:style>
  <w:style w:type="paragraph" w:customStyle="1" w:styleId="3227">
    <w:name w:val="1.5行距正文"/>
    <w:basedOn w:val="1"/>
    <w:qFormat/>
    <w:uiPriority w:val="0"/>
    <w:pPr>
      <w:spacing w:line="360" w:lineRule="auto"/>
      <w:ind w:firstLine="200" w:firstLineChars="200"/>
      <w:jc w:val="left"/>
    </w:pPr>
  </w:style>
  <w:style w:type="paragraph" w:customStyle="1" w:styleId="3228">
    <w:name w:val="样式 宋体 小四 首行缩进:  0.93 厘米 段前: 11.15 磅 段后: 11.15 磅1"/>
    <w:basedOn w:val="757"/>
    <w:next w:val="757"/>
    <w:qFormat/>
    <w:uiPriority w:val="0"/>
    <w:rPr>
      <w:rFonts w:ascii="宋体" w:eastAsia="宋体" w:cs="Times New Roman"/>
      <w:color w:val="auto"/>
    </w:rPr>
  </w:style>
  <w:style w:type="paragraph" w:customStyle="1" w:styleId="3229">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30">
    <w:name w:val="z:Footer_odd2"/>
    <w:basedOn w:val="1714"/>
    <w:qFormat/>
    <w:uiPriority w:val="0"/>
    <w:pPr>
      <w:spacing w:before="0"/>
    </w:pPr>
  </w:style>
  <w:style w:type="paragraph" w:customStyle="1" w:styleId="3231">
    <w:name w:val="样式 标题3 + 首行缩进:  2 字符"/>
    <w:basedOn w:val="240"/>
    <w:next w:val="1"/>
    <w:qFormat/>
    <w:uiPriority w:val="0"/>
    <w:pPr>
      <w:keepNext/>
      <w:keepLines/>
      <w:tabs>
        <w:tab w:val="left" w:pos="1260"/>
      </w:tabs>
      <w:ind w:left="720" w:hanging="432"/>
    </w:pPr>
    <w:rPr>
      <w:rFonts w:ascii="宋体" w:eastAsia="宋体" w:cs="黑体"/>
      <w:b/>
      <w:sz w:val="28"/>
    </w:rPr>
  </w:style>
  <w:style w:type="paragraph" w:customStyle="1" w:styleId="3232">
    <w:name w:val="FigureWide"/>
    <w:basedOn w:val="1314"/>
    <w:next w:val="25"/>
    <w:qFormat/>
    <w:uiPriority w:val="0"/>
    <w:pPr>
      <w:keepLines w:val="0"/>
      <w:spacing w:before="567"/>
      <w:jc w:val="left"/>
    </w:pPr>
    <w:rPr>
      <w:rFonts w:ascii="Arial" w:hAnsi="Arial"/>
      <w:szCs w:val="20"/>
      <w:lang w:eastAsia="en-US"/>
    </w:rPr>
  </w:style>
  <w:style w:type="paragraph" w:customStyle="1" w:styleId="3233">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34">
    <w:name w:val="picture"/>
    <w:basedOn w:val="3235"/>
    <w:qFormat/>
    <w:uiPriority w:val="0"/>
    <w:pPr>
      <w:spacing w:before="80" w:after="80" w:line="264" w:lineRule="auto"/>
    </w:pPr>
    <w:rPr>
      <w:rFonts w:ascii="宋体" w:hAnsi="Times New Roman"/>
      <w:i/>
      <w:spacing w:val="2"/>
      <w:sz w:val="22"/>
    </w:rPr>
  </w:style>
  <w:style w:type="paragraph" w:customStyle="1" w:styleId="3235">
    <w:name w:val="para"/>
    <w:qFormat/>
    <w:uiPriority w:val="0"/>
    <w:pPr>
      <w:spacing w:line="360" w:lineRule="auto"/>
      <w:jc w:val="center"/>
    </w:pPr>
    <w:rPr>
      <w:rFonts w:ascii="Arial" w:hAnsi="Arial" w:eastAsia="宋体" w:cs="Times New Roman"/>
      <w:lang w:val="en-US" w:eastAsia="zh-CN" w:bidi="ar-SA"/>
    </w:rPr>
  </w:style>
  <w:style w:type="paragraph" w:customStyle="1" w:styleId="3236">
    <w:name w:val="9"/>
    <w:basedOn w:val="1"/>
    <w:next w:val="24"/>
    <w:qFormat/>
    <w:uiPriority w:val="0"/>
    <w:pPr>
      <w:adjustRightInd w:val="0"/>
      <w:snapToGrid w:val="0"/>
      <w:spacing w:line="312" w:lineRule="auto"/>
      <w:jc w:val="left"/>
    </w:pPr>
    <w:rPr>
      <w:sz w:val="28"/>
      <w:szCs w:val="20"/>
    </w:rPr>
  </w:style>
  <w:style w:type="paragraph" w:customStyle="1" w:styleId="3237">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8">
    <w:name w:val="Char Char Char1 Char Char Char"/>
    <w:basedOn w:val="1"/>
    <w:qFormat/>
    <w:uiPriority w:val="0"/>
    <w:pPr>
      <w:jc w:val="left"/>
    </w:pPr>
    <w:rPr>
      <w:rFonts w:ascii="Arial" w:hAnsi="Arial" w:cs="Arial"/>
    </w:rPr>
  </w:style>
  <w:style w:type="paragraph" w:customStyle="1" w:styleId="3239">
    <w:name w:val="Style Style 宋体 First line:  0.75 cm Line spacing:  1.5 lines + Firs..."/>
    <w:basedOn w:val="3240"/>
    <w:qFormat/>
    <w:uiPriority w:val="0"/>
    <w:pPr>
      <w:tabs>
        <w:tab w:val="left" w:pos="840"/>
      </w:tabs>
    </w:pPr>
  </w:style>
  <w:style w:type="paragraph" w:customStyle="1" w:styleId="3240">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41">
    <w:name w:val="Enumération[1]"/>
    <w:basedOn w:val="1"/>
    <w:qFormat/>
    <w:uiPriority w:val="0"/>
    <w:pPr>
      <w:widowControl/>
      <w:spacing w:before="60" w:after="60"/>
      <w:ind w:left="1702" w:hanging="284"/>
      <w:jc w:val="left"/>
    </w:pPr>
    <w:rPr>
      <w:rFonts w:ascii="宋体" w:hAnsi="宋体"/>
      <w:kern w:val="0"/>
      <w:sz w:val="24"/>
      <w:szCs w:val="20"/>
    </w:rPr>
  </w:style>
  <w:style w:type="paragraph" w:customStyle="1" w:styleId="3242">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43">
    <w:name w:val="PARA 1"/>
    <w:basedOn w:val="1"/>
    <w:qFormat/>
    <w:uiPriority w:val="0"/>
    <w:pPr>
      <w:widowControl/>
      <w:spacing w:before="60" w:after="60"/>
      <w:ind w:left="454" w:right="454"/>
      <w:jc w:val="left"/>
    </w:pPr>
    <w:rPr>
      <w:rFonts w:ascii="宋体" w:hAnsi="宋体"/>
      <w:kern w:val="0"/>
      <w:sz w:val="24"/>
      <w:szCs w:val="20"/>
    </w:rPr>
  </w:style>
  <w:style w:type="paragraph" w:customStyle="1" w:styleId="3244">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5">
    <w:name w:val="样式 正文首行缩进 + 首行缩进:  2 字符 Char Char"/>
    <w:basedOn w:val="88"/>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6">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7">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8">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9">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50">
    <w:name w:val="图名"/>
    <w:basedOn w:val="1"/>
    <w:next w:val="1"/>
    <w:qFormat/>
    <w:uiPriority w:val="0"/>
    <w:pPr>
      <w:spacing w:line="360" w:lineRule="auto"/>
      <w:jc w:val="center"/>
    </w:pPr>
    <w:rPr>
      <w:rFonts w:ascii="Arial" w:hAnsi="Arial" w:eastAsia="黑体"/>
      <w:b/>
    </w:rPr>
  </w:style>
  <w:style w:type="paragraph" w:customStyle="1" w:styleId="3251">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52">
    <w:name w:val="CM30"/>
    <w:basedOn w:val="757"/>
    <w:next w:val="757"/>
    <w:qFormat/>
    <w:uiPriority w:val="0"/>
    <w:pPr>
      <w:spacing w:line="468" w:lineRule="atLeast"/>
    </w:pPr>
    <w:rPr>
      <w:rFonts w:ascii="黑体" w:eastAsia="黑体" w:cs="Times New Roman"/>
      <w:color w:val="auto"/>
    </w:rPr>
  </w:style>
  <w:style w:type="paragraph" w:customStyle="1" w:styleId="3253">
    <w:name w:val="Char Char Char3"/>
    <w:basedOn w:val="1"/>
    <w:unhideWhenUsed/>
    <w:qFormat/>
    <w:uiPriority w:val="0"/>
    <w:pPr>
      <w:jc w:val="left"/>
    </w:pPr>
    <w:rPr>
      <w:rFonts w:ascii="Tahoma" w:hAnsi="Tahoma"/>
      <w:sz w:val="24"/>
      <w:szCs w:val="20"/>
    </w:rPr>
  </w:style>
  <w:style w:type="paragraph" w:customStyle="1" w:styleId="3254">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5">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6">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7">
    <w:name w:val="香奈儿 13"/>
    <w:basedOn w:val="1"/>
    <w:unhideWhenUsed/>
    <w:qFormat/>
    <w:uiPriority w:val="0"/>
    <w:pPr>
      <w:tabs>
        <w:tab w:val="left" w:pos="840"/>
        <w:tab w:val="left" w:pos="1009"/>
      </w:tabs>
      <w:jc w:val="left"/>
    </w:pPr>
    <w:rPr>
      <w:rFonts w:ascii="宋体" w:hAnsi="宋体"/>
      <w:szCs w:val="20"/>
    </w:rPr>
  </w:style>
  <w:style w:type="paragraph" w:customStyle="1" w:styleId="3258">
    <w:name w:val="正文2级项目符号"/>
    <w:basedOn w:val="37"/>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9">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60">
    <w:name w:val="Heading 1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61">
    <w:name w:val="标准_项"/>
    <w:basedOn w:val="23"/>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62">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63">
    <w:name w:val="需求书用目录1"/>
    <w:basedOn w:val="1"/>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64">
    <w:name w:val="Char Char2 Char Char Char Char"/>
    <w:basedOn w:val="1"/>
    <w:qFormat/>
    <w:uiPriority w:val="0"/>
    <w:pPr>
      <w:jc w:val="left"/>
    </w:pPr>
    <w:rPr>
      <w:rFonts w:ascii="宋体" w:hAnsi="宋体"/>
    </w:rPr>
  </w:style>
  <w:style w:type="paragraph" w:customStyle="1" w:styleId="3265">
    <w:name w:val="CM70"/>
    <w:basedOn w:val="1"/>
    <w:next w:val="1"/>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6">
    <w:name w:val="样式 样式 标题 2 + 段前: 0.5 行 段后: 0.5 行 + 首行缩进:  2 字符 段前: 0.5 行 段后: 0..."/>
    <w:basedOn w:val="2756"/>
    <w:qFormat/>
    <w:uiPriority w:val="0"/>
  </w:style>
  <w:style w:type="paragraph" w:customStyle="1" w:styleId="3267">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8">
    <w:name w:val="Char Char Char Char Char Char Char2"/>
    <w:basedOn w:val="1"/>
    <w:qFormat/>
    <w:uiPriority w:val="99"/>
    <w:rPr>
      <w:szCs w:val="20"/>
    </w:rPr>
  </w:style>
  <w:style w:type="paragraph" w:customStyle="1" w:styleId="3269">
    <w:name w:val="trademark"/>
    <w:qFormat/>
    <w:uiPriority w:val="0"/>
    <w:pPr>
      <w:spacing w:after="60"/>
    </w:pPr>
    <w:rPr>
      <w:rFonts w:ascii="Futura Bk" w:hAnsi="Futura Bk" w:eastAsia="宋体" w:cs="Times New Roman"/>
      <w:sz w:val="15"/>
      <w:lang w:val="en-US" w:eastAsia="en-US" w:bidi="ar-SA"/>
    </w:rPr>
  </w:style>
  <w:style w:type="paragraph" w:customStyle="1" w:styleId="3270">
    <w:name w:val="Do Not Type Here!"/>
    <w:basedOn w:val="2797"/>
    <w:qFormat/>
    <w:uiPriority w:val="0"/>
  </w:style>
  <w:style w:type="paragraph" w:customStyle="1" w:styleId="3271">
    <w:name w:val="表中"/>
    <w:basedOn w:val="1"/>
    <w:qFormat/>
    <w:uiPriority w:val="0"/>
    <w:pPr>
      <w:widowControl/>
      <w:adjustRightInd w:val="0"/>
      <w:spacing w:line="360" w:lineRule="atLeast"/>
      <w:jc w:val="center"/>
      <w:textAlignment w:val="baseline"/>
    </w:pPr>
    <w:rPr>
      <w:rFonts w:ascii="宋体" w:hAnsi="宋体" w:cs="宋体"/>
      <w:kern w:val="0"/>
    </w:rPr>
  </w:style>
  <w:style w:type="paragraph" w:customStyle="1" w:styleId="3272">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73">
    <w:name w:val="S04-Transport"/>
    <w:basedOn w:val="1"/>
    <w:next w:val="1"/>
    <w:semiHidden/>
    <w:qFormat/>
    <w:uiPriority w:val="0"/>
    <w:pPr>
      <w:widowControl/>
      <w:jc w:val="left"/>
    </w:pPr>
    <w:rPr>
      <w:rFonts w:ascii="Arial" w:hAnsi="Arial"/>
      <w:kern w:val="0"/>
      <w:sz w:val="22"/>
      <w:szCs w:val="20"/>
      <w:lang w:eastAsia="en-US"/>
    </w:rPr>
  </w:style>
  <w:style w:type="paragraph" w:customStyle="1" w:styleId="3274">
    <w:name w:val="Appendix Table 10pt Bold"/>
    <w:basedOn w:val="1109"/>
    <w:next w:val="1109"/>
    <w:qFormat/>
    <w:uiPriority w:val="0"/>
    <w:rPr>
      <w:b/>
      <w:bCs/>
    </w:rPr>
  </w:style>
  <w:style w:type="paragraph" w:customStyle="1" w:styleId="3275">
    <w:name w:val="表格小"/>
    <w:basedOn w:val="1"/>
    <w:qFormat/>
    <w:uiPriority w:val="0"/>
    <w:pPr>
      <w:keepNext/>
      <w:keepLines/>
      <w:adjustRightInd w:val="0"/>
      <w:jc w:val="center"/>
      <w:textAlignment w:val="baseline"/>
    </w:pPr>
    <w:rPr>
      <w:rFonts w:ascii="宋体" w:hAnsi="宋体"/>
      <w:kern w:val="0"/>
      <w:sz w:val="24"/>
      <w:szCs w:val="20"/>
    </w:rPr>
  </w:style>
  <w:style w:type="paragraph" w:customStyle="1" w:styleId="3276">
    <w:name w:val="样式 小四 行距: 1.5 倍行距1"/>
    <w:basedOn w:val="1"/>
    <w:qFormat/>
    <w:uiPriority w:val="0"/>
    <w:pPr>
      <w:spacing w:line="360" w:lineRule="auto"/>
      <w:jc w:val="left"/>
    </w:pPr>
    <w:rPr>
      <w:rFonts w:cs="宋体"/>
      <w:sz w:val="24"/>
      <w:szCs w:val="20"/>
    </w:rPr>
  </w:style>
  <w:style w:type="paragraph" w:customStyle="1" w:styleId="3277">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8">
    <w:name w:val="z:Document number"/>
    <w:qFormat/>
    <w:uiPriority w:val="0"/>
    <w:pPr>
      <w:widowControl w:val="0"/>
    </w:pPr>
    <w:rPr>
      <w:rFonts w:ascii="Arial" w:hAnsi="Arial" w:eastAsia="宋体" w:cs="Times New Roman"/>
      <w:sz w:val="18"/>
      <w:lang w:val="en-US" w:eastAsia="en-US" w:bidi="ar-SA"/>
    </w:rPr>
  </w:style>
  <w:style w:type="paragraph" w:customStyle="1" w:styleId="3279">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80">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81">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82">
    <w:name w:val="样式 首行缩进:  0 厘米 行距: 单倍行距"/>
    <w:basedOn w:val="1"/>
    <w:semiHidden/>
    <w:qFormat/>
    <w:uiPriority w:val="0"/>
    <w:pPr>
      <w:adjustRightInd w:val="0"/>
      <w:jc w:val="left"/>
      <w:textAlignment w:val="baseline"/>
    </w:pPr>
    <w:rPr>
      <w:rFonts w:ascii="宋体" w:hAnsi="宋体"/>
      <w:kern w:val="0"/>
      <w:szCs w:val="20"/>
    </w:rPr>
  </w:style>
  <w:style w:type="paragraph" w:customStyle="1" w:styleId="3283">
    <w:name w:val="样式 黑色 首行缩进:  2 字符 行距: 最小值 25 磅"/>
    <w:basedOn w:val="3266"/>
    <w:qFormat/>
    <w:uiPriority w:val="0"/>
  </w:style>
  <w:style w:type="paragraph" w:customStyle="1" w:styleId="3284">
    <w:name w:val="notestextintable"/>
    <w:basedOn w:val="1"/>
    <w:qFormat/>
    <w:uiPriority w:val="0"/>
    <w:pPr>
      <w:widowControl/>
      <w:spacing w:before="40" w:after="40"/>
      <w:jc w:val="left"/>
    </w:pPr>
    <w:rPr>
      <w:rFonts w:ascii="Arial" w:hAnsi="Arial" w:cs="Arial"/>
      <w:color w:val="000000"/>
      <w:kern w:val="0"/>
      <w:sz w:val="20"/>
      <w:szCs w:val="20"/>
    </w:rPr>
  </w:style>
  <w:style w:type="paragraph" w:customStyle="1" w:styleId="3285">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6">
    <w:name w:val="CM1"/>
    <w:basedOn w:val="757"/>
    <w:next w:val="757"/>
    <w:qFormat/>
    <w:uiPriority w:val="0"/>
    <w:rPr>
      <w:rFonts w:ascii="Sim Sun" w:eastAsia="Sim Sun" w:cs="Times New Roman"/>
      <w:color w:val="auto"/>
    </w:rPr>
  </w:style>
  <w:style w:type="paragraph" w:customStyle="1" w:styleId="3287">
    <w:name w:val="合同"/>
    <w:basedOn w:val="1"/>
    <w:semiHidden/>
    <w:qFormat/>
    <w:uiPriority w:val="0"/>
    <w:pPr>
      <w:widowControl/>
      <w:jc w:val="center"/>
    </w:pPr>
    <w:rPr>
      <w:rFonts w:ascii="宋体" w:hAnsi="宋体" w:cs="宋体"/>
      <w:sz w:val="36"/>
    </w:rPr>
  </w:style>
  <w:style w:type="paragraph" w:customStyle="1" w:styleId="3288">
    <w:name w:val="ST20_12"/>
    <w:basedOn w:val="1"/>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9">
    <w:name w:val="z:Document category"/>
    <w:basedOn w:val="67"/>
    <w:next w:val="67"/>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90">
    <w:name w:val="List Variable 2"/>
    <w:basedOn w:val="1682"/>
    <w:qFormat/>
    <w:uiPriority w:val="0"/>
    <w:pPr>
      <w:tabs>
        <w:tab w:val="left" w:pos="3402"/>
        <w:tab w:val="clear" w:pos="2835"/>
      </w:tabs>
      <w:ind w:left="3402" w:hanging="1134"/>
    </w:pPr>
  </w:style>
  <w:style w:type="paragraph" w:customStyle="1" w:styleId="3291">
    <w:name w:val="d42zw"/>
    <w:basedOn w:val="1"/>
    <w:qFormat/>
    <w:uiPriority w:val="0"/>
    <w:pPr>
      <w:spacing w:line="480" w:lineRule="exact"/>
      <w:ind w:firstLine="560" w:firstLineChars="200"/>
      <w:jc w:val="left"/>
    </w:pPr>
    <w:rPr>
      <w:rFonts w:ascii="仿宋_GB2312" w:hAnsi="宋体" w:eastAsia="仿宋_GB2312"/>
      <w:bCs/>
      <w:sz w:val="28"/>
      <w:szCs w:val="20"/>
    </w:rPr>
  </w:style>
  <w:style w:type="paragraph" w:customStyle="1" w:styleId="3292">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93">
    <w:name w:val="样式 标题 5H5Titre5h5第四层条dashdsddPIM 5Second SubheadingTab..."/>
    <w:basedOn w:val="10"/>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4">
    <w:name w:val="样式 样式 正文首行缩进 + 首行缩进:  2 字符 段前: 5 磅 段后: 5 磅"/>
    <w:basedOn w:val="3248"/>
    <w:qFormat/>
    <w:uiPriority w:val="0"/>
    <w:rPr>
      <w:szCs w:val="20"/>
    </w:rPr>
  </w:style>
  <w:style w:type="paragraph" w:customStyle="1" w:styleId="3295">
    <w:name w:val="通信3"/>
    <w:basedOn w:val="8"/>
    <w:qFormat/>
    <w:uiPriority w:val="0"/>
    <w:pPr>
      <w:tabs>
        <w:tab w:val="left" w:pos="851"/>
      </w:tabs>
      <w:spacing w:line="416" w:lineRule="auto"/>
      <w:ind w:left="709" w:hanging="709"/>
      <w:jc w:val="left"/>
    </w:pPr>
    <w:rPr>
      <w:rFonts w:ascii="Calibri" w:hAnsi="Calibri"/>
    </w:rPr>
  </w:style>
  <w:style w:type="paragraph" w:customStyle="1" w:styleId="3296">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7">
    <w:name w:val="章"/>
    <w:basedOn w:val="8"/>
    <w:qFormat/>
    <w:uiPriority w:val="0"/>
    <w:pPr>
      <w:spacing w:line="416" w:lineRule="auto"/>
      <w:ind w:left="839" w:hanging="419"/>
      <w:jc w:val="left"/>
    </w:pPr>
    <w:rPr>
      <w:rFonts w:ascii="Calibri" w:hAnsi="Calibri"/>
      <w:b w:val="0"/>
      <w:sz w:val="44"/>
    </w:rPr>
  </w:style>
  <w:style w:type="paragraph" w:customStyle="1" w:styleId="3298">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9">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300">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301">
    <w:name w:val="Char6"/>
    <w:basedOn w:val="1"/>
    <w:qFormat/>
    <w:uiPriority w:val="0"/>
  </w:style>
  <w:style w:type="paragraph" w:customStyle="1" w:styleId="3302">
    <w:name w:val="首行缩进: 4字符"/>
    <w:basedOn w:val="1"/>
    <w:qFormat/>
    <w:uiPriority w:val="0"/>
    <w:pPr>
      <w:spacing w:line="360" w:lineRule="auto"/>
      <w:ind w:left="400" w:leftChars="400" w:firstLine="200" w:firstLineChars="200"/>
      <w:jc w:val="left"/>
    </w:pPr>
    <w:rPr>
      <w:rFonts w:ascii="宋体" w:hAnsi="宋体" w:cs="宋体"/>
      <w:sz w:val="24"/>
      <w:szCs w:val="20"/>
    </w:rPr>
  </w:style>
  <w:style w:type="paragraph" w:customStyle="1" w:styleId="3303">
    <w:name w:val="4正文 Char"/>
    <w:basedOn w:val="1"/>
    <w:qFormat/>
    <w:uiPriority w:val="0"/>
    <w:pPr>
      <w:spacing w:after="156" w:line="480" w:lineRule="exact"/>
      <w:ind w:firstLine="420" w:firstLineChars="200"/>
      <w:jc w:val="left"/>
    </w:pPr>
    <w:rPr>
      <w:rFonts w:ascii="宋体" w:hAnsi="宋体"/>
      <w:sz w:val="24"/>
      <w:szCs w:val="20"/>
    </w:rPr>
  </w:style>
  <w:style w:type="paragraph" w:customStyle="1" w:styleId="3304">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5">
    <w:name w:val="标题2111"/>
    <w:basedOn w:val="1800"/>
    <w:semiHidden/>
    <w:qFormat/>
    <w:uiPriority w:val="0"/>
    <w:pPr>
      <w:tabs>
        <w:tab w:val="left" w:pos="552"/>
        <w:tab w:val="left" w:pos="1680"/>
        <w:tab w:val="clear" w:pos="851"/>
      </w:tabs>
    </w:pPr>
    <w:rPr>
      <w:b w:val="0"/>
      <w:bCs/>
    </w:rPr>
  </w:style>
  <w:style w:type="paragraph" w:customStyle="1" w:styleId="3306">
    <w:name w:val="8"/>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3307">
    <w:name w:val="样式 样式 每章一级标题*。* + 段后: 1 行 + 段后: 0.5 行"/>
    <w:basedOn w:val="3308"/>
    <w:qFormat/>
    <w:uiPriority w:val="0"/>
    <w:pPr>
      <w:tabs>
        <w:tab w:val="left" w:pos="420"/>
      </w:tabs>
      <w:spacing w:after="120"/>
    </w:pPr>
  </w:style>
  <w:style w:type="paragraph" w:customStyle="1" w:styleId="3308">
    <w:name w:val="样式 每章一级标题*。* + 段后: 1 行"/>
    <w:basedOn w:val="1677"/>
    <w:qFormat/>
    <w:uiPriority w:val="0"/>
    <w:pPr>
      <w:snapToGrid w:val="0"/>
      <w:spacing w:afterLines="50"/>
    </w:pPr>
    <w:rPr>
      <w:bCs/>
    </w:rPr>
  </w:style>
  <w:style w:type="paragraph" w:customStyle="1" w:styleId="3309">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10">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11">
    <w:name w:val="图注"/>
    <w:basedOn w:val="1"/>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12">
    <w:name w:val="末级"/>
    <w:basedOn w:val="1"/>
    <w:qFormat/>
    <w:uiPriority w:val="0"/>
    <w:pPr>
      <w:widowControl/>
      <w:ind w:firstLine="560" w:firstLineChars="200"/>
      <w:jc w:val="left"/>
    </w:pPr>
    <w:rPr>
      <w:rFonts w:ascii="宋体" w:hAnsi="宋体" w:cs="宋体"/>
      <w:sz w:val="28"/>
      <w:szCs w:val="21"/>
    </w:rPr>
  </w:style>
  <w:style w:type="paragraph" w:customStyle="1" w:styleId="3313">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4">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5">
    <w:name w:val="样式6 abc"/>
    <w:basedOn w:val="3288"/>
    <w:qFormat/>
    <w:uiPriority w:val="0"/>
    <w:pPr>
      <w:spacing w:line="500" w:lineRule="atLeast"/>
    </w:pPr>
    <w:rPr>
      <w:sz w:val="21"/>
      <w:szCs w:val="21"/>
    </w:rPr>
  </w:style>
  <w:style w:type="paragraph" w:customStyle="1" w:styleId="3316">
    <w:name w:val="正文、图片居中"/>
    <w:basedOn w:val="1"/>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7">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8">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9">
    <w:name w:val="正文文字1"/>
    <w:basedOn w:val="37"/>
    <w:qFormat/>
    <w:uiPriority w:val="0"/>
    <w:pPr>
      <w:ind w:firstLine="480" w:firstLineChars="200"/>
      <w:jc w:val="left"/>
    </w:pPr>
    <w:rPr>
      <w:rFonts w:ascii="Times New Roman" w:eastAsia="宋体"/>
      <w:bCs w:val="0"/>
      <w:sz w:val="24"/>
      <w:szCs w:val="28"/>
    </w:rPr>
  </w:style>
  <w:style w:type="paragraph" w:customStyle="1" w:styleId="3320">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21">
    <w:name w:val="CAUTION Text List"/>
    <w:basedOn w:val="3322"/>
    <w:qFormat/>
    <w:uiPriority w:val="0"/>
    <w:pPr>
      <w:tabs>
        <w:tab w:val="left" w:pos="357"/>
        <w:tab w:val="left" w:pos="1080"/>
      </w:tabs>
    </w:pPr>
  </w:style>
  <w:style w:type="paragraph" w:customStyle="1" w:styleId="3322">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23">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4">
    <w:name w:val="字元 字元 Char Char Char Char Char Char Char"/>
    <w:basedOn w:val="1"/>
    <w:qFormat/>
    <w:uiPriority w:val="0"/>
    <w:pPr>
      <w:jc w:val="left"/>
    </w:pPr>
    <w:rPr>
      <w:rFonts w:ascii="Tahoma" w:hAnsi="Tahoma" w:cs="仿宋_GB2312"/>
      <w:sz w:val="24"/>
      <w:szCs w:val="20"/>
    </w:rPr>
  </w:style>
  <w:style w:type="paragraph" w:customStyle="1" w:styleId="3325">
    <w:name w:val="Char Char1 Char Char Char"/>
    <w:basedOn w:val="1"/>
    <w:qFormat/>
    <w:uiPriority w:val="0"/>
    <w:pPr>
      <w:shd w:val="clear" w:color="auto" w:fill="000080"/>
      <w:jc w:val="left"/>
    </w:pPr>
    <w:rPr>
      <w:rFonts w:ascii="Tahoma" w:hAnsi="Tahoma"/>
      <w:sz w:val="24"/>
    </w:rPr>
  </w:style>
  <w:style w:type="paragraph" w:customStyle="1" w:styleId="3326">
    <w:name w:val="bullet1"/>
    <w:basedOn w:val="1"/>
    <w:qFormat/>
    <w:uiPriority w:val="0"/>
    <w:pPr>
      <w:widowControl/>
      <w:ind w:left="432" w:hanging="432"/>
      <w:jc w:val="left"/>
    </w:pPr>
    <w:rPr>
      <w:rFonts w:ascii="楷体" w:hAnsi="Arial" w:eastAsia="楷体"/>
      <w:kern w:val="0"/>
      <w:sz w:val="24"/>
      <w:szCs w:val="20"/>
    </w:rPr>
  </w:style>
  <w:style w:type="paragraph" w:customStyle="1" w:styleId="3327">
    <w:name w:val="Char Char Char Char Char Char Char Char Char1 Char Char Char Char Char Char Char Char Char Char Char Char Char Char Char Char Char Char Char Char Char Char"/>
    <w:basedOn w:val="6"/>
    <w:qFormat/>
    <w:uiPriority w:val="99"/>
    <w:pPr>
      <w:keepLines/>
      <w:adjustRightInd/>
      <w:spacing w:before="240" w:after="240" w:line="348" w:lineRule="auto"/>
    </w:pPr>
    <w:rPr>
      <w:rFonts w:ascii="Times New Roman" w:eastAsia="黑体"/>
      <w:bCs w:val="0"/>
      <w:kern w:val="44"/>
      <w:sz w:val="44"/>
      <w:szCs w:val="20"/>
    </w:rPr>
  </w:style>
  <w:style w:type="paragraph" w:customStyle="1" w:styleId="3328">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9">
    <w:name w:val="1.1 概况"/>
    <w:basedOn w:val="7"/>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30">
    <w:name w:val="Prog example"/>
    <w:basedOn w:val="1"/>
    <w:qFormat/>
    <w:uiPriority w:val="0"/>
    <w:pPr>
      <w:keepLines/>
      <w:widowControl/>
      <w:ind w:left="2268"/>
      <w:jc w:val="left"/>
    </w:pPr>
    <w:rPr>
      <w:rFonts w:ascii="Courier New" w:hAnsi="Courier New"/>
      <w:kern w:val="0"/>
      <w:sz w:val="16"/>
      <w:szCs w:val="20"/>
      <w:lang w:eastAsia="en-US"/>
    </w:rPr>
  </w:style>
  <w:style w:type="paragraph" w:customStyle="1" w:styleId="3331">
    <w:name w:val="Char41"/>
    <w:basedOn w:val="1"/>
    <w:qFormat/>
    <w:uiPriority w:val="0"/>
    <w:pPr>
      <w:ind w:firstLine="200" w:firstLineChars="200"/>
      <w:jc w:val="left"/>
    </w:pPr>
    <w:rPr>
      <w:rFonts w:ascii="宋体" w:hAnsi="宋体"/>
    </w:rPr>
  </w:style>
  <w:style w:type="paragraph" w:customStyle="1" w:styleId="3332">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33">
    <w:name w:val="通用3"/>
    <w:basedOn w:val="1"/>
    <w:semiHidden/>
    <w:qFormat/>
    <w:uiPriority w:val="0"/>
    <w:pPr>
      <w:widowControl/>
      <w:spacing w:line="360" w:lineRule="auto"/>
      <w:jc w:val="left"/>
    </w:pPr>
    <w:rPr>
      <w:rFonts w:ascii="宋体" w:hAnsi="宋体" w:cs="宋体"/>
    </w:rPr>
  </w:style>
  <w:style w:type="paragraph" w:customStyle="1" w:styleId="3334">
    <w:name w:val="TOC 标题12"/>
    <w:basedOn w:val="6"/>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5">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6">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7">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8">
    <w:name w:val="列出段落12"/>
    <w:basedOn w:val="1"/>
    <w:qFormat/>
    <w:uiPriority w:val="99"/>
    <w:pPr>
      <w:ind w:firstLine="420" w:firstLineChars="200"/>
    </w:pPr>
    <w:rPr>
      <w:szCs w:val="20"/>
    </w:rPr>
  </w:style>
  <w:style w:type="paragraph" w:customStyle="1" w:styleId="3339">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40">
    <w:name w:val="正文缩进(序号) Char"/>
    <w:basedOn w:val="1"/>
    <w:qFormat/>
    <w:uiPriority w:val="0"/>
    <w:pPr>
      <w:spacing w:line="360" w:lineRule="auto"/>
      <w:ind w:firstLine="480" w:firstLineChars="200"/>
    </w:pPr>
    <w:rPr>
      <w:rFonts w:ascii="宋体" w:hAnsi="宋体"/>
      <w:sz w:val="28"/>
    </w:rPr>
  </w:style>
  <w:style w:type="paragraph" w:customStyle="1" w:styleId="3341">
    <w:name w:val="Note text in step"/>
    <w:qFormat/>
    <w:uiPriority w:val="0"/>
    <w:pPr>
      <w:ind w:left="1155"/>
    </w:pPr>
    <w:rPr>
      <w:rFonts w:ascii="Arial" w:hAnsi="Arial" w:eastAsia="楷体_GB2312" w:cs="宋体"/>
      <w:kern w:val="2"/>
      <w:sz w:val="21"/>
      <w:lang w:val="en-US" w:eastAsia="zh-CN" w:bidi="ar-SA"/>
    </w:rPr>
  </w:style>
  <w:style w:type="paragraph" w:customStyle="1" w:styleId="3342">
    <w:name w:val="纯文本2"/>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43">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44">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5">
    <w:name w:val="样式 标题 3列表编号31.1.1 + 四号 加粗 行距: 1.5 倍行距"/>
    <w:basedOn w:val="8"/>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6">
    <w:name w:val="地铁6级1.1.1.1.1"/>
    <w:basedOn w:val="1"/>
    <w:next w:val="895"/>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7">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8">
    <w:name w:val="flType"/>
    <w:basedOn w:val="2777"/>
    <w:qFormat/>
    <w:uiPriority w:val="0"/>
    <w:pPr>
      <w:spacing w:before="560" w:after="120"/>
    </w:pPr>
    <w:rPr>
      <w:sz w:val="28"/>
    </w:rPr>
  </w:style>
  <w:style w:type="paragraph" w:customStyle="1" w:styleId="3349">
    <w:name w:val="Sub step in not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50">
    <w:name w:val="IconIndent"/>
    <w:basedOn w:val="1"/>
    <w:qFormat/>
    <w:uiPriority w:val="0"/>
    <w:pPr>
      <w:widowControl/>
      <w:spacing w:before="60" w:after="60"/>
      <w:ind w:left="1418"/>
      <w:jc w:val="left"/>
    </w:pPr>
    <w:rPr>
      <w:kern w:val="0"/>
      <w:sz w:val="24"/>
      <w:szCs w:val="20"/>
      <w:lang w:val="en-GB" w:eastAsia="en-US"/>
    </w:rPr>
  </w:style>
  <w:style w:type="paragraph" w:customStyle="1" w:styleId="3351">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52">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53">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54">
    <w:name w:val="索引 41"/>
    <w:basedOn w:val="1"/>
    <w:next w:val="1"/>
    <w:qFormat/>
    <w:uiPriority w:val="0"/>
    <w:pPr>
      <w:ind w:left="600" w:leftChars="600"/>
      <w:jc w:val="left"/>
    </w:pPr>
    <w:rPr>
      <w:rFonts w:ascii="宋体" w:hAnsi="宋体"/>
    </w:rPr>
  </w:style>
  <w:style w:type="paragraph" w:customStyle="1" w:styleId="3355">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6">
    <w:name w:val="样式 纯文本 + 居中 行距: 最小值 9 磅"/>
    <w:basedOn w:val="47"/>
    <w:qFormat/>
    <w:uiPriority w:val="0"/>
    <w:pPr>
      <w:spacing w:line="180" w:lineRule="atLeast"/>
      <w:ind w:firstLine="200" w:firstLineChars="200"/>
      <w:jc w:val="left"/>
    </w:pPr>
    <w:rPr>
      <w:rFonts w:cs="宋体"/>
      <w:sz w:val="24"/>
      <w:szCs w:val="20"/>
    </w:rPr>
  </w:style>
  <w:style w:type="paragraph" w:customStyle="1" w:styleId="3357">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358">
    <w:name w:val="表格单元"/>
    <w:basedOn w:val="1"/>
    <w:qFormat/>
    <w:uiPriority w:val="0"/>
    <w:pPr>
      <w:adjustRightInd w:val="0"/>
      <w:snapToGrid w:val="0"/>
      <w:spacing w:before="45" w:after="45" w:line="360" w:lineRule="auto"/>
      <w:jc w:val="left"/>
    </w:pPr>
    <w:rPr>
      <w:rFonts w:ascii="宋体"/>
      <w:sz w:val="24"/>
    </w:rPr>
  </w:style>
  <w:style w:type="paragraph" w:customStyle="1" w:styleId="3359">
    <w:name w:val="Sous sommaire"/>
    <w:basedOn w:val="1"/>
    <w:qFormat/>
    <w:uiPriority w:val="0"/>
    <w:pPr>
      <w:widowControl/>
      <w:spacing w:before="240" w:after="240"/>
      <w:jc w:val="center"/>
    </w:pPr>
    <w:rPr>
      <w:rFonts w:ascii="宋体" w:hAnsi="宋体"/>
      <w:b/>
      <w:kern w:val="0"/>
      <w:sz w:val="28"/>
      <w:szCs w:val="20"/>
    </w:rPr>
  </w:style>
  <w:style w:type="paragraph" w:customStyle="1" w:styleId="3360">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61">
    <w:name w:val="称呼1"/>
    <w:basedOn w:val="1"/>
    <w:next w:val="1"/>
    <w:qFormat/>
    <w:uiPriority w:val="0"/>
    <w:pPr>
      <w:jc w:val="left"/>
    </w:pPr>
    <w:rPr>
      <w:rFonts w:ascii="宋体" w:hAnsi="宋体"/>
      <w:kern w:val="0"/>
      <w:sz w:val="20"/>
      <w:szCs w:val="20"/>
    </w:rPr>
  </w:style>
  <w:style w:type="paragraph" w:customStyle="1" w:styleId="3362">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63">
    <w:name w:val="通信4"/>
    <w:basedOn w:val="1"/>
    <w:qFormat/>
    <w:uiPriority w:val="0"/>
    <w:pPr>
      <w:ind w:left="851" w:hanging="851"/>
      <w:jc w:val="left"/>
    </w:pPr>
    <w:rPr>
      <w:rFonts w:ascii="Calibri" w:hAnsi="Calibri"/>
      <w:b/>
      <w:sz w:val="24"/>
      <w:szCs w:val="22"/>
    </w:rPr>
  </w:style>
  <w:style w:type="paragraph" w:customStyle="1" w:styleId="3364">
    <w:name w:val="paravet"/>
    <w:basedOn w:val="3235"/>
    <w:next w:val="3235"/>
    <w:semiHidden/>
    <w:qFormat/>
    <w:uiPriority w:val="0"/>
    <w:pPr>
      <w:keepNext/>
      <w:spacing w:before="240" w:after="60"/>
      <w:ind w:left="1138"/>
      <w:jc w:val="left"/>
    </w:pPr>
    <w:rPr>
      <w:rFonts w:eastAsia="Times New Roman"/>
      <w:b/>
      <w:color w:val="006699"/>
      <w:sz w:val="22"/>
      <w:lang w:eastAsia="en-US"/>
    </w:rPr>
  </w:style>
  <w:style w:type="paragraph" w:customStyle="1" w:styleId="3365">
    <w:name w:val="vertical"/>
    <w:basedOn w:val="1"/>
    <w:qFormat/>
    <w:uiPriority w:val="99"/>
    <w:pPr>
      <w:widowControl/>
      <w:spacing w:before="100" w:beforeAutospacing="1" w:after="100" w:afterAutospacing="1"/>
      <w:jc w:val="left"/>
    </w:pPr>
    <w:rPr>
      <w:rFonts w:ascii="宋体" w:hAnsi="宋体" w:cs="宋体"/>
      <w:kern w:val="0"/>
      <w:sz w:val="24"/>
    </w:rPr>
  </w:style>
  <w:style w:type="paragraph" w:customStyle="1" w:styleId="3366">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7">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8">
    <w:name w:val="1"/>
    <w:basedOn w:val="1"/>
    <w:qFormat/>
    <w:uiPriority w:val="0"/>
    <w:pPr>
      <w:spacing w:line="360" w:lineRule="auto"/>
      <w:ind w:firstLine="560" w:firstLineChars="200"/>
      <w:jc w:val="left"/>
    </w:pPr>
    <w:rPr>
      <w:sz w:val="28"/>
      <w:szCs w:val="28"/>
    </w:rPr>
  </w:style>
  <w:style w:type="paragraph" w:customStyle="1" w:styleId="3369">
    <w:name w:val="Item list Text TD"/>
    <w:basedOn w:val="2552"/>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70">
    <w:name w:val="附录表标题"/>
    <w:basedOn w:val="1786"/>
    <w:next w:val="1476"/>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71">
    <w:name w:val="Char Char Char Char Char Char Char Char Char Char Char Char Char Char Char Char Char Char Char1"/>
    <w:basedOn w:val="1"/>
    <w:qFormat/>
    <w:uiPriority w:val="99"/>
  </w:style>
  <w:style w:type="paragraph" w:customStyle="1" w:styleId="3372">
    <w:name w:val="zy2"/>
    <w:basedOn w:val="3373"/>
    <w:qFormat/>
    <w:uiPriority w:val="0"/>
    <w:pPr>
      <w:outlineLvl w:val="0"/>
    </w:pPr>
  </w:style>
  <w:style w:type="paragraph" w:customStyle="1" w:styleId="3373">
    <w:name w:val="zy"/>
    <w:basedOn w:val="1"/>
    <w:qFormat/>
    <w:uiPriority w:val="0"/>
    <w:pPr>
      <w:spacing w:line="360" w:lineRule="auto"/>
      <w:jc w:val="left"/>
    </w:pPr>
    <w:rPr>
      <w:rFonts w:ascii="宋体" w:hAnsi="宋体"/>
      <w:szCs w:val="20"/>
    </w:rPr>
  </w:style>
  <w:style w:type="paragraph" w:customStyle="1" w:styleId="3374">
    <w:name w:val="Normal heading (T)"/>
    <w:basedOn w:val="1"/>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5">
    <w:name w:val="Style5"/>
    <w:basedOn w:val="7"/>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6">
    <w:name w:val="青岛标题4"/>
    <w:basedOn w:val="9"/>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7">
    <w:name w:val="索引 81"/>
    <w:basedOn w:val="1"/>
    <w:next w:val="1"/>
    <w:qFormat/>
    <w:uiPriority w:val="0"/>
    <w:pPr>
      <w:ind w:left="1400" w:leftChars="1400"/>
      <w:jc w:val="left"/>
    </w:pPr>
    <w:rPr>
      <w:rFonts w:ascii="宋体" w:hAnsi="宋体"/>
    </w:rPr>
  </w:style>
  <w:style w:type="paragraph" w:customStyle="1" w:styleId="3378">
    <w:name w:val="副题目 – 封页"/>
    <w:basedOn w:val="3379"/>
    <w:next w:val="37"/>
    <w:qFormat/>
    <w:uiPriority w:val="0"/>
    <w:pPr>
      <w:tabs>
        <w:tab w:val="left" w:pos="0"/>
      </w:tabs>
      <w:spacing w:before="0"/>
      <w:ind w:left="720" w:right="34" w:hanging="601"/>
      <w:jc w:val="center"/>
    </w:pPr>
    <w:rPr>
      <w:rFonts w:ascii="Times New Roman" w:hAnsi="Times New Roman"/>
      <w:b w:val="0"/>
      <w:i/>
      <w:spacing w:val="0"/>
      <w:sz w:val="36"/>
    </w:rPr>
  </w:style>
  <w:style w:type="paragraph" w:customStyle="1" w:styleId="3379">
    <w:name w:val="题目封页"/>
    <w:basedOn w:val="1"/>
    <w:next w:val="3378"/>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80">
    <w:name w:val="标题下列示"/>
    <w:basedOn w:val="1937"/>
    <w:next w:val="2527"/>
    <w:qFormat/>
    <w:uiPriority w:val="0"/>
    <w:pPr>
      <w:tabs>
        <w:tab w:val="left" w:pos="980"/>
      </w:tabs>
      <w:ind w:left="980" w:hanging="420"/>
    </w:pPr>
  </w:style>
  <w:style w:type="paragraph" w:customStyle="1" w:styleId="3381">
    <w:name w:val="技术附件标题3"/>
    <w:next w:val="2678"/>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82">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83">
    <w:name w:val="2a"/>
    <w:basedOn w:val="6"/>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4">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rPr>
  </w:style>
  <w:style w:type="paragraph" w:customStyle="1" w:styleId="3385">
    <w:name w:val="简单回函地址"/>
    <w:basedOn w:val="1"/>
    <w:qFormat/>
    <w:uiPriority w:val="0"/>
    <w:pPr>
      <w:spacing w:before="240" w:line="360" w:lineRule="auto"/>
      <w:jc w:val="left"/>
    </w:pPr>
    <w:rPr>
      <w:rFonts w:ascii="宋体"/>
      <w:szCs w:val="20"/>
    </w:rPr>
  </w:style>
  <w:style w:type="paragraph" w:customStyle="1" w:styleId="3386">
    <w:name w:val="Bullet - Number"/>
    <w:basedOn w:val="1"/>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7">
    <w:name w:val="编号3"/>
    <w:basedOn w:val="1"/>
    <w:qFormat/>
    <w:uiPriority w:val="0"/>
    <w:pPr>
      <w:spacing w:line="360" w:lineRule="auto"/>
      <w:jc w:val="left"/>
    </w:pPr>
    <w:rPr>
      <w:sz w:val="24"/>
    </w:rPr>
  </w:style>
  <w:style w:type="paragraph" w:customStyle="1" w:styleId="3388">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9">
    <w:name w:val="Texte_pointé[1]"/>
    <w:basedOn w:val="1"/>
    <w:qFormat/>
    <w:uiPriority w:val="0"/>
    <w:pPr>
      <w:widowControl/>
      <w:spacing w:before="60" w:after="60"/>
      <w:ind w:left="1702" w:hanging="284"/>
      <w:jc w:val="left"/>
    </w:pPr>
    <w:rPr>
      <w:rFonts w:ascii="宋体" w:hAnsi="宋体"/>
      <w:kern w:val="0"/>
      <w:sz w:val="24"/>
      <w:szCs w:val="20"/>
    </w:rPr>
  </w:style>
  <w:style w:type="paragraph" w:customStyle="1" w:styleId="3390">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91">
    <w:name w:val="List Variable 7"/>
    <w:basedOn w:val="1682"/>
    <w:qFormat/>
    <w:uiPriority w:val="0"/>
    <w:pPr>
      <w:tabs>
        <w:tab w:val="left" w:pos="6237"/>
        <w:tab w:val="clear" w:pos="2835"/>
      </w:tabs>
      <w:ind w:left="6237" w:hanging="3969"/>
    </w:pPr>
  </w:style>
  <w:style w:type="paragraph" w:customStyle="1" w:styleId="3392">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93">
    <w:name w:val="PLC"/>
    <w:basedOn w:val="1"/>
    <w:next w:val="1"/>
    <w:semiHidden/>
    <w:qFormat/>
    <w:uiPriority w:val="0"/>
    <w:pPr>
      <w:widowControl/>
      <w:jc w:val="left"/>
    </w:pPr>
    <w:rPr>
      <w:rFonts w:ascii="Arial" w:hAnsi="Arial"/>
      <w:kern w:val="0"/>
      <w:sz w:val="22"/>
      <w:szCs w:val="20"/>
      <w:lang w:eastAsia="en-US"/>
    </w:rPr>
  </w:style>
  <w:style w:type="paragraph" w:customStyle="1" w:styleId="3394">
    <w:name w:val="BodyBullet2"/>
    <w:basedOn w:val="3395"/>
    <w:qFormat/>
    <w:uiPriority w:val="0"/>
    <w:pPr>
      <w:tabs>
        <w:tab w:val="left" w:pos="378"/>
        <w:tab w:val="left" w:pos="420"/>
        <w:tab w:val="left" w:pos="630"/>
      </w:tabs>
      <w:spacing w:before="80" w:after="0" w:line="240" w:lineRule="exact"/>
      <w:ind w:left="634" w:hanging="274"/>
    </w:pPr>
    <w:rPr>
      <w:sz w:val="20"/>
      <w:lang w:eastAsia="en-US"/>
    </w:rPr>
  </w:style>
  <w:style w:type="paragraph" w:customStyle="1" w:styleId="3395">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6">
    <w:name w:val="Signature2 (BQ)"/>
    <w:basedOn w:val="1"/>
    <w:next w:val="1"/>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7">
    <w:name w:val="TH_CTR"/>
    <w:basedOn w:val="2541"/>
    <w:qFormat/>
    <w:uiPriority w:val="0"/>
    <w:pPr>
      <w:jc w:val="center"/>
    </w:pPr>
  </w:style>
  <w:style w:type="paragraph" w:customStyle="1" w:styleId="3398">
    <w:name w:val="乌市正文居中"/>
    <w:basedOn w:val="1"/>
    <w:next w:val="1"/>
    <w:qFormat/>
    <w:uiPriority w:val="0"/>
    <w:pPr>
      <w:spacing w:line="360" w:lineRule="auto"/>
      <w:jc w:val="center"/>
    </w:pPr>
    <w:rPr>
      <w:rFonts w:ascii="宋体" w:hAnsi="宋体" w:cs="宋体"/>
      <w:sz w:val="24"/>
    </w:rPr>
  </w:style>
  <w:style w:type="paragraph" w:customStyle="1" w:styleId="3399">
    <w:name w:val="CM68"/>
    <w:basedOn w:val="757"/>
    <w:next w:val="757"/>
    <w:qFormat/>
    <w:uiPriority w:val="0"/>
    <w:pPr>
      <w:spacing w:line="468" w:lineRule="atLeast"/>
    </w:pPr>
    <w:rPr>
      <w:rFonts w:ascii="黑体" w:eastAsia="黑体" w:cs="Times New Roman"/>
      <w:color w:val="auto"/>
    </w:rPr>
  </w:style>
  <w:style w:type="paragraph" w:customStyle="1" w:styleId="3400">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401">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402">
    <w:name w:val="样式 标题 1標題 1 字元Heading 1 Char 字元Heading 1 Char2 Char 字元Headin..."/>
    <w:basedOn w:val="6"/>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403">
    <w:name w:val="tabletextcharcharchar"/>
    <w:basedOn w:val="1"/>
    <w:qFormat/>
    <w:uiPriority w:val="0"/>
    <w:pPr>
      <w:widowControl/>
      <w:spacing w:line="300" w:lineRule="atLeast"/>
      <w:jc w:val="left"/>
    </w:pPr>
    <w:rPr>
      <w:rFonts w:ascii="宋体" w:hAnsi="宋体" w:cs="宋体"/>
      <w:kern w:val="0"/>
      <w:sz w:val="18"/>
      <w:szCs w:val="18"/>
    </w:rPr>
  </w:style>
  <w:style w:type="paragraph" w:customStyle="1" w:styleId="3404">
    <w:name w:val="ZK_标题3"/>
    <w:basedOn w:val="1"/>
    <w:next w:val="378"/>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5">
    <w:name w:val="合同专用"/>
    <w:basedOn w:val="1"/>
    <w:semiHidden/>
    <w:qFormat/>
    <w:uiPriority w:val="0"/>
    <w:pPr>
      <w:widowControl/>
      <w:spacing w:line="360" w:lineRule="auto"/>
      <w:ind w:left="540" w:hanging="540" w:hangingChars="257"/>
      <w:jc w:val="left"/>
    </w:pPr>
    <w:rPr>
      <w:rFonts w:ascii="宋体" w:hAnsi="宋体" w:cs="宋体"/>
      <w:b/>
      <w:sz w:val="24"/>
    </w:rPr>
  </w:style>
  <w:style w:type="paragraph" w:customStyle="1" w:styleId="3406">
    <w:name w:val="样式 表格 + 加粗"/>
    <w:basedOn w:val="2776"/>
    <w:qFormat/>
    <w:uiPriority w:val="0"/>
    <w:rPr>
      <w:b/>
      <w:bCs/>
    </w:rPr>
  </w:style>
  <w:style w:type="paragraph" w:customStyle="1" w:styleId="3407">
    <w:name w:val="CClaimWithNumber"/>
    <w:basedOn w:val="868"/>
    <w:qFormat/>
    <w:uiPriority w:val="0"/>
    <w:pPr>
      <w:ind w:firstLine="0"/>
    </w:pPr>
  </w:style>
  <w:style w:type="paragraph" w:customStyle="1" w:styleId="3408">
    <w:name w:val="格式1"/>
    <w:basedOn w:val="6"/>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9">
    <w:name w:val="Table Caption"/>
    <w:basedOn w:val="25"/>
    <w:next w:val="37"/>
    <w:qFormat/>
    <w:uiPriority w:val="0"/>
    <w:pPr>
      <w:spacing w:before="152" w:after="160"/>
      <w:jc w:val="left"/>
    </w:pPr>
  </w:style>
  <w:style w:type="paragraph" w:customStyle="1" w:styleId="3410">
    <w:name w:val="样式 标题6 + 首行缩进:  2 字符"/>
    <w:basedOn w:val="3091"/>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11">
    <w:name w:val="CM28"/>
    <w:basedOn w:val="757"/>
    <w:next w:val="757"/>
    <w:qFormat/>
    <w:uiPriority w:val="0"/>
    <w:pPr>
      <w:spacing w:line="468" w:lineRule="atLeast"/>
    </w:pPr>
    <w:rPr>
      <w:rFonts w:ascii="黑体" w:eastAsia="黑体" w:cs="Times New Roman"/>
      <w:color w:val="auto"/>
    </w:rPr>
  </w:style>
  <w:style w:type="paragraph" w:customStyle="1" w:styleId="3412">
    <w:name w:val="宏图高科"/>
    <w:basedOn w:val="1"/>
    <w:qFormat/>
    <w:uiPriority w:val="0"/>
    <w:pPr>
      <w:spacing w:line="360" w:lineRule="auto"/>
      <w:ind w:firstLine="480"/>
    </w:pPr>
    <w:rPr>
      <w:rFonts w:eastAsia="楷体_GB2312"/>
      <w:sz w:val="24"/>
      <w:szCs w:val="20"/>
    </w:rPr>
  </w:style>
  <w:style w:type="paragraph" w:customStyle="1" w:styleId="3413">
    <w:name w:val="Char Char Char1 Char"/>
    <w:basedOn w:val="1"/>
    <w:qFormat/>
    <w:uiPriority w:val="0"/>
    <w:pPr>
      <w:widowControl/>
      <w:jc w:val="left"/>
    </w:pPr>
    <w:rPr>
      <w:rFonts w:ascii="Calibri" w:hAnsi="Calibri"/>
      <w:kern w:val="0"/>
      <w:sz w:val="24"/>
    </w:rPr>
  </w:style>
  <w:style w:type="paragraph" w:customStyle="1" w:styleId="3414">
    <w:name w:val="CM19"/>
    <w:basedOn w:val="757"/>
    <w:next w:val="757"/>
    <w:qFormat/>
    <w:uiPriority w:val="0"/>
    <w:pPr>
      <w:spacing w:line="468" w:lineRule="atLeast"/>
    </w:pPr>
    <w:rPr>
      <w:rFonts w:ascii="黑体" w:eastAsia="黑体" w:cs="Times New Roman"/>
      <w:color w:val="auto"/>
    </w:rPr>
  </w:style>
  <w:style w:type="paragraph" w:customStyle="1" w:styleId="3415">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6">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7">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8">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9">
    <w:name w:val="Char Char2 Char Char Char Char Char Char Char"/>
    <w:basedOn w:val="1"/>
    <w:qFormat/>
    <w:uiPriority w:val="0"/>
    <w:pPr>
      <w:jc w:val="left"/>
    </w:pPr>
    <w:rPr>
      <w:rFonts w:ascii="宋体" w:hAnsi="宋体"/>
    </w:rPr>
  </w:style>
  <w:style w:type="paragraph" w:customStyle="1" w:styleId="3420">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21">
    <w:name w:val="附录"/>
    <w:basedOn w:val="6"/>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22">
    <w:name w:val="默认段落字体11112"/>
    <w:basedOn w:val="1"/>
    <w:qFormat/>
    <w:uiPriority w:val="0"/>
    <w:pPr>
      <w:widowControl/>
      <w:spacing w:line="360" w:lineRule="auto"/>
      <w:jc w:val="left"/>
    </w:pPr>
    <w:rPr>
      <w:rFonts w:ascii="Tahoma" w:hAnsi="Tahoma"/>
      <w:szCs w:val="21"/>
    </w:rPr>
  </w:style>
  <w:style w:type="paragraph" w:customStyle="1" w:styleId="3423">
    <w:name w:val="ml"/>
    <w:basedOn w:val="1"/>
    <w:qFormat/>
    <w:uiPriority w:val="0"/>
    <w:pPr>
      <w:spacing w:line="312" w:lineRule="exact"/>
      <w:jc w:val="left"/>
    </w:pPr>
    <w:rPr>
      <w:rFonts w:ascii="宋体" w:hAnsi="宋体"/>
      <w:b/>
      <w:sz w:val="32"/>
      <w:szCs w:val="20"/>
    </w:rPr>
  </w:style>
  <w:style w:type="paragraph" w:customStyle="1" w:styleId="3424">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5">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6">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7">
    <w:name w:val="Enumération"/>
    <w:basedOn w:val="1"/>
    <w:qFormat/>
    <w:uiPriority w:val="0"/>
    <w:pPr>
      <w:widowControl/>
      <w:spacing w:before="60" w:after="60"/>
      <w:ind w:left="1135" w:hanging="284"/>
      <w:jc w:val="left"/>
    </w:pPr>
    <w:rPr>
      <w:rFonts w:ascii="宋体" w:hAnsi="宋体"/>
      <w:kern w:val="0"/>
      <w:sz w:val="24"/>
      <w:szCs w:val="20"/>
    </w:rPr>
  </w:style>
  <w:style w:type="paragraph" w:customStyle="1" w:styleId="3428">
    <w:name w:val="Char Char Char Char Char Char Char Char Char Char Char Char Char Char Char Char Char1"/>
    <w:basedOn w:val="1"/>
    <w:qFormat/>
    <w:uiPriority w:val="0"/>
    <w:pPr>
      <w:snapToGrid w:val="0"/>
      <w:spacing w:line="360" w:lineRule="auto"/>
      <w:jc w:val="left"/>
    </w:pPr>
    <w:rPr>
      <w:rFonts w:ascii="Tahoma" w:hAnsi="Tahoma" w:eastAsia="仿宋_GB2312"/>
      <w:b/>
      <w:sz w:val="24"/>
      <w:szCs w:val="20"/>
    </w:rPr>
  </w:style>
  <w:style w:type="paragraph" w:customStyle="1" w:styleId="3429">
    <w:name w:val="样式 题注 +"/>
    <w:basedOn w:val="25"/>
    <w:qFormat/>
    <w:uiPriority w:val="0"/>
    <w:pPr>
      <w:spacing w:line="360" w:lineRule="auto"/>
      <w:ind w:firstLine="425"/>
      <w:jc w:val="center"/>
    </w:pPr>
    <w:rPr>
      <w:rFonts w:cs="Angsana New"/>
      <w:kern w:val="0"/>
      <w:lang w:bidi="th-TH"/>
    </w:rPr>
  </w:style>
  <w:style w:type="paragraph" w:customStyle="1" w:styleId="3430">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431">
    <w:name w:val="标题4111"/>
    <w:basedOn w:val="9"/>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32">
    <w:name w:val="索引 61"/>
    <w:basedOn w:val="1"/>
    <w:next w:val="1"/>
    <w:qFormat/>
    <w:uiPriority w:val="0"/>
    <w:pPr>
      <w:ind w:left="1000" w:leftChars="1000"/>
      <w:jc w:val="left"/>
    </w:pPr>
    <w:rPr>
      <w:rFonts w:ascii="宋体" w:hAnsi="宋体"/>
    </w:rPr>
  </w:style>
  <w:style w:type="paragraph" w:customStyle="1" w:styleId="3433">
    <w:name w:val="样式 文档正文 + (符号) 宋体"/>
    <w:basedOn w:val="696"/>
    <w:qFormat/>
    <w:uiPriority w:val="0"/>
    <w:pPr>
      <w:spacing w:line="460" w:lineRule="exact"/>
      <w:jc w:val="left"/>
    </w:pPr>
    <w:rPr>
      <w:rFonts w:ascii="Arial" w:hAnsi="Arial" w:eastAsia="宋体"/>
      <w:spacing w:val="6"/>
      <w:kern w:val="2"/>
      <w:sz w:val="24"/>
      <w:szCs w:val="24"/>
    </w:rPr>
  </w:style>
  <w:style w:type="paragraph" w:customStyle="1" w:styleId="3434">
    <w:name w:val="样式 标题 8插图名 + 段前: 0.5 行"/>
    <w:basedOn w:val="13"/>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5">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6">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7">
    <w:name w:val="Tip"/>
    <w:basedOn w:val="3438"/>
    <w:qFormat/>
    <w:uiPriority w:val="0"/>
    <w:pPr>
      <w:keepLines/>
      <w:pBdr>
        <w:top w:val="none" w:color="auto" w:sz="0" w:space="0"/>
        <w:bottom w:val="none" w:color="auto" w:sz="0" w:space="0"/>
      </w:pBdr>
      <w:tabs>
        <w:tab w:val="left" w:pos="420"/>
      </w:tabs>
      <w:spacing w:before="60" w:after="60"/>
      <w:ind w:left="0" w:firstLine="0"/>
    </w:pPr>
    <w:rPr>
      <w:rFonts w:ascii="Times New Roman" w:hAnsi="Times New Roman"/>
      <w:sz w:val="24"/>
      <w:lang w:val="en-GB" w:eastAsia="en-US"/>
    </w:rPr>
  </w:style>
  <w:style w:type="paragraph" w:customStyle="1" w:styleId="3438">
    <w:name w:val="Note"/>
    <w:basedOn w:val="1"/>
    <w:next w:val="1933"/>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9">
    <w:name w:val="标题3111"/>
    <w:basedOn w:val="8"/>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40">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41">
    <w:name w:val="table heading"/>
    <w:basedOn w:val="1"/>
    <w:qFormat/>
    <w:uiPriority w:val="0"/>
    <w:pPr>
      <w:widowControl/>
      <w:autoSpaceDE w:val="0"/>
      <w:autoSpaceDN w:val="0"/>
      <w:adjustRightInd w:val="0"/>
      <w:jc w:val="center"/>
    </w:pPr>
    <w:rPr>
      <w:rFonts w:ascii="宋体" w:hAnsi="宋体"/>
      <w:b/>
      <w:kern w:val="0"/>
      <w:szCs w:val="20"/>
    </w:rPr>
  </w:style>
  <w:style w:type="paragraph" w:customStyle="1" w:styleId="3442">
    <w:name w:val="Char Char1 Char Char Char Char1 Char Char Char Char Char Char Char Char Char Char Char Char Char Char"/>
    <w:basedOn w:val="1"/>
    <w:qFormat/>
    <w:uiPriority w:val="0"/>
    <w:pPr>
      <w:ind w:firstLine="360" w:firstLineChars="150"/>
      <w:jc w:val="left"/>
    </w:pPr>
    <w:rPr>
      <w:rFonts w:ascii="Tahoma" w:hAnsi="Tahoma"/>
      <w:sz w:val="24"/>
      <w:szCs w:val="20"/>
    </w:rPr>
  </w:style>
  <w:style w:type="paragraph" w:customStyle="1" w:styleId="3443">
    <w:name w:val="样式 标题 33 bullet2head:3#Head 3título 3列表编号3Level 3 HeadH3..."/>
    <w:basedOn w:val="8"/>
    <w:qFormat/>
    <w:uiPriority w:val="0"/>
    <w:pPr>
      <w:spacing w:before="0" w:after="0" w:line="440" w:lineRule="exact"/>
      <w:jc w:val="left"/>
    </w:pPr>
    <w:rPr>
      <w:rFonts w:ascii="宋体" w:hAnsi="宋体" w:cs="宋体"/>
      <w:sz w:val="24"/>
      <w:szCs w:val="20"/>
    </w:rPr>
  </w:style>
  <w:style w:type="paragraph" w:customStyle="1" w:styleId="3444">
    <w:name w:val="目录-部分标题"/>
    <w:basedOn w:val="62"/>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5">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6">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7">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8">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9">
    <w:name w:val="文章标题"/>
    <w:basedOn w:val="1"/>
    <w:qFormat/>
    <w:uiPriority w:val="0"/>
    <w:pPr>
      <w:spacing w:beforeLines="200" w:afterLines="200"/>
      <w:jc w:val="center"/>
    </w:pPr>
    <w:rPr>
      <w:rFonts w:ascii="宋体" w:hAnsi="宋体"/>
      <w:b/>
      <w:sz w:val="44"/>
    </w:rPr>
  </w:style>
  <w:style w:type="paragraph" w:customStyle="1" w:styleId="3450">
    <w:name w:val="SANGFOR_1_标题1"/>
    <w:basedOn w:val="6"/>
    <w:next w:val="1"/>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51">
    <w:name w:val="CM90"/>
    <w:basedOn w:val="757"/>
    <w:next w:val="757"/>
    <w:qFormat/>
    <w:uiPriority w:val="0"/>
    <w:pPr>
      <w:spacing w:line="468" w:lineRule="atLeast"/>
    </w:pPr>
    <w:rPr>
      <w:rFonts w:ascii="黑体" w:eastAsia="黑体" w:cs="Times New Roman"/>
      <w:color w:val="auto"/>
    </w:rPr>
  </w:style>
  <w:style w:type="paragraph" w:customStyle="1" w:styleId="3452">
    <w:name w:val="TaskTitle"/>
    <w:basedOn w:val="10"/>
    <w:next w:val="3270"/>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53">
    <w:name w:val="样式 小四 行距: 1.5 倍行距"/>
    <w:basedOn w:val="1"/>
    <w:qFormat/>
    <w:uiPriority w:val="0"/>
    <w:pPr>
      <w:spacing w:line="360" w:lineRule="auto"/>
      <w:jc w:val="left"/>
    </w:pPr>
    <w:rPr>
      <w:rFonts w:cs="宋体"/>
      <w:sz w:val="24"/>
      <w:szCs w:val="20"/>
    </w:rPr>
  </w:style>
  <w:style w:type="paragraph" w:customStyle="1" w:styleId="3454">
    <w:name w:val="CM139"/>
    <w:basedOn w:val="757"/>
    <w:next w:val="757"/>
    <w:qFormat/>
    <w:uiPriority w:val="0"/>
    <w:pPr>
      <w:spacing w:after="105"/>
    </w:pPr>
    <w:rPr>
      <w:rFonts w:ascii="黑体" w:eastAsia="黑体" w:cs="Times New Roman"/>
      <w:color w:val="auto"/>
    </w:rPr>
  </w:style>
  <w:style w:type="paragraph" w:customStyle="1" w:styleId="3455">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6">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7">
    <w:name w:val="Pa11"/>
    <w:basedOn w:val="757"/>
    <w:next w:val="757"/>
    <w:qFormat/>
    <w:uiPriority w:val="0"/>
    <w:pPr>
      <w:spacing w:line="181" w:lineRule="atLeast"/>
    </w:pPr>
    <w:rPr>
      <w:rFonts w:ascii="HelveticaNeueLT Std Cn" w:eastAsia="HelveticaNeueLT Std Cn" w:cs="Times New Roman"/>
      <w:color w:val="auto"/>
    </w:rPr>
  </w:style>
  <w:style w:type="paragraph" w:customStyle="1" w:styleId="3458">
    <w:name w:val="样式25"/>
    <w:basedOn w:val="1"/>
    <w:next w:val="24"/>
    <w:qFormat/>
    <w:uiPriority w:val="0"/>
    <w:pPr>
      <w:spacing w:line="360" w:lineRule="auto"/>
      <w:jc w:val="left"/>
    </w:pPr>
    <w:rPr>
      <w:rFonts w:ascii="宋体" w:hAnsi="宋体"/>
      <w:sz w:val="24"/>
    </w:rPr>
  </w:style>
  <w:style w:type="paragraph" w:customStyle="1" w:styleId="3459">
    <w:name w:val="样式 标题 1 + 楷体_GB2312 三号 非加粗 左 段前: 0 磅 段后: 0 磅"/>
    <w:basedOn w:val="6"/>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60">
    <w:name w:val="样式 标书正文 + 首行缩进:  2 字符"/>
    <w:basedOn w:val="37"/>
    <w:qFormat/>
    <w:uiPriority w:val="0"/>
    <w:pPr>
      <w:ind w:firstLine="484" w:firstLineChars="200"/>
      <w:jc w:val="left"/>
    </w:pPr>
    <w:rPr>
      <w:rFonts w:ascii="Times New Roman" w:eastAsia="宋体" w:cs="宋体"/>
      <w:bCs w:val="0"/>
      <w:spacing w:val="1"/>
      <w:sz w:val="24"/>
      <w:szCs w:val="20"/>
    </w:rPr>
  </w:style>
  <w:style w:type="paragraph" w:customStyle="1" w:styleId="3461">
    <w:name w:val="默认段落字体 Para Char Char Char Char Char Char Char Char Char"/>
    <w:basedOn w:val="1"/>
    <w:qFormat/>
    <w:uiPriority w:val="0"/>
    <w:rPr>
      <w:rFonts w:ascii="Tahoma" w:hAnsi="Tahoma"/>
      <w:sz w:val="24"/>
      <w:szCs w:val="20"/>
    </w:rPr>
  </w:style>
  <w:style w:type="paragraph" w:customStyle="1" w:styleId="3462">
    <w:name w:val="正文表标题续表"/>
    <w:basedOn w:val="1786"/>
    <w:next w:val="1476"/>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63">
    <w:name w:val="机场线6级标题"/>
    <w:basedOn w:val="11"/>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4">
    <w:name w:val="段落1"/>
    <w:basedOn w:val="1559"/>
    <w:qFormat/>
    <w:uiPriority w:val="0"/>
    <w:pPr>
      <w:snapToGrid w:val="0"/>
      <w:spacing w:beforeLines="10" w:afterLines="10"/>
      <w:ind w:firstLine="420" w:firstLineChars="150"/>
    </w:pPr>
    <w:rPr>
      <w:rFonts w:ascii="宋体"/>
      <w:color w:val="000000"/>
      <w:kern w:val="28"/>
      <w:szCs w:val="28"/>
    </w:rPr>
  </w:style>
  <w:style w:type="paragraph" w:customStyle="1" w:styleId="3465">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6">
    <w:name w:val="Char Char Char Char Char1"/>
    <w:basedOn w:val="1"/>
    <w:unhideWhenUsed/>
    <w:qFormat/>
    <w:uiPriority w:val="0"/>
    <w:pPr>
      <w:jc w:val="left"/>
    </w:pPr>
    <w:rPr>
      <w:rFonts w:ascii="Tahoma" w:hAnsi="Tahoma"/>
      <w:sz w:val="24"/>
      <w:szCs w:val="20"/>
    </w:rPr>
  </w:style>
  <w:style w:type="paragraph" w:customStyle="1" w:styleId="3467">
    <w:name w:val="列表-1"/>
    <w:basedOn w:val="1"/>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8">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9">
    <w:name w:val="表格内居中"/>
    <w:basedOn w:val="1"/>
    <w:qFormat/>
    <w:uiPriority w:val="0"/>
    <w:pPr>
      <w:widowControl/>
      <w:snapToGrid w:val="0"/>
      <w:jc w:val="center"/>
    </w:pPr>
    <w:rPr>
      <w:rFonts w:cs="宋体"/>
      <w:kern w:val="0"/>
      <w:sz w:val="24"/>
    </w:rPr>
  </w:style>
  <w:style w:type="paragraph" w:customStyle="1" w:styleId="3470">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71">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72">
    <w:name w:val="CM121"/>
    <w:basedOn w:val="757"/>
    <w:next w:val="757"/>
    <w:qFormat/>
    <w:uiPriority w:val="0"/>
    <w:pPr>
      <w:spacing w:line="468" w:lineRule="atLeast"/>
    </w:pPr>
    <w:rPr>
      <w:rFonts w:ascii="黑体" w:eastAsia="黑体" w:cs="Times New Roman"/>
      <w:color w:val="auto"/>
    </w:rPr>
  </w:style>
  <w:style w:type="paragraph" w:customStyle="1" w:styleId="3473">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4">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5">
    <w:name w:val="样式 正文缩进 + 首行缩进:  2 字符 段前: 0.5 行 段后: 7.8 磅"/>
    <w:basedOn w:val="24"/>
    <w:qFormat/>
    <w:locked/>
    <w:uiPriority w:val="0"/>
    <w:pPr>
      <w:widowControl w:val="0"/>
      <w:spacing w:beforeLines="50" w:after="156" w:line="300" w:lineRule="auto"/>
      <w:ind w:firstLine="200" w:firstLineChars="200"/>
    </w:pPr>
    <w:rPr>
      <w:rFonts w:eastAsia="宋体" w:cs="宋体"/>
      <w:kern w:val="2"/>
    </w:rPr>
  </w:style>
  <w:style w:type="paragraph" w:customStyle="1" w:styleId="3476">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3477">
    <w:name w:val="样式3-21"/>
    <w:basedOn w:val="3103"/>
    <w:semiHidden/>
    <w:qFormat/>
    <w:uiPriority w:val="0"/>
    <w:pPr>
      <w:tabs>
        <w:tab w:val="left" w:pos="-546"/>
        <w:tab w:val="left" w:pos="567"/>
        <w:tab w:val="clear" w:pos="1134"/>
      </w:tabs>
      <w:ind w:left="-546" w:hanging="567"/>
    </w:pPr>
  </w:style>
  <w:style w:type="paragraph" w:customStyle="1" w:styleId="3478">
    <w:name w:val="标准"/>
    <w:basedOn w:val="6"/>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9">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480">
    <w:name w:val="字元 字元 Char Char Char Char Char Char Char2"/>
    <w:basedOn w:val="1"/>
    <w:qFormat/>
    <w:uiPriority w:val="0"/>
    <w:pPr>
      <w:jc w:val="left"/>
    </w:pPr>
    <w:rPr>
      <w:rFonts w:ascii="Tahoma" w:hAnsi="Tahoma" w:cs="仿宋_GB2312"/>
      <w:sz w:val="24"/>
      <w:szCs w:val="20"/>
    </w:rPr>
  </w:style>
  <w:style w:type="paragraph" w:customStyle="1" w:styleId="3481">
    <w:name w:val="样式 标题 1 章节1"/>
    <w:basedOn w:val="6"/>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82">
    <w:name w:val="KX标题1"/>
    <w:basedOn w:val="6"/>
    <w:next w:val="3483"/>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83">
    <w:name w:val="KX标题2"/>
    <w:basedOn w:val="7"/>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4">
    <w:name w:val="样式 标题 1正文一级标题Normal + Font: HelveticaBoldSpace Before 12 pt..."/>
    <w:basedOn w:val="6"/>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5">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6">
    <w:name w:val="四号线第六级"/>
    <w:basedOn w:val="1"/>
    <w:unhideWhenUsed/>
    <w:qFormat/>
    <w:uiPriority w:val="0"/>
    <w:pPr>
      <w:widowControl/>
      <w:ind w:left="2520" w:hanging="420"/>
      <w:jc w:val="left"/>
    </w:pPr>
    <w:rPr>
      <w:rFonts w:ascii="宋体" w:hAnsi="宋体" w:cs="宋体"/>
    </w:rPr>
  </w:style>
  <w:style w:type="paragraph" w:customStyle="1" w:styleId="3487">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8">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89">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90">
    <w:name w:val="bullets"/>
    <w:basedOn w:val="37"/>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91">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92">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93">
    <w:name w:val="样式 题注 + 居中"/>
    <w:basedOn w:val="25"/>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4">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5">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6">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7">
    <w:name w:val="投标文件标题2"/>
    <w:basedOn w:val="7"/>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8">
    <w:name w:val="样式24"/>
    <w:basedOn w:val="2364"/>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9">
    <w:name w:val="Char Char Char Char Char Char Char Char Char Char Char Char Char Char Char Char Char Char"/>
    <w:basedOn w:val="1"/>
    <w:qFormat/>
    <w:uiPriority w:val="0"/>
    <w:pPr>
      <w:jc w:val="left"/>
    </w:pPr>
    <w:rPr>
      <w:rFonts w:ascii="Arial" w:hAnsi="Arial" w:cs="Arial"/>
    </w:rPr>
  </w:style>
  <w:style w:type="paragraph" w:customStyle="1" w:styleId="3500">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501">
    <w:name w:val="Niv5 Puce1"/>
    <w:basedOn w:val="2426"/>
    <w:qFormat/>
    <w:uiPriority w:val="0"/>
    <w:pPr>
      <w:ind w:left="1418"/>
    </w:pPr>
  </w:style>
  <w:style w:type="paragraph" w:customStyle="1" w:styleId="3502">
    <w:name w:val="USE 3"/>
    <w:basedOn w:val="1"/>
    <w:qFormat/>
    <w:uiPriority w:val="0"/>
    <w:pPr>
      <w:spacing w:line="360" w:lineRule="auto"/>
      <w:ind w:left="890" w:hanging="170"/>
      <w:jc w:val="left"/>
    </w:pPr>
    <w:rPr>
      <w:rFonts w:ascii="宋体" w:hAnsi="宋体"/>
      <w:sz w:val="24"/>
      <w:szCs w:val="20"/>
    </w:rPr>
  </w:style>
  <w:style w:type="paragraph" w:customStyle="1" w:styleId="3503">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4">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5">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6">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7">
    <w:name w:val="样式 标题 1 + 居中 段前: 0 磅 段后: 0 磅 行距: 1.5 倍行距"/>
    <w:basedOn w:val="6"/>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8">
    <w:name w:val="正文1级编号"/>
    <w:basedOn w:val="37"/>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9">
    <w:name w:val="Table heading"/>
    <w:basedOn w:val="88"/>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10">
    <w:name w:val="正文+宋体 Char Char Char1 Char Char Char"/>
    <w:basedOn w:val="1"/>
    <w:qFormat/>
    <w:uiPriority w:val="0"/>
    <w:pPr>
      <w:spacing w:line="360" w:lineRule="auto"/>
      <w:jc w:val="left"/>
    </w:pPr>
    <w:rPr>
      <w:rFonts w:ascii="宋体" w:hAnsi="宋体"/>
    </w:rPr>
  </w:style>
  <w:style w:type="paragraph" w:customStyle="1" w:styleId="3511">
    <w:name w:val="Numbered list 2.2"/>
    <w:basedOn w:val="7"/>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12">
    <w:name w:val="Char4 Char Char Char1 Char Char Char"/>
    <w:basedOn w:val="1"/>
    <w:qFormat/>
    <w:uiPriority w:val="0"/>
    <w:pPr>
      <w:jc w:val="left"/>
    </w:pPr>
    <w:rPr>
      <w:rFonts w:ascii="Tahoma" w:hAnsi="Tahoma"/>
      <w:sz w:val="24"/>
      <w:szCs w:val="20"/>
    </w:rPr>
  </w:style>
  <w:style w:type="paragraph" w:customStyle="1" w:styleId="3513">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4">
    <w:name w:val="样式12"/>
    <w:basedOn w:val="1857"/>
    <w:qFormat/>
    <w:uiPriority w:val="0"/>
    <w:pPr>
      <w:tabs>
        <w:tab w:val="left" w:pos="420"/>
        <w:tab w:val="left" w:pos="964"/>
        <w:tab w:val="left" w:pos="1134"/>
      </w:tabs>
      <w:ind w:left="964" w:hanging="482"/>
    </w:pPr>
    <w:rPr>
      <w:rFonts w:ascii="Times New Roman"/>
    </w:rPr>
  </w:style>
  <w:style w:type="paragraph" w:customStyle="1" w:styleId="3515">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6">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7">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8">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19">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20">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21">
    <w:name w:val="Report Level 3"/>
    <w:basedOn w:val="3522"/>
    <w:next w:val="3077"/>
    <w:qFormat/>
    <w:uiPriority w:val="0"/>
    <w:pPr>
      <w:tabs>
        <w:tab w:val="left" w:pos="360"/>
        <w:tab w:val="left" w:pos="1080"/>
      </w:tabs>
      <w:spacing w:before="120"/>
      <w:ind w:left="360" w:hanging="360"/>
      <w:outlineLvl w:val="2"/>
    </w:pPr>
    <w:rPr>
      <w:caps w:val="0"/>
      <w:sz w:val="20"/>
    </w:rPr>
  </w:style>
  <w:style w:type="paragraph" w:customStyle="1" w:styleId="3522">
    <w:name w:val="Report Level 1"/>
    <w:basedOn w:val="1"/>
    <w:next w:val="3077"/>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23">
    <w:name w:val="Contents"/>
    <w:basedOn w:val="3524"/>
    <w:qFormat/>
    <w:uiPriority w:val="0"/>
    <w:pPr>
      <w:tabs>
        <w:tab w:val="left" w:pos="1330"/>
      </w:tabs>
    </w:pPr>
  </w:style>
  <w:style w:type="paragraph" w:customStyle="1" w:styleId="3524">
    <w:name w:val="Heading1 No Number"/>
    <w:basedOn w:val="6"/>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5">
    <w:name w:val="Report Level 4"/>
    <w:basedOn w:val="3521"/>
    <w:next w:val="3077"/>
    <w:qFormat/>
    <w:uiPriority w:val="0"/>
    <w:pPr>
      <w:outlineLvl w:val="3"/>
    </w:pPr>
    <w:rPr>
      <w:rFonts w:ascii="Times New Roman" w:hAnsi="Times New Roman"/>
    </w:rPr>
  </w:style>
  <w:style w:type="paragraph" w:customStyle="1" w:styleId="3526">
    <w:name w:val="样式 样式3 + (西文) 宋体 小四 段前: 0 磅 段后: 0 磅 顶端: (点式 灰色-25%  0.5 磅 ..."/>
    <w:basedOn w:val="837"/>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7">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8">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9">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30">
    <w:name w:val="CM66"/>
    <w:basedOn w:val="757"/>
    <w:next w:val="757"/>
    <w:qFormat/>
    <w:uiPriority w:val="0"/>
    <w:rPr>
      <w:rFonts w:ascii="黑体" w:eastAsia="黑体" w:cs="Times New Roman"/>
      <w:color w:val="auto"/>
    </w:rPr>
  </w:style>
  <w:style w:type="paragraph" w:customStyle="1" w:styleId="3531">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32">
    <w:name w:val="正文+"/>
    <w:basedOn w:val="1"/>
    <w:qFormat/>
    <w:uiPriority w:val="0"/>
    <w:pPr>
      <w:spacing w:line="300" w:lineRule="auto"/>
      <w:jc w:val="left"/>
    </w:pPr>
    <w:rPr>
      <w:rFonts w:ascii="宋体" w:hAnsi="宋体"/>
      <w:sz w:val="24"/>
    </w:rPr>
  </w:style>
  <w:style w:type="paragraph" w:customStyle="1" w:styleId="3533">
    <w:name w:val="ABC"/>
    <w:basedOn w:val="1"/>
    <w:unhideWhenUsed/>
    <w:qFormat/>
    <w:uiPriority w:val="0"/>
    <w:pPr>
      <w:spacing w:afterLines="50"/>
      <w:jc w:val="left"/>
    </w:pPr>
    <w:rPr>
      <w:rFonts w:ascii="Tahoma" w:hAnsi="Tahoma"/>
      <w:sz w:val="24"/>
    </w:rPr>
  </w:style>
  <w:style w:type="paragraph" w:customStyle="1" w:styleId="3534">
    <w:name w:val="样式21"/>
    <w:basedOn w:val="3103"/>
    <w:qFormat/>
    <w:uiPriority w:val="0"/>
    <w:pPr>
      <w:widowControl w:val="0"/>
      <w:tabs>
        <w:tab w:val="left" w:pos="907"/>
        <w:tab w:val="clear" w:pos="900"/>
      </w:tabs>
      <w:ind w:left="0" w:firstLine="547"/>
    </w:pPr>
    <w:rPr>
      <w:rFonts w:ascii="Times New Roman"/>
      <w:b w:val="0"/>
    </w:rPr>
  </w:style>
  <w:style w:type="paragraph" w:customStyle="1" w:styleId="3535">
    <w:name w:val="图形 居中"/>
    <w:next w:val="1497"/>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6">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7">
    <w:name w:val="标题6级"/>
    <w:basedOn w:val="1762"/>
    <w:next w:val="1"/>
    <w:qFormat/>
    <w:uiPriority w:val="0"/>
    <w:pPr>
      <w:outlineLvl w:val="5"/>
    </w:pPr>
  </w:style>
  <w:style w:type="paragraph" w:customStyle="1" w:styleId="3538">
    <w:name w:val="usezw"/>
    <w:basedOn w:val="1"/>
    <w:qFormat/>
    <w:uiPriority w:val="99"/>
    <w:pPr>
      <w:spacing w:line="360" w:lineRule="auto"/>
      <w:ind w:firstLine="480" w:firstLineChars="200"/>
    </w:pPr>
    <w:rPr>
      <w:rFonts w:ascii="宋体" w:hAnsi="宋体"/>
      <w:sz w:val="24"/>
      <w:szCs w:val="20"/>
    </w:rPr>
  </w:style>
  <w:style w:type="paragraph" w:customStyle="1" w:styleId="3539">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40">
    <w:name w:val="规范正文"/>
    <w:basedOn w:val="1"/>
    <w:qFormat/>
    <w:uiPriority w:val="0"/>
    <w:pPr>
      <w:widowControl/>
      <w:adjustRightInd w:val="0"/>
      <w:ind w:left="482"/>
      <w:jc w:val="left"/>
      <w:textAlignment w:val="baseline"/>
    </w:pPr>
    <w:rPr>
      <w:rFonts w:ascii="宋体" w:hAnsi="宋体" w:cs="宋体"/>
      <w:kern w:val="0"/>
      <w:sz w:val="24"/>
    </w:rPr>
  </w:style>
  <w:style w:type="paragraph" w:customStyle="1" w:styleId="3541">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2">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43">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4">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5">
    <w:name w:val="Char Char Char Char Char Char Char1 Char"/>
    <w:basedOn w:val="1"/>
    <w:qFormat/>
    <w:uiPriority w:val="0"/>
    <w:pPr>
      <w:jc w:val="left"/>
    </w:pPr>
    <w:rPr>
      <w:rFonts w:ascii="Tahoma" w:hAnsi="Tahoma"/>
      <w:sz w:val="24"/>
      <w:szCs w:val="20"/>
    </w:rPr>
  </w:style>
  <w:style w:type="paragraph" w:customStyle="1" w:styleId="3546">
    <w:name w:val="CM50"/>
    <w:basedOn w:val="757"/>
    <w:next w:val="757"/>
    <w:qFormat/>
    <w:uiPriority w:val="0"/>
    <w:rPr>
      <w:rFonts w:ascii="黑体" w:eastAsia="黑体" w:cs="Times New Roman"/>
      <w:color w:val="auto"/>
    </w:rPr>
  </w:style>
  <w:style w:type="paragraph" w:customStyle="1" w:styleId="3547">
    <w:name w:val="Pa9"/>
    <w:basedOn w:val="757"/>
    <w:next w:val="757"/>
    <w:qFormat/>
    <w:uiPriority w:val="0"/>
    <w:pPr>
      <w:spacing w:line="181" w:lineRule="atLeast"/>
    </w:pPr>
    <w:rPr>
      <w:rFonts w:ascii=".." w:eastAsia=".." w:cs="Times New Roman"/>
      <w:color w:val="auto"/>
    </w:rPr>
  </w:style>
  <w:style w:type="paragraph" w:customStyle="1" w:styleId="3548">
    <w:name w:val="Õý±í¸ñÄÚÈÝ"/>
    <w:basedOn w:val="1"/>
    <w:semiHidden/>
    <w:qFormat/>
    <w:uiPriority w:val="0"/>
    <w:pPr>
      <w:tabs>
        <w:tab w:val="left" w:pos="480"/>
      </w:tabs>
      <w:jc w:val="center"/>
    </w:pPr>
    <w:rPr>
      <w:rFonts w:ascii="宋体" w:hAnsi="宋体"/>
      <w:kern w:val="0"/>
      <w:sz w:val="18"/>
      <w:szCs w:val="20"/>
    </w:rPr>
  </w:style>
  <w:style w:type="paragraph" w:customStyle="1" w:styleId="3549">
    <w:name w:val="样式 标题 2h2sub-sect正文二级标题heading 2 + Indent: Left 0.25 inhead..."/>
    <w:basedOn w:val="7"/>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50">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51">
    <w:name w:val="样式 标题 2 + (西文) Times New Roman (中文) 仿宋_GB2312 居中 段前: 6 磅 段后:..."/>
    <w:basedOn w:val="7"/>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52">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53">
    <w:name w:val="打印正文1"/>
    <w:basedOn w:val="1"/>
    <w:qFormat/>
    <w:uiPriority w:val="0"/>
    <w:pPr>
      <w:spacing w:before="240" w:line="240" w:lineRule="atLeast"/>
      <w:jc w:val="left"/>
    </w:pPr>
    <w:rPr>
      <w:rFonts w:ascii="宋体" w:hAnsi="宋体"/>
      <w:szCs w:val="20"/>
    </w:rPr>
  </w:style>
  <w:style w:type="paragraph" w:customStyle="1" w:styleId="3554">
    <w:name w:val="样式 样式 每章一级标题*。* + 段后: 1 行 + 段后: 0.5 行1"/>
    <w:basedOn w:val="3308"/>
    <w:qFormat/>
    <w:uiPriority w:val="0"/>
    <w:pPr>
      <w:tabs>
        <w:tab w:val="left" w:pos="360"/>
        <w:tab w:val="left" w:pos="420"/>
      </w:tabs>
      <w:adjustRightInd w:val="0"/>
      <w:spacing w:afterLines="0"/>
    </w:pPr>
  </w:style>
  <w:style w:type="paragraph" w:customStyle="1" w:styleId="3555">
    <w:name w:val="11"/>
    <w:basedOn w:val="67"/>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6">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7">
    <w:name w:val="标题5.2"/>
    <w:basedOn w:val="1"/>
    <w:qFormat/>
    <w:uiPriority w:val="99"/>
    <w:pPr>
      <w:spacing w:line="360" w:lineRule="auto"/>
    </w:pPr>
    <w:rPr>
      <w:rFonts w:eastAsia="仿宋_GB2312"/>
      <w:sz w:val="28"/>
    </w:rPr>
  </w:style>
  <w:style w:type="paragraph" w:customStyle="1" w:styleId="3558">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9">
    <w:name w:val="测试项目正文"/>
    <w:basedOn w:val="1"/>
    <w:qFormat/>
    <w:uiPriority w:val="0"/>
    <w:pPr>
      <w:jc w:val="left"/>
    </w:pPr>
    <w:rPr>
      <w:rFonts w:ascii="宋体" w:hAnsi="宋体"/>
      <w:b/>
      <w:bCs/>
      <w:szCs w:val="20"/>
    </w:rPr>
  </w:style>
  <w:style w:type="paragraph" w:customStyle="1" w:styleId="3560">
    <w:name w:val="项目列表符号1"/>
    <w:basedOn w:val="1"/>
    <w:qFormat/>
    <w:uiPriority w:val="0"/>
    <w:pPr>
      <w:widowControl/>
      <w:spacing w:before="120"/>
      <w:jc w:val="left"/>
    </w:pPr>
    <w:rPr>
      <w:rFonts w:ascii="Calibri" w:hAnsi="Calibri" w:eastAsia="仿宋_GB2312"/>
      <w:sz w:val="24"/>
      <w:szCs w:val="20"/>
    </w:rPr>
  </w:style>
  <w:style w:type="paragraph" w:customStyle="1" w:styleId="3561">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62">
    <w:name w:val="Bullets3"/>
    <w:basedOn w:val="1"/>
    <w:next w:val="3326"/>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63">
    <w:name w:val="黑正文"/>
    <w:basedOn w:val="1"/>
    <w:qFormat/>
    <w:uiPriority w:val="0"/>
    <w:pPr>
      <w:widowControl/>
      <w:spacing w:line="360" w:lineRule="auto"/>
      <w:ind w:left="655"/>
      <w:jc w:val="left"/>
    </w:pPr>
    <w:rPr>
      <w:rFonts w:ascii="宋体" w:hAnsi="宋体"/>
      <w:b/>
      <w:kern w:val="0"/>
      <w:sz w:val="24"/>
    </w:rPr>
  </w:style>
  <w:style w:type="paragraph" w:customStyle="1" w:styleId="3564">
    <w:name w:val="CM45"/>
    <w:basedOn w:val="757"/>
    <w:next w:val="757"/>
    <w:qFormat/>
    <w:uiPriority w:val="0"/>
    <w:pPr>
      <w:spacing w:line="468" w:lineRule="atLeast"/>
    </w:pPr>
    <w:rPr>
      <w:rFonts w:ascii="黑体" w:eastAsia="黑体" w:cs="Times New Roman"/>
      <w:color w:val="auto"/>
    </w:rPr>
  </w:style>
  <w:style w:type="paragraph" w:customStyle="1" w:styleId="3565">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6">
    <w:name w:val="pic-name"/>
    <w:basedOn w:val="1559"/>
    <w:qFormat/>
    <w:uiPriority w:val="99"/>
    <w:pPr>
      <w:ind w:firstLine="0" w:firstLineChars="0"/>
      <w:jc w:val="center"/>
    </w:pPr>
    <w:rPr>
      <w:rFonts w:hAnsi="Calibri"/>
      <w:szCs w:val="28"/>
    </w:rPr>
  </w:style>
  <w:style w:type="paragraph" w:customStyle="1" w:styleId="3567">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8">
    <w:name w:val="样式 B +"/>
    <w:basedOn w:val="817"/>
    <w:qFormat/>
    <w:uiPriority w:val="0"/>
    <w:rPr>
      <w:rFonts w:ascii="Arial" w:hAnsi="Arial" w:eastAsia="Arial"/>
    </w:rPr>
  </w:style>
  <w:style w:type="paragraph" w:customStyle="1" w:styleId="3569">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70">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71">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72">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73">
    <w:name w:val="CM88"/>
    <w:basedOn w:val="757"/>
    <w:next w:val="757"/>
    <w:qFormat/>
    <w:uiPriority w:val="0"/>
    <w:pPr>
      <w:spacing w:line="468" w:lineRule="atLeast"/>
    </w:pPr>
    <w:rPr>
      <w:rFonts w:ascii="黑体" w:eastAsia="黑体" w:cs="Times New Roman"/>
      <w:color w:val="auto"/>
    </w:rPr>
  </w:style>
  <w:style w:type="paragraph" w:customStyle="1" w:styleId="3574">
    <w:name w:val="襄胡表格文字3"/>
    <w:basedOn w:val="1"/>
    <w:qFormat/>
    <w:uiPriority w:val="0"/>
    <w:pPr>
      <w:ind w:firstLine="480" w:firstLineChars="200"/>
    </w:pPr>
    <w:rPr>
      <w:rFonts w:ascii="宋体" w:cs="Arial"/>
      <w:color w:val="000000"/>
      <w:sz w:val="24"/>
      <w:szCs w:val="32"/>
    </w:rPr>
  </w:style>
  <w:style w:type="paragraph" w:customStyle="1" w:styleId="3575">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6">
    <w:name w:val="TFN"/>
    <w:basedOn w:val="2958"/>
    <w:qFormat/>
    <w:uiPriority w:val="0"/>
    <w:pPr>
      <w:spacing w:after="0"/>
    </w:pPr>
  </w:style>
  <w:style w:type="paragraph" w:customStyle="1" w:styleId="3577">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8">
    <w:name w:val="Char Char1 Char Char Char Char1"/>
    <w:basedOn w:val="1"/>
    <w:qFormat/>
    <w:uiPriority w:val="0"/>
    <w:pPr>
      <w:jc w:val="left"/>
    </w:pPr>
    <w:rPr>
      <w:rFonts w:ascii="宋体" w:hAnsi="宋体" w:cs="Arial"/>
      <w:szCs w:val="21"/>
    </w:rPr>
  </w:style>
  <w:style w:type="paragraph" w:customStyle="1" w:styleId="3579">
    <w:name w:val="样式标题4"/>
    <w:basedOn w:val="9"/>
    <w:next w:val="9"/>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80">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81">
    <w:name w:val="KX标题3"/>
    <w:basedOn w:val="1"/>
    <w:qFormat/>
    <w:uiPriority w:val="0"/>
    <w:pPr>
      <w:tabs>
        <w:tab w:val="left" w:pos="1080"/>
      </w:tabs>
      <w:ind w:left="1080"/>
      <w:jc w:val="left"/>
    </w:pPr>
    <w:rPr>
      <w:rFonts w:ascii="黑体" w:eastAsia="黑体"/>
      <w:b/>
      <w:sz w:val="32"/>
      <w:szCs w:val="20"/>
    </w:rPr>
  </w:style>
  <w:style w:type="paragraph" w:customStyle="1" w:styleId="3582">
    <w:name w:val="Char Char Char Char Char2 Char2"/>
    <w:basedOn w:val="1"/>
    <w:qFormat/>
    <w:uiPriority w:val="0"/>
    <w:pPr>
      <w:jc w:val="left"/>
    </w:pPr>
    <w:rPr>
      <w:rFonts w:ascii="宋体" w:hAnsi="宋体"/>
      <w:szCs w:val="20"/>
    </w:rPr>
  </w:style>
  <w:style w:type="paragraph" w:customStyle="1" w:styleId="3583">
    <w:name w:val="样式30"/>
    <w:basedOn w:val="425"/>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4">
    <w:name w:val="需求书2"/>
    <w:basedOn w:val="1"/>
    <w:qFormat/>
    <w:uiPriority w:val="0"/>
    <w:pPr>
      <w:spacing w:line="500" w:lineRule="exact"/>
      <w:ind w:left="735" w:hanging="735"/>
      <w:jc w:val="left"/>
    </w:pPr>
    <w:rPr>
      <w:rFonts w:ascii="黑体" w:hAnsi="宋体" w:eastAsia="黑体"/>
      <w:szCs w:val="20"/>
    </w:rPr>
  </w:style>
  <w:style w:type="paragraph" w:customStyle="1" w:styleId="3585">
    <w:name w:val="Item List in Table Text"/>
    <w:basedOn w:val="609"/>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6">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7">
    <w:name w:val="样式 投标正文 + 行距: 单倍行距"/>
    <w:basedOn w:val="1471"/>
    <w:qFormat/>
    <w:uiPriority w:val="0"/>
    <w:pPr>
      <w:widowControl w:val="0"/>
      <w:spacing w:line="240" w:lineRule="auto"/>
      <w:jc w:val="center"/>
    </w:pPr>
    <w:rPr>
      <w:rFonts w:hAnsi="Times New Roman" w:eastAsia="宋体"/>
      <w:sz w:val="24"/>
      <w:szCs w:val="20"/>
      <w:lang w:val="zh-CN"/>
    </w:rPr>
  </w:style>
  <w:style w:type="paragraph" w:customStyle="1" w:styleId="3588">
    <w:name w:val="符号 1"/>
    <w:basedOn w:val="3"/>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9">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90">
    <w:name w:val="样式11"/>
    <w:basedOn w:val="251"/>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9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92">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93">
    <w:name w:val="Char5"/>
    <w:basedOn w:val="1"/>
    <w:qFormat/>
    <w:uiPriority w:val="0"/>
  </w:style>
  <w:style w:type="paragraph" w:customStyle="1" w:styleId="3594">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3595">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6">
    <w:name w:val="CM92"/>
    <w:basedOn w:val="757"/>
    <w:next w:val="757"/>
    <w:qFormat/>
    <w:uiPriority w:val="0"/>
    <w:pPr>
      <w:spacing w:line="468" w:lineRule="atLeast"/>
    </w:pPr>
    <w:rPr>
      <w:rFonts w:ascii="黑体" w:eastAsia="黑体" w:cs="Times New Roman"/>
      <w:color w:val="auto"/>
    </w:rPr>
  </w:style>
  <w:style w:type="paragraph" w:customStyle="1" w:styleId="3597">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8">
    <w:name w:val="设计联络文件标题1"/>
    <w:basedOn w:val="6"/>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9">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600">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601">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602">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603">
    <w:name w:val="国标2级"/>
    <w:basedOn w:val="6"/>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4">
    <w:name w:val="答复表样式"/>
    <w:basedOn w:val="1"/>
    <w:qFormat/>
    <w:uiPriority w:val="0"/>
    <w:pPr>
      <w:widowControl/>
      <w:spacing w:line="240" w:lineRule="atLeast"/>
      <w:jc w:val="center"/>
    </w:pPr>
    <w:rPr>
      <w:rFonts w:ascii="宋体" w:hAnsi="宋体" w:cs="宋体"/>
      <w:b/>
      <w:color w:val="000000"/>
    </w:rPr>
  </w:style>
  <w:style w:type="paragraph" w:customStyle="1" w:styleId="3605">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6">
    <w:name w:val="Notes Text list"/>
    <w:basedOn w:val="1030"/>
    <w:qFormat/>
    <w:uiPriority w:val="0"/>
    <w:pPr>
      <w:ind w:left="720"/>
    </w:pPr>
    <w:rPr>
      <w:rFonts w:ascii="Times New Roman" w:hAnsi="Times New Roman"/>
      <w:kern w:val="0"/>
    </w:rPr>
  </w:style>
  <w:style w:type="paragraph" w:customStyle="1" w:styleId="3607">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8">
    <w:name w:val="z:Footer_odd3"/>
    <w:basedOn w:val="3230"/>
    <w:qFormat/>
    <w:uiPriority w:val="0"/>
    <w:pPr/>
  </w:style>
  <w:style w:type="paragraph" w:customStyle="1" w:styleId="3609">
    <w:name w:val="样式 标题 3 + 宋体 小四 段前: 0 磅 段后: 0 磅 行距: 固定值 24 磅1"/>
    <w:basedOn w:val="8"/>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10">
    <w:name w:val="Bulleted - 2"/>
    <w:basedOn w:val="2507"/>
    <w:qFormat/>
    <w:uiPriority w:val="0"/>
  </w:style>
  <w:style w:type="paragraph" w:customStyle="1" w:styleId="3611">
    <w:name w:val="节"/>
    <w:basedOn w:val="7"/>
    <w:qFormat/>
    <w:uiPriority w:val="0"/>
    <w:pPr>
      <w:tabs>
        <w:tab w:val="left" w:pos="576"/>
        <w:tab w:val="left" w:pos="840"/>
      </w:tabs>
      <w:spacing w:line="240" w:lineRule="auto"/>
      <w:ind w:left="840" w:hanging="420"/>
    </w:pPr>
    <w:rPr>
      <w:rFonts w:ascii="黑体" w:hAnsi="宋体" w:eastAsia="宋体"/>
      <w:szCs w:val="28"/>
    </w:rPr>
  </w:style>
  <w:style w:type="paragraph" w:customStyle="1" w:styleId="3612">
    <w:name w:val="框图字体居中 Char"/>
    <w:basedOn w:val="1"/>
    <w:unhideWhenUsed/>
    <w:qFormat/>
    <w:uiPriority w:val="0"/>
    <w:pPr>
      <w:widowControl/>
      <w:jc w:val="center"/>
    </w:pPr>
    <w:rPr>
      <w:rFonts w:ascii="宋体" w:hAnsi="宋体" w:cs="宋体"/>
      <w:kern w:val="0"/>
      <w:szCs w:val="21"/>
    </w:rPr>
  </w:style>
  <w:style w:type="paragraph" w:customStyle="1" w:styleId="3613">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4">
    <w:name w:val="附录表标题续表"/>
    <w:basedOn w:val="3370"/>
    <w:next w:val="1476"/>
    <w:semiHidden/>
    <w:qFormat/>
    <w:uiPriority w:val="0"/>
    <w:pPr>
      <w:tabs>
        <w:tab w:val="left" w:pos="1440"/>
        <w:tab w:val="clear" w:pos="210"/>
        <w:tab w:val="clear" w:pos="2040"/>
      </w:tabs>
      <w:ind w:left="0" w:firstLine="0"/>
    </w:pPr>
    <w:rPr>
      <w:b/>
    </w:rPr>
  </w:style>
  <w:style w:type="paragraph" w:customStyle="1" w:styleId="3615">
    <w:name w:val="z:Document class"/>
    <w:basedOn w:val="67"/>
    <w:next w:val="3270"/>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6">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7">
    <w:name w:val="四号线正文 Char1"/>
    <w:basedOn w:val="1"/>
    <w:qFormat/>
    <w:uiPriority w:val="0"/>
    <w:pPr>
      <w:spacing w:line="500" w:lineRule="exact"/>
      <w:ind w:firstLine="425"/>
      <w:jc w:val="left"/>
    </w:pPr>
    <w:rPr>
      <w:rFonts w:ascii="宋体" w:hAnsi="宋体"/>
      <w:sz w:val="24"/>
      <w:szCs w:val="28"/>
    </w:rPr>
  </w:style>
  <w:style w:type="paragraph" w:customStyle="1" w:styleId="3618">
    <w:name w:val="格式2"/>
    <w:basedOn w:val="7"/>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9">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20">
    <w:name w:val="建议列项"/>
    <w:basedOn w:val="1"/>
    <w:qFormat/>
    <w:uiPriority w:val="99"/>
  </w:style>
  <w:style w:type="paragraph" w:customStyle="1" w:styleId="3621">
    <w:name w:val="样式 表格单元 + 两端对齐"/>
    <w:basedOn w:val="1"/>
    <w:qFormat/>
    <w:uiPriority w:val="0"/>
    <w:pPr>
      <w:jc w:val="center"/>
    </w:pPr>
    <w:rPr>
      <w:rFonts w:ascii="宋体" w:hAnsi="宋体" w:cs="Arial"/>
      <w:sz w:val="24"/>
      <w:szCs w:val="21"/>
    </w:rPr>
  </w:style>
  <w:style w:type="paragraph" w:customStyle="1" w:styleId="3622">
    <w:name w:val="Tiret[3]"/>
    <w:basedOn w:val="1"/>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23">
    <w:name w:val="Heading2 No Number"/>
    <w:basedOn w:val="7"/>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4">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5">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6">
    <w:name w:val="CM102"/>
    <w:basedOn w:val="757"/>
    <w:next w:val="757"/>
    <w:qFormat/>
    <w:uiPriority w:val="0"/>
    <w:rPr>
      <w:rFonts w:ascii="黑体" w:eastAsia="黑体" w:cs="Times New Roman"/>
      <w:color w:val="auto"/>
    </w:rPr>
  </w:style>
  <w:style w:type="paragraph" w:customStyle="1" w:styleId="3627">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8">
    <w:name w:val="样式 正文首行缩进 2 + Tahoma 四号 首行缩进:  2 字符1"/>
    <w:basedOn w:val="2"/>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29">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30">
    <w:name w:val="Appendix Index level 3"/>
    <w:basedOn w:val="3631"/>
    <w:next w:val="1"/>
    <w:qFormat/>
    <w:uiPriority w:val="0"/>
    <w:pPr>
      <w:tabs>
        <w:tab w:val="left" w:pos="360"/>
      </w:tabs>
    </w:pPr>
  </w:style>
  <w:style w:type="paragraph" w:customStyle="1" w:styleId="3631">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32">
    <w:name w:val="四号线第二级"/>
    <w:basedOn w:val="1"/>
    <w:qFormat/>
    <w:uiPriority w:val="0"/>
    <w:pPr>
      <w:tabs>
        <w:tab w:val="left" w:pos="992"/>
      </w:tabs>
      <w:ind w:left="992" w:hanging="567"/>
      <w:jc w:val="left"/>
    </w:pPr>
  </w:style>
  <w:style w:type="paragraph" w:customStyle="1" w:styleId="3633">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34">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5">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6">
    <w:name w:val="样式32"/>
    <w:basedOn w:val="1857"/>
    <w:semiHidden/>
    <w:qFormat/>
    <w:uiPriority w:val="0"/>
    <w:pPr>
      <w:tabs>
        <w:tab w:val="left" w:pos="1134"/>
      </w:tabs>
      <w:ind w:left="1134" w:hanging="567"/>
    </w:pPr>
    <w:rPr>
      <w:rFonts w:ascii="Times New Roman"/>
    </w:rPr>
  </w:style>
  <w:style w:type="paragraph" w:customStyle="1" w:styleId="3637">
    <w:name w:val="Chapter"/>
    <w:basedOn w:val="6"/>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8">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9">
    <w:name w:val="1.2.x"/>
    <w:basedOn w:val="8"/>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40">
    <w:name w:val="南昌1号线一期项目符号"/>
    <w:basedOn w:val="2038"/>
    <w:next w:val="2038"/>
    <w:qFormat/>
    <w:uiPriority w:val="0"/>
    <w:pPr>
      <w:tabs>
        <w:tab w:val="left" w:pos="620"/>
      </w:tabs>
      <w:ind w:left="620" w:hanging="420"/>
    </w:pPr>
    <w:rPr>
      <w:rFonts w:hAnsi="Times New Roman"/>
    </w:rPr>
  </w:style>
  <w:style w:type="paragraph" w:customStyle="1" w:styleId="3641">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42">
    <w:name w:val="通信1"/>
    <w:basedOn w:val="6"/>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43">
    <w:name w:val="figure"/>
    <w:basedOn w:val="1"/>
    <w:next w:val="1450"/>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4">
    <w:name w:val="Command1"/>
    <w:qFormat/>
    <w:uiPriority w:val="0"/>
    <w:rPr>
      <w:rFonts w:ascii="Arial" w:hAnsi="Arial" w:eastAsia="宋体" w:cs="Times New Roman"/>
      <w:sz w:val="24"/>
      <w:lang w:val="en-US" w:eastAsia="en-US" w:bidi="ar-SA"/>
    </w:rPr>
  </w:style>
  <w:style w:type="paragraph" w:customStyle="1" w:styleId="3645">
    <w:name w:val="Char Char Char Char3"/>
    <w:basedOn w:val="1"/>
    <w:qFormat/>
    <w:uiPriority w:val="0"/>
    <w:pPr>
      <w:jc w:val="left"/>
    </w:pPr>
    <w:rPr>
      <w:rFonts w:ascii="Tahoma" w:hAnsi="Tahoma" w:cs="仿宋_GB2312"/>
      <w:sz w:val="24"/>
      <w:szCs w:val="20"/>
    </w:rPr>
  </w:style>
  <w:style w:type="paragraph" w:customStyle="1" w:styleId="3646">
    <w:name w:val="图片标注"/>
    <w:basedOn w:val="1"/>
    <w:qFormat/>
    <w:uiPriority w:val="0"/>
    <w:pPr>
      <w:spacing w:before="80" w:after="40"/>
      <w:jc w:val="center"/>
    </w:pPr>
    <w:rPr>
      <w:rFonts w:ascii="Futura Bk" w:hAnsi="Futura Bk"/>
      <w:sz w:val="18"/>
      <w:szCs w:val="21"/>
    </w:rPr>
  </w:style>
  <w:style w:type="paragraph" w:customStyle="1" w:styleId="3647">
    <w:name w:val="Figures"/>
    <w:basedOn w:val="9"/>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8">
    <w:name w:val="示例"/>
    <w:next w:val="1476"/>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9">
    <w:name w:val="CM141"/>
    <w:basedOn w:val="757"/>
    <w:next w:val="757"/>
    <w:qFormat/>
    <w:uiPriority w:val="0"/>
    <w:pPr>
      <w:spacing w:after="400"/>
    </w:pPr>
    <w:rPr>
      <w:rFonts w:ascii="黑体" w:eastAsia="黑体" w:cs="Times New Roman"/>
      <w:color w:val="auto"/>
    </w:rPr>
  </w:style>
  <w:style w:type="paragraph" w:customStyle="1" w:styleId="3650">
    <w:name w:val="国标5级"/>
    <w:basedOn w:val="1"/>
    <w:semiHidden/>
    <w:qFormat/>
    <w:uiPriority w:val="0"/>
    <w:pPr>
      <w:spacing w:line="312" w:lineRule="exact"/>
      <w:jc w:val="left"/>
    </w:pPr>
    <w:rPr>
      <w:rFonts w:ascii="宋体" w:hAnsi="宋体"/>
      <w:color w:val="000000"/>
      <w:szCs w:val="20"/>
    </w:rPr>
  </w:style>
  <w:style w:type="paragraph" w:customStyle="1" w:styleId="3651">
    <w:name w:val="norme2"/>
    <w:basedOn w:val="1243"/>
    <w:qFormat/>
    <w:uiPriority w:val="0"/>
    <w:pPr>
      <w:spacing w:line="312" w:lineRule="atLeast"/>
      <w:jc w:val="left"/>
      <w:textAlignment w:val="auto"/>
    </w:pPr>
    <w:rPr>
      <w:rFonts w:ascii="Times New Roman" w:hAnsi="Times New Roman" w:eastAsia="宋体"/>
      <w:kern w:val="0"/>
      <w:sz w:val="24"/>
    </w:rPr>
  </w:style>
  <w:style w:type="paragraph" w:customStyle="1" w:styleId="3652">
    <w:name w:val="正文 首行缩进:  0.74 厘米"/>
    <w:basedOn w:val="1"/>
    <w:qFormat/>
    <w:uiPriority w:val="0"/>
    <w:pPr>
      <w:ind w:firstLine="420"/>
      <w:jc w:val="left"/>
    </w:pPr>
    <w:rPr>
      <w:rFonts w:ascii="宋体" w:hAnsi="宋体"/>
      <w:szCs w:val="20"/>
    </w:rPr>
  </w:style>
  <w:style w:type="paragraph" w:customStyle="1" w:styleId="3653">
    <w:name w:val="样式 标题 1 + 加粗1"/>
    <w:basedOn w:val="6"/>
    <w:qFormat/>
    <w:uiPriority w:val="0"/>
    <w:pPr>
      <w:keepLines/>
      <w:snapToGrid/>
      <w:spacing w:beforeLines="100" w:afterLines="100" w:line="240" w:lineRule="auto"/>
    </w:pPr>
    <w:rPr>
      <w:rFonts w:ascii="Times New Roman" w:eastAsia="宋体"/>
      <w:kern w:val="44"/>
      <w:sz w:val="32"/>
      <w:szCs w:val="28"/>
    </w:rPr>
  </w:style>
  <w:style w:type="paragraph" w:customStyle="1" w:styleId="3654">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5">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6">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7">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8">
    <w:name w:val="ST20_13"/>
    <w:basedOn w:val="24"/>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9">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60">
    <w:name w:val="式中"/>
    <w:next w:val="1476"/>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61">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62">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63">
    <w:name w:val="样式2 样式 a) + 段前: 0行"/>
    <w:basedOn w:val="1"/>
    <w:qFormat/>
    <w:uiPriority w:val="0"/>
    <w:pPr>
      <w:spacing w:line="276" w:lineRule="auto"/>
      <w:ind w:left="420" w:leftChars="200"/>
      <w:jc w:val="left"/>
    </w:pPr>
    <w:rPr>
      <w:rFonts w:ascii="宋体" w:hAnsi="宋体"/>
      <w:szCs w:val="20"/>
    </w:rPr>
  </w:style>
  <w:style w:type="paragraph" w:customStyle="1" w:styleId="3664">
    <w:name w:val="Char Char1 Char Char1"/>
    <w:basedOn w:val="1"/>
    <w:qFormat/>
    <w:uiPriority w:val="0"/>
    <w:pPr>
      <w:jc w:val="left"/>
    </w:pPr>
    <w:rPr>
      <w:rFonts w:ascii="Tahoma" w:hAnsi="Tahoma"/>
      <w:sz w:val="24"/>
      <w:szCs w:val="20"/>
    </w:rPr>
  </w:style>
  <w:style w:type="paragraph" w:customStyle="1" w:styleId="3665">
    <w:name w:val="样式3-28"/>
    <w:basedOn w:val="2905"/>
    <w:semiHidden/>
    <w:qFormat/>
    <w:uiPriority w:val="0"/>
    <w:pPr>
      <w:ind w:firstLine="567"/>
    </w:pPr>
  </w:style>
  <w:style w:type="paragraph" w:customStyle="1" w:styleId="3666">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7">
    <w:name w:val="USE 4"/>
    <w:basedOn w:val="1"/>
    <w:qFormat/>
    <w:uiPriority w:val="0"/>
    <w:pPr>
      <w:spacing w:line="360" w:lineRule="auto"/>
      <w:ind w:left="284" w:hanging="227"/>
      <w:jc w:val="left"/>
    </w:pPr>
    <w:rPr>
      <w:rFonts w:ascii="宋体" w:hAnsi="宋体"/>
      <w:sz w:val="24"/>
      <w:szCs w:val="20"/>
    </w:rPr>
  </w:style>
  <w:style w:type="paragraph" w:customStyle="1" w:styleId="3668">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9">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70">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71">
    <w:name w:val="KX标题4"/>
    <w:basedOn w:val="8"/>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72">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3673">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74">
    <w:name w:val="1 Char Char Char Char"/>
    <w:basedOn w:val="1"/>
    <w:qFormat/>
    <w:uiPriority w:val="0"/>
    <w:pPr>
      <w:widowControl/>
      <w:jc w:val="left"/>
    </w:pPr>
    <w:rPr>
      <w:rFonts w:ascii="Calibri" w:hAnsi="Calibri"/>
      <w:kern w:val="0"/>
      <w:sz w:val="24"/>
    </w:rPr>
  </w:style>
  <w:style w:type="paragraph" w:customStyle="1" w:styleId="3675">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6">
    <w:name w:val="技术附件标题1"/>
    <w:next w:val="2678"/>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7">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8">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9">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80">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81">
    <w:name w:val="样式 03 + 居中"/>
    <w:basedOn w:val="3210"/>
    <w:qFormat/>
    <w:uiPriority w:val="0"/>
    <w:pPr>
      <w:ind w:firstLine="0" w:firstLineChars="0"/>
      <w:jc w:val="center"/>
    </w:pPr>
  </w:style>
  <w:style w:type="paragraph" w:customStyle="1" w:styleId="3682">
    <w:name w:val="样式 标题 2 + 段前: 0.5 行"/>
    <w:basedOn w:val="7"/>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83">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84">
    <w:name w:val="CM107"/>
    <w:basedOn w:val="757"/>
    <w:next w:val="757"/>
    <w:qFormat/>
    <w:uiPriority w:val="0"/>
    <w:pPr>
      <w:spacing w:line="468" w:lineRule="atLeast"/>
    </w:pPr>
    <w:rPr>
      <w:rFonts w:ascii="黑体" w:eastAsia="黑体" w:cs="Times New Roman"/>
      <w:color w:val="auto"/>
    </w:rPr>
  </w:style>
  <w:style w:type="paragraph" w:customStyle="1" w:styleId="3685">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6">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7">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8">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9">
    <w:name w:val="样式3-7"/>
    <w:basedOn w:val="3390"/>
    <w:semiHidden/>
    <w:qFormat/>
    <w:uiPriority w:val="0"/>
  </w:style>
  <w:style w:type="paragraph" w:customStyle="1" w:styleId="3690">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91">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92">
    <w:name w:val="CM80"/>
    <w:basedOn w:val="757"/>
    <w:next w:val="757"/>
    <w:qFormat/>
    <w:uiPriority w:val="0"/>
    <w:pPr>
      <w:spacing w:line="468" w:lineRule="atLeast"/>
    </w:pPr>
    <w:rPr>
      <w:rFonts w:ascii="黑体" w:eastAsia="黑体" w:cs="Times New Roman"/>
      <w:color w:val="auto"/>
    </w:rPr>
  </w:style>
  <w:style w:type="paragraph" w:customStyle="1" w:styleId="3693">
    <w:name w:val="样式 标题 2正文二级标题heading 2 + Indent: Left 0.25 inh2heading 2+ In..."/>
    <w:basedOn w:val="7"/>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4">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5">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6">
    <w:name w:val="3级标题"/>
    <w:basedOn w:val="65"/>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7">
    <w:name w:val="列出段落3"/>
    <w:basedOn w:val="1"/>
    <w:qFormat/>
    <w:uiPriority w:val="0"/>
    <w:pPr>
      <w:ind w:firstLine="420" w:firstLineChars="200"/>
      <w:jc w:val="left"/>
    </w:pPr>
    <w:rPr>
      <w:rFonts w:ascii="Calibri" w:hAnsi="Calibri"/>
      <w:szCs w:val="22"/>
    </w:rPr>
  </w:style>
  <w:style w:type="paragraph" w:customStyle="1" w:styleId="3698">
    <w:name w:val="首行缩进: 2字符 + 首行缩进:  2 字符"/>
    <w:basedOn w:val="3137"/>
    <w:qFormat/>
    <w:uiPriority w:val="0"/>
    <w:pPr>
      <w:spacing w:line="360" w:lineRule="auto"/>
      <w:ind w:left="200" w:leftChars="200"/>
    </w:pPr>
    <w:rPr>
      <w:sz w:val="24"/>
    </w:rPr>
  </w:style>
  <w:style w:type="paragraph" w:customStyle="1" w:styleId="3699">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700">
    <w:name w:val="缩略语"/>
    <w:basedOn w:val="6"/>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701">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702">
    <w:name w:val="样式 标题 2 + 四号"/>
    <w:basedOn w:val="7"/>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703">
    <w:name w:val="subheadnolink"/>
    <w:basedOn w:val="1"/>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4">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5">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6">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7">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8">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09">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10">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11">
    <w:name w:val="正文 2"/>
    <w:basedOn w:val="1185"/>
    <w:qFormat/>
    <w:uiPriority w:val="0"/>
    <w:pPr>
      <w:adjustRightInd/>
      <w:ind w:left="1701"/>
      <w:jc w:val="left"/>
    </w:pPr>
  </w:style>
  <w:style w:type="paragraph" w:customStyle="1" w:styleId="3712">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13">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14">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5">
    <w:name w:val="terminaldisplay"/>
    <w:basedOn w:val="1"/>
    <w:qFormat/>
    <w:uiPriority w:val="0"/>
    <w:pPr>
      <w:widowControl/>
      <w:ind w:left="425"/>
      <w:jc w:val="left"/>
    </w:pPr>
    <w:rPr>
      <w:rFonts w:ascii="Courier New" w:hAnsi="Courier New" w:cs="Courier New"/>
      <w:kern w:val="0"/>
      <w:sz w:val="17"/>
      <w:szCs w:val="17"/>
    </w:rPr>
  </w:style>
  <w:style w:type="paragraph" w:customStyle="1" w:styleId="3716">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7">
    <w:name w:val="Char1 Char Char Char Char Char"/>
    <w:basedOn w:val="1"/>
    <w:qFormat/>
    <w:uiPriority w:val="0"/>
    <w:pPr>
      <w:adjustRightInd w:val="0"/>
      <w:jc w:val="left"/>
    </w:pPr>
    <w:rPr>
      <w:rFonts w:ascii="Tahoma" w:hAnsi="Tahoma"/>
      <w:sz w:val="24"/>
      <w:szCs w:val="20"/>
    </w:rPr>
  </w:style>
  <w:style w:type="paragraph" w:customStyle="1" w:styleId="3718">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19">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20">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21">
    <w:name w:val="chart text"/>
    <w:basedOn w:val="1"/>
    <w:qFormat/>
    <w:uiPriority w:val="0"/>
    <w:pPr>
      <w:widowControl/>
      <w:spacing w:line="180" w:lineRule="exact"/>
      <w:jc w:val="left"/>
    </w:pPr>
    <w:rPr>
      <w:rFonts w:ascii="Futura Bk" w:hAnsi="Futura Bk"/>
      <w:kern w:val="0"/>
      <w:sz w:val="14"/>
      <w:szCs w:val="14"/>
    </w:rPr>
  </w:style>
  <w:style w:type="paragraph" w:customStyle="1" w:styleId="3722">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23">
    <w:name w:val="文档结构图2"/>
    <w:basedOn w:val="1"/>
    <w:qFormat/>
    <w:uiPriority w:val="0"/>
    <w:pPr>
      <w:shd w:val="clear" w:color="auto" w:fill="000080"/>
      <w:jc w:val="left"/>
    </w:pPr>
    <w:rPr>
      <w:kern w:val="0"/>
      <w:sz w:val="20"/>
      <w:szCs w:val="20"/>
      <w:shd w:val="clear" w:color="auto" w:fill="000080"/>
    </w:rPr>
  </w:style>
  <w:style w:type="paragraph" w:customStyle="1" w:styleId="3724">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5">
    <w:name w:val="Char12"/>
    <w:basedOn w:val="1"/>
    <w:qFormat/>
    <w:uiPriority w:val="0"/>
    <w:pPr>
      <w:jc w:val="left"/>
    </w:pPr>
    <w:rPr>
      <w:rFonts w:ascii="Tahoma" w:hAnsi="Tahoma"/>
      <w:sz w:val="24"/>
      <w:szCs w:val="20"/>
    </w:rPr>
  </w:style>
  <w:style w:type="paragraph" w:customStyle="1" w:styleId="3726">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7">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8">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29">
    <w:name w:val="Paragraphe[1]"/>
    <w:basedOn w:val="1"/>
    <w:qFormat/>
    <w:uiPriority w:val="0"/>
    <w:pPr>
      <w:widowControl/>
      <w:spacing w:before="60" w:after="60"/>
      <w:ind w:left="851"/>
      <w:jc w:val="left"/>
    </w:pPr>
    <w:rPr>
      <w:rFonts w:ascii="宋体" w:hAnsi="宋体"/>
      <w:kern w:val="0"/>
      <w:sz w:val="24"/>
      <w:szCs w:val="20"/>
    </w:rPr>
  </w:style>
  <w:style w:type="paragraph" w:customStyle="1" w:styleId="3730">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31">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32">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33">
    <w:name w:val="SDH.FOX515T"/>
    <w:basedOn w:val="2316"/>
    <w:next w:val="1"/>
    <w:semiHidden/>
    <w:qFormat/>
    <w:uiPriority w:val="0"/>
  </w:style>
  <w:style w:type="paragraph" w:customStyle="1" w:styleId="3734">
    <w:name w:val="彩色列表 - 着色 12"/>
    <w:basedOn w:val="1"/>
    <w:qFormat/>
    <w:uiPriority w:val="34"/>
    <w:pPr>
      <w:ind w:firstLine="420" w:firstLineChars="200"/>
    </w:pPr>
    <w:rPr>
      <w:szCs w:val="20"/>
    </w:rPr>
  </w:style>
  <w:style w:type="paragraph" w:customStyle="1" w:styleId="3735">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6">
    <w:name w:val="表格项"/>
    <w:basedOn w:val="1"/>
    <w:qFormat/>
    <w:uiPriority w:val="0"/>
    <w:pPr>
      <w:spacing w:line="0" w:lineRule="atLeast"/>
      <w:jc w:val="left"/>
    </w:pPr>
    <w:rPr>
      <w:rFonts w:ascii="宋体" w:hAnsi="宋体" w:eastAsia="楷体_GB2312"/>
      <w:sz w:val="24"/>
    </w:rPr>
  </w:style>
  <w:style w:type="paragraph" w:customStyle="1" w:styleId="3737">
    <w:name w:val="Body Text 1"/>
    <w:basedOn w:val="37"/>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8">
    <w:name w:val="目录-标题"/>
    <w:next w:val="62"/>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9">
    <w:name w:val="CM Spalte 1"/>
    <w:basedOn w:val="37"/>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40">
    <w:name w:val="Char Char Char Char Char Char Char Char Char Char Char Char Char Char Char Char Char Char Char2"/>
    <w:basedOn w:val="1"/>
    <w:qFormat/>
    <w:uiPriority w:val="99"/>
  </w:style>
  <w:style w:type="paragraph" w:customStyle="1" w:styleId="3741">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42">
    <w:name w:val="样式 项目符号 + 行距: 固定值 24 磅"/>
    <w:basedOn w:val="796"/>
    <w:qFormat/>
    <w:uiPriority w:val="0"/>
    <w:pPr>
      <w:tabs>
        <w:tab w:val="left" w:pos="788"/>
      </w:tabs>
      <w:spacing w:beforeLines="0"/>
      <w:ind w:left="2100"/>
    </w:pPr>
    <w:rPr>
      <w:kern w:val="2"/>
      <w:sz w:val="24"/>
    </w:rPr>
  </w:style>
  <w:style w:type="paragraph" w:customStyle="1" w:styleId="3743">
    <w:name w:val="索引 91"/>
    <w:basedOn w:val="1"/>
    <w:next w:val="1"/>
    <w:qFormat/>
    <w:uiPriority w:val="0"/>
    <w:pPr>
      <w:ind w:left="1600" w:leftChars="1600"/>
      <w:jc w:val="left"/>
    </w:pPr>
    <w:rPr>
      <w:rFonts w:ascii="宋体" w:hAnsi="宋体"/>
    </w:rPr>
  </w:style>
  <w:style w:type="paragraph" w:customStyle="1" w:styleId="3744">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5">
    <w:name w:val="样式 标题 3 + 行距: 单倍行距"/>
    <w:basedOn w:val="8"/>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6">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7">
    <w:name w:val="样式 标题 1標題 1 字元Heading 1 Char 字元Heading 1 Char2 Char 字元Headin...3"/>
    <w:basedOn w:val="6"/>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8">
    <w:name w:val="CM46"/>
    <w:basedOn w:val="757"/>
    <w:next w:val="757"/>
    <w:qFormat/>
    <w:uiPriority w:val="0"/>
    <w:rPr>
      <w:rFonts w:ascii="黑体" w:eastAsia="黑体" w:cs="Times New Roman"/>
      <w:color w:val="auto"/>
    </w:rPr>
  </w:style>
  <w:style w:type="paragraph" w:customStyle="1" w:styleId="3749">
    <w:name w:val="List Variable 4"/>
    <w:basedOn w:val="1682"/>
    <w:qFormat/>
    <w:uiPriority w:val="0"/>
    <w:pPr>
      <w:tabs>
        <w:tab w:val="left" w:pos="4536"/>
        <w:tab w:val="clear" w:pos="2835"/>
      </w:tabs>
      <w:ind w:left="4536" w:hanging="2268"/>
    </w:pPr>
  </w:style>
  <w:style w:type="paragraph" w:customStyle="1" w:styleId="3750">
    <w:name w:val="Check"/>
    <w:basedOn w:val="1"/>
    <w:qFormat/>
    <w:uiPriority w:val="0"/>
    <w:pPr>
      <w:keepLines/>
      <w:widowControl/>
      <w:spacing w:before="60" w:after="60"/>
      <w:jc w:val="left"/>
    </w:pPr>
    <w:rPr>
      <w:kern w:val="0"/>
      <w:sz w:val="24"/>
      <w:szCs w:val="20"/>
      <w:lang w:val="en-GB" w:eastAsia="en-US"/>
    </w:rPr>
  </w:style>
  <w:style w:type="paragraph" w:customStyle="1" w:styleId="3751">
    <w:name w:val="目录4"/>
    <w:basedOn w:val="62"/>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52">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3">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4">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5">
    <w:name w:val="Char Char Char Char Char Char Char Char"/>
    <w:basedOn w:val="1"/>
    <w:qFormat/>
    <w:uiPriority w:val="0"/>
    <w:pPr>
      <w:jc w:val="left"/>
    </w:pPr>
    <w:rPr>
      <w:rFonts w:ascii="宋体" w:hAnsi="宋体"/>
    </w:rPr>
  </w:style>
  <w:style w:type="paragraph" w:customStyle="1" w:styleId="3756">
    <w:name w:val="正文首行缩进 21"/>
    <w:basedOn w:val="750"/>
    <w:qFormat/>
    <w:uiPriority w:val="0"/>
    <w:pPr>
      <w:spacing w:after="120"/>
      <w:ind w:left="420" w:leftChars="200" w:firstLine="210" w:firstLineChars="200"/>
    </w:pPr>
    <w:rPr>
      <w:szCs w:val="20"/>
    </w:rPr>
  </w:style>
  <w:style w:type="paragraph" w:customStyle="1" w:styleId="3757">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8">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9">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60">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61">
    <w:name w:val="astrid1"/>
    <w:basedOn w:val="37"/>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62">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3">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4">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5">
    <w:name w:val="华宇段落1"/>
    <w:basedOn w:val="1"/>
    <w:qFormat/>
    <w:uiPriority w:val="0"/>
    <w:pPr>
      <w:spacing w:line="360" w:lineRule="auto"/>
      <w:ind w:firstLine="200" w:firstLineChars="200"/>
    </w:pPr>
    <w:rPr>
      <w:bCs/>
      <w:sz w:val="24"/>
    </w:rPr>
  </w:style>
  <w:style w:type="paragraph" w:customStyle="1" w:styleId="3766">
    <w:name w:val="封面-项目名称（一行）"/>
    <w:basedOn w:val="1"/>
    <w:qFormat/>
    <w:uiPriority w:val="99"/>
    <w:pPr>
      <w:jc w:val="center"/>
    </w:pPr>
    <w:rPr>
      <w:rFonts w:ascii="华文中宋" w:hAnsi="华文中宋" w:eastAsia="华文中宋" w:cs="黑体"/>
      <w:b/>
      <w:sz w:val="72"/>
      <w:szCs w:val="72"/>
    </w:rPr>
  </w:style>
  <w:style w:type="paragraph" w:customStyle="1" w:styleId="3767">
    <w:name w:val="2.X"/>
    <w:basedOn w:val="7"/>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8">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9">
    <w:name w:val="样式 加粗 首行缩进:  2 字符"/>
    <w:basedOn w:val="1"/>
    <w:qFormat/>
    <w:uiPriority w:val="0"/>
    <w:pPr>
      <w:tabs>
        <w:tab w:val="left" w:pos="3960"/>
      </w:tabs>
      <w:spacing w:line="360" w:lineRule="auto"/>
      <w:ind w:firstLine="540" w:firstLineChars="225"/>
    </w:pPr>
    <w:rPr>
      <w:rFonts w:cs="宋体"/>
      <w:bCs/>
      <w:color w:val="000000"/>
      <w:sz w:val="24"/>
      <w:szCs w:val="20"/>
    </w:rPr>
  </w:style>
  <w:style w:type="paragraph" w:customStyle="1" w:styleId="3770">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71">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72">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73">
    <w:name w:val="样式 标题 1h1H1Section Head1st levell111121314151111211..."/>
    <w:basedOn w:val="6"/>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4">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5">
    <w:name w:val="样式 正文首行缩进 2 + 首行缩进:  2 字符"/>
    <w:basedOn w:val="2"/>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6">
    <w:name w:val="CM256"/>
    <w:basedOn w:val="757"/>
    <w:next w:val="757"/>
    <w:qFormat/>
    <w:uiPriority w:val="0"/>
    <w:pPr>
      <w:spacing w:after="6215"/>
    </w:pPr>
    <w:rPr>
      <w:rFonts w:ascii="宋体" w:eastAsia="宋体" w:cs="Times New Roman"/>
      <w:color w:val="auto"/>
      <w:szCs w:val="20"/>
    </w:rPr>
  </w:style>
  <w:style w:type="paragraph" w:customStyle="1" w:styleId="3777">
    <w:name w:val="CM105"/>
    <w:basedOn w:val="757"/>
    <w:next w:val="757"/>
    <w:qFormat/>
    <w:uiPriority w:val="0"/>
    <w:pPr>
      <w:spacing w:line="468" w:lineRule="atLeast"/>
    </w:pPr>
    <w:rPr>
      <w:rFonts w:ascii="黑体" w:eastAsia="黑体" w:cs="Times New Roman"/>
      <w:color w:val="auto"/>
    </w:rPr>
  </w:style>
  <w:style w:type="paragraph" w:customStyle="1" w:styleId="3778">
    <w:name w:val="About This Chapter"/>
    <w:basedOn w:val="3623"/>
    <w:next w:val="1"/>
    <w:qFormat/>
    <w:uiPriority w:val="0"/>
    <w:pPr>
      <w:spacing w:after="560"/>
      <w:ind w:left="993"/>
    </w:pPr>
    <w:rPr>
      <w:rFonts w:hint="default"/>
    </w:rPr>
  </w:style>
  <w:style w:type="paragraph" w:customStyle="1" w:styleId="3779">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80">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81">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82">
    <w:name w:val="内容-表格内文字（小四号字）"/>
    <w:basedOn w:val="1690"/>
    <w:qFormat/>
    <w:uiPriority w:val="99"/>
  </w:style>
  <w:style w:type="paragraph" w:customStyle="1" w:styleId="3783">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4">
    <w:name w:val="Char Char Char2"/>
    <w:basedOn w:val="1"/>
    <w:unhideWhenUsed/>
    <w:qFormat/>
    <w:uiPriority w:val="0"/>
    <w:pPr>
      <w:jc w:val="left"/>
    </w:pPr>
    <w:rPr>
      <w:rFonts w:ascii="Tahoma" w:hAnsi="Tahoma"/>
      <w:sz w:val="24"/>
      <w:szCs w:val="20"/>
    </w:rPr>
  </w:style>
  <w:style w:type="paragraph" w:customStyle="1" w:styleId="3785">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6">
    <w:name w:val="SJ-图"/>
    <w:basedOn w:val="2212"/>
    <w:qFormat/>
    <w:uiPriority w:val="0"/>
    <w:pPr>
      <w:tabs>
        <w:tab w:val="left" w:pos="1418"/>
        <w:tab w:val="left" w:pos="7165"/>
      </w:tabs>
      <w:jc w:val="center"/>
      <w:outlineLvl w:val="7"/>
    </w:pPr>
    <w:rPr>
      <w:b/>
    </w:rPr>
  </w:style>
  <w:style w:type="paragraph" w:customStyle="1" w:styleId="3787">
    <w:name w:val="咨3"/>
    <w:basedOn w:val="8"/>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8">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9">
    <w:name w:val="Subhead 2"/>
    <w:basedOn w:val="3425"/>
    <w:qFormat/>
    <w:uiPriority w:val="0"/>
    <w:pPr>
      <w:spacing w:before="340" w:line="360" w:lineRule="atLeast"/>
    </w:pPr>
    <w:rPr>
      <w:sz w:val="28"/>
    </w:rPr>
  </w:style>
  <w:style w:type="paragraph" w:customStyle="1" w:styleId="3790">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91">
    <w:name w:val="表_首行"/>
    <w:basedOn w:val="1"/>
    <w:next w:val="1"/>
    <w:qFormat/>
    <w:uiPriority w:val="0"/>
    <w:pPr>
      <w:adjustRightInd w:val="0"/>
      <w:jc w:val="center"/>
    </w:pPr>
    <w:rPr>
      <w:rFonts w:ascii="宋体" w:hAnsi="宋体"/>
      <w:color w:val="000000"/>
      <w:sz w:val="28"/>
      <w:szCs w:val="20"/>
    </w:rPr>
  </w:style>
  <w:style w:type="paragraph" w:customStyle="1" w:styleId="3792">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3">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4">
    <w:name w:val="图题注"/>
    <w:basedOn w:val="1"/>
    <w:qFormat/>
    <w:uiPriority w:val="0"/>
    <w:pPr>
      <w:jc w:val="center"/>
    </w:pPr>
    <w:rPr>
      <w:rFonts w:ascii="宋体" w:hAnsi="宋体"/>
    </w:rPr>
  </w:style>
  <w:style w:type="paragraph" w:customStyle="1" w:styleId="3795">
    <w:name w:val="p17"/>
    <w:basedOn w:val="1"/>
    <w:qFormat/>
    <w:uiPriority w:val="0"/>
    <w:pPr>
      <w:widowControl/>
      <w:jc w:val="left"/>
    </w:pPr>
    <w:rPr>
      <w:kern w:val="0"/>
      <w:sz w:val="20"/>
      <w:szCs w:val="20"/>
    </w:rPr>
  </w:style>
  <w:style w:type="paragraph" w:customStyle="1" w:styleId="3796">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7">
    <w:name w:val="内容-图名（四号字）"/>
    <w:basedOn w:val="2008"/>
    <w:qFormat/>
    <w:uiPriority w:val="99"/>
    <w:rPr>
      <w:sz w:val="28"/>
    </w:rPr>
  </w:style>
  <w:style w:type="paragraph" w:customStyle="1" w:styleId="3798">
    <w:name w:val="文本框文字"/>
    <w:basedOn w:val="1"/>
    <w:qFormat/>
    <w:uiPriority w:val="0"/>
    <w:pPr>
      <w:jc w:val="center"/>
    </w:pPr>
    <w:rPr>
      <w:rFonts w:ascii="宋体" w:hAnsi="宋体"/>
      <w:szCs w:val="20"/>
    </w:rPr>
  </w:style>
  <w:style w:type="paragraph" w:customStyle="1" w:styleId="3799">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800">
    <w:name w:val="正文文字缩进2字"/>
    <w:basedOn w:val="37"/>
    <w:qFormat/>
    <w:uiPriority w:val="0"/>
    <w:pPr>
      <w:spacing w:after="60" w:line="240" w:lineRule="auto"/>
      <w:ind w:left="420" w:leftChars="200"/>
      <w:jc w:val="left"/>
    </w:pPr>
    <w:rPr>
      <w:rFonts w:ascii="Times New Roman" w:eastAsia="宋体"/>
      <w:bCs w:val="0"/>
      <w:sz w:val="24"/>
    </w:rPr>
  </w:style>
  <w:style w:type="paragraph" w:customStyle="1" w:styleId="3801">
    <w:name w:val="样式 首行缩进:  2 字符 段后: 0.5 行"/>
    <w:basedOn w:val="1"/>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802">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3">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4">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5">
    <w:name w:val="Body2"/>
    <w:basedOn w:val="6"/>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6">
    <w:name w:val="表格表头"/>
    <w:basedOn w:val="1"/>
    <w:next w:val="24"/>
    <w:qFormat/>
    <w:uiPriority w:val="0"/>
    <w:pPr>
      <w:tabs>
        <w:tab w:val="left" w:pos="840"/>
        <w:tab w:val="left" w:pos="1474"/>
      </w:tabs>
      <w:ind w:left="1474" w:hanging="227"/>
      <w:jc w:val="center"/>
    </w:pPr>
    <w:rPr>
      <w:rFonts w:ascii="宋体" w:hAnsi="宋体"/>
    </w:rPr>
  </w:style>
  <w:style w:type="paragraph" w:customStyle="1" w:styleId="3807">
    <w:name w:val="正文-节"/>
    <w:basedOn w:val="1"/>
    <w:qFormat/>
    <w:uiPriority w:val="99"/>
    <w:rPr>
      <w:rFonts w:ascii="Calibri" w:hAnsi="Calibri" w:cs="黑体"/>
      <w:szCs w:val="21"/>
    </w:rPr>
  </w:style>
  <w:style w:type="paragraph" w:customStyle="1" w:styleId="3808">
    <w:name w:val="CM120"/>
    <w:basedOn w:val="757"/>
    <w:next w:val="757"/>
    <w:qFormat/>
    <w:uiPriority w:val="0"/>
    <w:rPr>
      <w:rFonts w:ascii="黑体" w:eastAsia="黑体" w:cs="Times New Roman"/>
      <w:color w:val="auto"/>
    </w:rPr>
  </w:style>
  <w:style w:type="paragraph" w:customStyle="1" w:styleId="3809">
    <w:name w:val="CM255"/>
    <w:basedOn w:val="757"/>
    <w:next w:val="757"/>
    <w:qFormat/>
    <w:uiPriority w:val="0"/>
    <w:pPr>
      <w:spacing w:after="1728"/>
    </w:pPr>
    <w:rPr>
      <w:rFonts w:ascii="宋体" w:eastAsia="宋体" w:cs="宋体"/>
      <w:color w:val="auto"/>
    </w:rPr>
  </w:style>
  <w:style w:type="paragraph" w:customStyle="1" w:styleId="3810">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11">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12">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3">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4">
    <w:name w:val="国网标准4级"/>
    <w:basedOn w:val="729"/>
    <w:semiHidden/>
    <w:qFormat/>
    <w:uiPriority w:val="0"/>
    <w:pPr>
      <w:ind w:firstLine="0" w:firstLineChars="0"/>
    </w:pPr>
    <w:rPr>
      <w:rFonts w:ascii="黑体" w:eastAsia="黑体"/>
    </w:rPr>
  </w:style>
  <w:style w:type="paragraph" w:customStyle="1" w:styleId="3815">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6">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7">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8">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9">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20">
    <w:name w:val="样式 正文文本缩进 + 宋体 左侧:  0 厘米 行距: 1.5 倍行距"/>
    <w:basedOn w:val="3"/>
    <w:qFormat/>
    <w:uiPriority w:val="0"/>
    <w:pPr>
      <w:spacing w:line="360" w:lineRule="auto"/>
      <w:ind w:left="720" w:firstLine="600"/>
      <w:jc w:val="left"/>
    </w:pPr>
    <w:rPr>
      <w:rFonts w:ascii="Times New Roman" w:hAnsi="Times New Roman" w:cs="宋体"/>
      <w:sz w:val="30"/>
      <w:szCs w:val="30"/>
    </w:rPr>
  </w:style>
  <w:style w:type="paragraph" w:customStyle="1" w:styleId="3821">
    <w:name w:val="CM34"/>
    <w:basedOn w:val="757"/>
    <w:next w:val="757"/>
    <w:qFormat/>
    <w:uiPriority w:val="0"/>
    <w:pPr>
      <w:spacing w:line="468" w:lineRule="atLeast"/>
    </w:pPr>
    <w:rPr>
      <w:rFonts w:ascii="黑体" w:eastAsia="黑体" w:cs="Times New Roman"/>
      <w:color w:val="auto"/>
    </w:rPr>
  </w:style>
  <w:style w:type="paragraph" w:customStyle="1" w:styleId="3822">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23">
    <w:name w:val="样式 表格文字 +"/>
    <w:basedOn w:val="1"/>
    <w:qFormat/>
    <w:uiPriority w:val="0"/>
    <w:pPr>
      <w:widowControl/>
      <w:spacing w:line="360" w:lineRule="exact"/>
      <w:jc w:val="left"/>
    </w:pPr>
    <w:rPr>
      <w:rFonts w:ascii="宋体" w:hAnsi="宋体" w:cs="宋体"/>
      <w:kern w:val="0"/>
      <w:szCs w:val="21"/>
    </w:rPr>
  </w:style>
  <w:style w:type="paragraph" w:customStyle="1" w:styleId="3824">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5">
    <w:name w:val="样式 标题 1 + 小一 居中 段前: 0 磅 段后: 0 磅 行距: 1.5 倍行距"/>
    <w:basedOn w:val="6"/>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6">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7">
    <w:name w:val="樣式 標題 3 + (中文) MS Gothic 10.5 點 Char Char Char Char Char Char Char Char Char Char"/>
    <w:basedOn w:val="8"/>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8">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29">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30">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31">
    <w:name w:val="条文脚注"/>
    <w:basedOn w:val="70"/>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32">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33">
    <w:name w:val="附件"/>
    <w:basedOn w:val="1"/>
    <w:qFormat/>
    <w:uiPriority w:val="0"/>
    <w:pPr>
      <w:spacing w:line="480" w:lineRule="auto"/>
      <w:jc w:val="left"/>
    </w:pPr>
    <w:rPr>
      <w:rFonts w:ascii="黑体" w:hAnsi="宋体" w:eastAsia="黑体"/>
      <w:b/>
      <w:sz w:val="36"/>
      <w:szCs w:val="20"/>
    </w:rPr>
  </w:style>
  <w:style w:type="paragraph" w:customStyle="1" w:styleId="3834">
    <w:name w:val="Manual Title1"/>
    <w:qFormat/>
    <w:uiPriority w:val="0"/>
    <w:rPr>
      <w:rFonts w:ascii="Arial" w:hAnsi="Arial" w:eastAsia="黑体" w:cs="Times New Roman"/>
      <w:sz w:val="30"/>
      <w:lang w:val="en-US" w:eastAsia="en-US" w:bidi="ar-SA"/>
    </w:rPr>
  </w:style>
  <w:style w:type="paragraph" w:customStyle="1" w:styleId="3835">
    <w:name w:val="Figure discription"/>
    <w:basedOn w:val="1"/>
    <w:next w:val="88"/>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6">
    <w:name w:val="寄信人地址1"/>
    <w:basedOn w:val="1"/>
    <w:qFormat/>
    <w:uiPriority w:val="0"/>
    <w:pPr>
      <w:widowControl/>
      <w:jc w:val="left"/>
    </w:pPr>
    <w:rPr>
      <w:rFonts w:ascii="宋体" w:hAnsi="宋体"/>
      <w:b/>
      <w:kern w:val="0"/>
      <w:sz w:val="24"/>
      <w:szCs w:val="20"/>
    </w:rPr>
  </w:style>
  <w:style w:type="paragraph" w:customStyle="1" w:styleId="3837">
    <w:name w:val="Char Char1 Char Char Char Char1 Char Char Char Char Char Char"/>
    <w:basedOn w:val="1"/>
    <w:qFormat/>
    <w:uiPriority w:val="0"/>
    <w:pPr>
      <w:jc w:val="left"/>
    </w:pPr>
    <w:rPr>
      <w:rFonts w:ascii="Tahoma" w:hAnsi="Tahoma"/>
      <w:sz w:val="24"/>
      <w:szCs w:val="20"/>
    </w:rPr>
  </w:style>
  <w:style w:type="paragraph" w:customStyle="1" w:styleId="3838">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9">
    <w:name w:val="Char1 Char Char Char Char Char Char Char Char Char Char"/>
    <w:basedOn w:val="1"/>
    <w:qFormat/>
    <w:uiPriority w:val="0"/>
    <w:pPr>
      <w:jc w:val="left"/>
    </w:pPr>
    <w:rPr>
      <w:rFonts w:ascii="宋体" w:hAnsi="宋体"/>
    </w:rPr>
  </w:style>
  <w:style w:type="paragraph" w:customStyle="1" w:styleId="3840">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41">
    <w:name w:val="索引 31"/>
    <w:basedOn w:val="1"/>
    <w:next w:val="1"/>
    <w:qFormat/>
    <w:uiPriority w:val="0"/>
    <w:pPr>
      <w:ind w:left="400" w:leftChars="400"/>
      <w:jc w:val="left"/>
    </w:pPr>
    <w:rPr>
      <w:rFonts w:ascii="宋体" w:hAnsi="宋体"/>
    </w:rPr>
  </w:style>
  <w:style w:type="paragraph" w:customStyle="1" w:styleId="3842">
    <w:name w:val="Char1 Char Char"/>
    <w:basedOn w:val="1"/>
    <w:qFormat/>
    <w:uiPriority w:val="0"/>
    <w:pPr>
      <w:jc w:val="left"/>
    </w:pPr>
    <w:rPr>
      <w:rFonts w:ascii="Tahoma" w:hAnsi="Tahoma"/>
      <w:sz w:val="24"/>
      <w:szCs w:val="20"/>
    </w:rPr>
  </w:style>
  <w:style w:type="paragraph" w:customStyle="1" w:styleId="3843">
    <w:name w:val="正文表格"/>
    <w:basedOn w:val="1"/>
    <w:qFormat/>
    <w:uiPriority w:val="0"/>
    <w:pPr>
      <w:widowControl/>
      <w:jc w:val="center"/>
    </w:pPr>
    <w:rPr>
      <w:rFonts w:ascii="宋体" w:hAnsi="宋体" w:cs="宋体"/>
    </w:rPr>
  </w:style>
  <w:style w:type="paragraph" w:customStyle="1" w:styleId="3844">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5">
    <w:name w:val="l9标题4"/>
    <w:basedOn w:val="1745"/>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6">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7">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8">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9">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50">
    <w:name w:val="Paragraphe"/>
    <w:basedOn w:val="1"/>
    <w:qFormat/>
    <w:uiPriority w:val="0"/>
    <w:pPr>
      <w:widowControl/>
      <w:spacing w:before="60" w:after="60"/>
      <w:ind w:left="284"/>
      <w:jc w:val="left"/>
    </w:pPr>
    <w:rPr>
      <w:rFonts w:ascii="宋体" w:hAnsi="宋体"/>
      <w:kern w:val="0"/>
      <w:sz w:val="24"/>
      <w:szCs w:val="20"/>
    </w:rPr>
  </w:style>
  <w:style w:type="paragraph" w:customStyle="1" w:styleId="3851">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52">
    <w:name w:val="目录3"/>
    <w:basedOn w:val="62"/>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3">
    <w:name w:val="运营表格 Char"/>
    <w:basedOn w:val="1"/>
    <w:semiHidden/>
    <w:qFormat/>
    <w:uiPriority w:val="0"/>
    <w:pPr>
      <w:tabs>
        <w:tab w:val="left" w:pos="504"/>
        <w:tab w:val="left" w:pos="1080"/>
      </w:tabs>
      <w:spacing w:line="80" w:lineRule="atLeast"/>
      <w:jc w:val="center"/>
    </w:pPr>
    <w:rPr>
      <w:szCs w:val="20"/>
    </w:rPr>
  </w:style>
  <w:style w:type="paragraph" w:customStyle="1" w:styleId="3854">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5">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6">
    <w:name w:val="设计分册"/>
    <w:basedOn w:val="88"/>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7">
    <w:name w:val="Bullet 1"/>
    <w:basedOn w:val="1"/>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8">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59">
    <w:name w:val="内容-文字（小四号字）"/>
    <w:basedOn w:val="1"/>
    <w:qFormat/>
    <w:uiPriority w:val="99"/>
    <w:pPr>
      <w:spacing w:line="360" w:lineRule="auto"/>
      <w:ind w:firstLine="480" w:firstLineChars="200"/>
      <w:jc w:val="left"/>
    </w:pPr>
    <w:rPr>
      <w:rFonts w:ascii="Calibri" w:hAnsi="Calibri" w:cs="黑体"/>
      <w:sz w:val="24"/>
    </w:rPr>
  </w:style>
  <w:style w:type="paragraph" w:customStyle="1" w:styleId="3860">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61">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62">
    <w:name w:val="Char Char Char1 Char Char Char Char1"/>
    <w:basedOn w:val="1"/>
    <w:qFormat/>
    <w:uiPriority w:val="0"/>
    <w:pPr>
      <w:jc w:val="left"/>
    </w:pPr>
    <w:rPr>
      <w:rFonts w:ascii="Tahoma" w:hAnsi="Tahoma"/>
      <w:sz w:val="24"/>
      <w:szCs w:val="20"/>
    </w:rPr>
  </w:style>
  <w:style w:type="paragraph" w:customStyle="1" w:styleId="3863">
    <w:name w:val="内容-章"/>
    <w:basedOn w:val="6"/>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4">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5">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6">
    <w:name w:val="Char1 Char Char Char 字元 Char Char 字元 Char 字元 Char1 Char Char Char"/>
    <w:basedOn w:val="1"/>
    <w:qFormat/>
    <w:uiPriority w:val="0"/>
    <w:pPr>
      <w:jc w:val="left"/>
    </w:pPr>
    <w:rPr>
      <w:rFonts w:ascii="宋体" w:hAnsi="宋体"/>
      <w:szCs w:val="20"/>
    </w:rPr>
  </w:style>
  <w:style w:type="paragraph" w:customStyle="1" w:styleId="3867">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68">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69">
    <w:name w:val="aa"/>
    <w:basedOn w:val="1"/>
    <w:qFormat/>
    <w:uiPriority w:val="0"/>
    <w:pPr>
      <w:widowControl/>
      <w:spacing w:line="300" w:lineRule="atLeast"/>
      <w:jc w:val="left"/>
    </w:pPr>
    <w:rPr>
      <w:rFonts w:ascii="宋体" w:hAnsi="宋体" w:cs="宋体"/>
      <w:kern w:val="0"/>
      <w:sz w:val="18"/>
      <w:szCs w:val="18"/>
    </w:rPr>
  </w:style>
  <w:style w:type="paragraph" w:customStyle="1" w:styleId="3870">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71">
    <w:name w:val="样式e"/>
    <w:basedOn w:val="1"/>
    <w:qFormat/>
    <w:uiPriority w:val="0"/>
    <w:pPr>
      <w:jc w:val="left"/>
    </w:pPr>
    <w:rPr>
      <w:rFonts w:ascii="仿宋_GB2312" w:hAnsi="宋体" w:eastAsia="仿宋_GB2312"/>
      <w:color w:val="FF0000"/>
      <w:sz w:val="24"/>
    </w:rPr>
  </w:style>
  <w:style w:type="paragraph" w:customStyle="1" w:styleId="3872">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73">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4">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5">
    <w:name w:val="标准书眉一"/>
    <w:semiHidden/>
    <w:qFormat/>
    <w:uiPriority w:val="0"/>
    <w:pPr>
      <w:jc w:val="both"/>
    </w:pPr>
    <w:rPr>
      <w:rFonts w:ascii="Times New Roman" w:hAnsi="Times New Roman" w:eastAsia="宋体" w:cs="Times New Roman"/>
      <w:lang w:val="en-US" w:eastAsia="zh-CN" w:bidi="ar-SA"/>
    </w:rPr>
  </w:style>
  <w:style w:type="paragraph" w:customStyle="1" w:styleId="3876">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7">
    <w:name w:val="Style Heading 1标题1标题 1 111121314151111211311611212213...1"/>
    <w:basedOn w:val="6"/>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8">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9">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80">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81">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82">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3">
    <w:name w:val="内容-款"/>
    <w:basedOn w:val="9"/>
    <w:qFormat/>
    <w:uiPriority w:val="99"/>
    <w:pPr>
      <w:spacing w:beforeLines="50" w:afterLines="50" w:line="360" w:lineRule="auto"/>
      <w:jc w:val="left"/>
    </w:pPr>
    <w:rPr>
      <w:rFonts w:ascii="宋体" w:hAnsi="宋体" w:eastAsia="宋体" w:cs="黑体"/>
    </w:rPr>
  </w:style>
  <w:style w:type="paragraph" w:customStyle="1" w:styleId="3884">
    <w:name w:val="页眉页脚"/>
    <w:basedOn w:val="1"/>
    <w:qFormat/>
    <w:uiPriority w:val="0"/>
    <w:rPr>
      <w:rFonts w:ascii="宋体" w:hAnsi="宋体" w:cs="Arial"/>
      <w:color w:val="000000"/>
      <w:sz w:val="18"/>
    </w:rPr>
  </w:style>
  <w:style w:type="paragraph" w:customStyle="1" w:styleId="3885">
    <w:name w:val="框下空行"/>
    <w:basedOn w:val="1185"/>
    <w:unhideWhenUsed/>
    <w:qFormat/>
    <w:uiPriority w:val="0"/>
    <w:pPr>
      <w:spacing w:before="0" w:after="0" w:line="160" w:lineRule="exact"/>
      <w:ind w:left="1134"/>
      <w:jc w:val="left"/>
    </w:pPr>
    <w:rPr>
      <w:rFonts w:ascii="宋体" w:hAnsi="宋体" w:cs="宋体"/>
      <w:szCs w:val="24"/>
    </w:rPr>
  </w:style>
  <w:style w:type="paragraph" w:customStyle="1" w:styleId="3886">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7">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8">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9">
    <w:name w:val="z:Product code"/>
    <w:basedOn w:val="67"/>
    <w:next w:val="2614"/>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90">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91">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92">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3">
    <w:name w:val="目录二"/>
    <w:basedOn w:val="1"/>
    <w:qFormat/>
    <w:uiPriority w:val="0"/>
    <w:pPr>
      <w:tabs>
        <w:tab w:val="left" w:pos="840"/>
      </w:tabs>
      <w:spacing w:line="360" w:lineRule="auto"/>
      <w:ind w:hanging="567"/>
      <w:jc w:val="left"/>
    </w:pPr>
    <w:rPr>
      <w:rFonts w:ascii="宋体" w:hAnsi="宋体"/>
      <w:b/>
    </w:rPr>
  </w:style>
  <w:style w:type="paragraph" w:customStyle="1" w:styleId="3894">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5">
    <w:name w:val="CM134"/>
    <w:basedOn w:val="757"/>
    <w:next w:val="757"/>
    <w:qFormat/>
    <w:uiPriority w:val="0"/>
    <w:pPr>
      <w:spacing w:after="63"/>
    </w:pPr>
    <w:rPr>
      <w:rFonts w:ascii="黑体" w:eastAsia="黑体" w:cs="Times New Roman"/>
      <w:color w:val="auto"/>
    </w:rPr>
  </w:style>
  <w:style w:type="paragraph" w:customStyle="1" w:styleId="3896">
    <w:name w:val="样式15"/>
    <w:basedOn w:val="3498"/>
    <w:semiHidden/>
    <w:qFormat/>
    <w:uiPriority w:val="0"/>
  </w:style>
  <w:style w:type="paragraph" w:customStyle="1" w:styleId="3897">
    <w:name w:val="招标正文"/>
    <w:basedOn w:val="1"/>
    <w:qFormat/>
    <w:uiPriority w:val="0"/>
    <w:pPr>
      <w:spacing w:line="360" w:lineRule="auto"/>
      <w:ind w:firstLine="200" w:firstLineChars="200"/>
      <w:jc w:val="left"/>
    </w:pPr>
    <w:rPr>
      <w:kern w:val="0"/>
      <w:szCs w:val="20"/>
    </w:rPr>
  </w:style>
  <w:style w:type="paragraph" w:customStyle="1" w:styleId="3898">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899">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900">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901">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902">
    <w:name w:val="样式 说明书  正文 + 首行缩进:  2 字符1"/>
    <w:basedOn w:val="778"/>
    <w:qFormat/>
    <w:uiPriority w:val="0"/>
    <w:rPr>
      <w:szCs w:val="20"/>
    </w:rPr>
  </w:style>
  <w:style w:type="paragraph" w:customStyle="1" w:styleId="3903">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4">
    <w:name w:val="1234"/>
    <w:basedOn w:val="3"/>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5">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6">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7">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8">
    <w:name w:val="通用专用"/>
    <w:basedOn w:val="1"/>
    <w:qFormat/>
    <w:uiPriority w:val="0"/>
    <w:pPr>
      <w:spacing w:line="360" w:lineRule="auto"/>
      <w:jc w:val="center"/>
    </w:pPr>
    <w:rPr>
      <w:rFonts w:ascii="宋体" w:hAnsi="宋体"/>
      <w:b/>
      <w:sz w:val="36"/>
      <w:szCs w:val="20"/>
    </w:rPr>
  </w:style>
  <w:style w:type="paragraph" w:customStyle="1" w:styleId="3909">
    <w:name w:val="样式 样式 标题 3 + 仿宋_GB2312 小四 段前: 0 磅 段后: 0 磅 + 段前: 0.5 行"/>
    <w:basedOn w:val="2837"/>
    <w:qFormat/>
    <w:uiPriority w:val="0"/>
    <w:pPr>
      <w:spacing w:afterLines="50"/>
      <w:jc w:val="both"/>
    </w:pPr>
    <w:rPr>
      <w:rFonts w:ascii="宋体" w:eastAsia="宋体"/>
      <w:b w:val="0"/>
    </w:rPr>
  </w:style>
  <w:style w:type="paragraph" w:customStyle="1" w:styleId="3910">
    <w:name w:val="文本块1"/>
    <w:basedOn w:val="1"/>
    <w:qFormat/>
    <w:uiPriority w:val="0"/>
    <w:pPr>
      <w:spacing w:line="360" w:lineRule="auto"/>
      <w:ind w:left="420" w:right="-72"/>
      <w:jc w:val="left"/>
    </w:pPr>
    <w:rPr>
      <w:rFonts w:ascii="Verdana" w:hAnsi="Verdana"/>
      <w:sz w:val="28"/>
      <w:szCs w:val="20"/>
    </w:rPr>
  </w:style>
  <w:style w:type="paragraph" w:customStyle="1" w:styleId="3911">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12">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3">
    <w:name w:val="ZK_标题5"/>
    <w:basedOn w:val="1"/>
    <w:next w:val="378"/>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4">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5">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6">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7">
    <w:name w:val="标题11111"/>
    <w:basedOn w:val="6"/>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8">
    <w:name w:val="样式 样式 Times New Roman1 + 宋体"/>
    <w:basedOn w:val="2765"/>
    <w:unhideWhenUsed/>
    <w:qFormat/>
    <w:uiPriority w:val="0"/>
  </w:style>
  <w:style w:type="paragraph" w:customStyle="1" w:styleId="3919">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20">
    <w:name w:val="封面-编制单位及日期"/>
    <w:basedOn w:val="1"/>
    <w:qFormat/>
    <w:uiPriority w:val="99"/>
    <w:pPr>
      <w:jc w:val="center"/>
    </w:pPr>
    <w:rPr>
      <w:rFonts w:ascii="华文中宋" w:hAnsi="华文中宋" w:eastAsia="华文中宋" w:cs="黑体"/>
      <w:b/>
      <w:sz w:val="36"/>
      <w:szCs w:val="36"/>
    </w:rPr>
  </w:style>
  <w:style w:type="paragraph" w:customStyle="1" w:styleId="3921">
    <w:name w:val="标题 项目名称"/>
    <w:basedOn w:val="1"/>
    <w:qFormat/>
    <w:uiPriority w:val="0"/>
    <w:pPr>
      <w:jc w:val="center"/>
    </w:pPr>
    <w:rPr>
      <w:rFonts w:ascii="Calibri" w:hAnsi="宋体"/>
      <w:b/>
      <w:sz w:val="44"/>
      <w:szCs w:val="44"/>
    </w:rPr>
  </w:style>
  <w:style w:type="paragraph" w:customStyle="1" w:styleId="3922">
    <w:name w:val="CM48"/>
    <w:basedOn w:val="757"/>
    <w:next w:val="757"/>
    <w:qFormat/>
    <w:uiPriority w:val="0"/>
    <w:pPr>
      <w:spacing w:line="468" w:lineRule="atLeast"/>
    </w:pPr>
    <w:rPr>
      <w:rFonts w:ascii="黑体" w:eastAsia="黑体" w:cs="Times New Roman"/>
      <w:color w:val="auto"/>
    </w:rPr>
  </w:style>
  <w:style w:type="paragraph" w:customStyle="1" w:styleId="3923">
    <w:name w:val="Char Char Char Char Char Char Char Char Char1 Char Char Char1 Char Char Char Char"/>
    <w:basedOn w:val="1"/>
    <w:semiHidden/>
    <w:qFormat/>
    <w:uiPriority w:val="0"/>
    <w:pPr>
      <w:jc w:val="left"/>
    </w:pPr>
    <w:rPr>
      <w:rFonts w:ascii="宋体" w:hAnsi="宋体"/>
      <w:szCs w:val="20"/>
    </w:rPr>
  </w:style>
  <w:style w:type="paragraph" w:customStyle="1" w:styleId="3924">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5">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3926">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3927">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8">
    <w:name w:val="样式 表格标题 + 左侧:  0.2 厘米 右侧:  0.2 厘米"/>
    <w:basedOn w:val="1516"/>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9">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30">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31">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32">
    <w:name w:val="样式 标书正文 + (符号) 宋体 黑色 首行缩进:  2 字符"/>
    <w:basedOn w:val="37"/>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3">
    <w:name w:val="小标题"/>
    <w:basedOn w:val="1"/>
    <w:next w:val="24"/>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4">
    <w:name w:val="表内"/>
    <w:basedOn w:val="1"/>
    <w:qFormat/>
    <w:uiPriority w:val="0"/>
    <w:pPr>
      <w:jc w:val="center"/>
    </w:pPr>
    <w:rPr>
      <w:rFonts w:ascii="宋体" w:hAnsi="宋体"/>
    </w:rPr>
  </w:style>
  <w:style w:type="paragraph" w:customStyle="1" w:styleId="3935">
    <w:name w:val="Signature (BQ)"/>
    <w:basedOn w:val="61"/>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6">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7">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8">
    <w:name w:val="样式 标题 2heading 2 + 非加粗"/>
    <w:basedOn w:val="7"/>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9">
    <w:name w:val="文"/>
    <w:basedOn w:val="69"/>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40">
    <w:name w:val="bulletwbds"/>
    <w:basedOn w:val="37"/>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41">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42">
    <w:name w:val="投标文件标题3"/>
    <w:basedOn w:val="8"/>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3">
    <w:name w:val="font1"/>
    <w:basedOn w:val="1"/>
    <w:qFormat/>
    <w:uiPriority w:val="0"/>
    <w:pPr>
      <w:widowControl/>
      <w:jc w:val="left"/>
    </w:pPr>
    <w:rPr>
      <w:rFonts w:ascii="宋体" w:hAnsi="宋体" w:cs="宋体"/>
      <w:kern w:val="0"/>
      <w:sz w:val="24"/>
    </w:rPr>
  </w:style>
  <w:style w:type="paragraph" w:customStyle="1" w:styleId="3944">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3945">
    <w:name w:val="技术附件标题"/>
    <w:basedOn w:val="9"/>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6">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7">
    <w:name w:val="1234 Char"/>
    <w:basedOn w:val="2"/>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8">
    <w:name w:val="Char1 Char Char Char Char Char1"/>
    <w:basedOn w:val="1"/>
    <w:qFormat/>
    <w:uiPriority w:val="0"/>
    <w:pPr>
      <w:jc w:val="left"/>
    </w:pPr>
    <w:rPr>
      <w:rFonts w:ascii="Tahoma" w:hAnsi="Tahoma"/>
      <w:sz w:val="24"/>
      <w:szCs w:val="20"/>
    </w:rPr>
  </w:style>
  <w:style w:type="paragraph" w:customStyle="1" w:styleId="3949">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50">
    <w:name w:val="样式 正文首行缩进 + 宋体 首行缩进:  0.74 厘米"/>
    <w:basedOn w:val="3"/>
    <w:next w:val="62"/>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51">
    <w:name w:val="D4"/>
    <w:basedOn w:val="320"/>
    <w:semiHidden/>
    <w:qFormat/>
    <w:uiPriority w:val="0"/>
    <w:pPr>
      <w:tabs>
        <w:tab w:val="clear" w:pos="6840"/>
      </w:tabs>
      <w:overflowPunct w:val="0"/>
      <w:spacing w:line="312" w:lineRule="exact"/>
      <w:ind w:left="840" w:leftChars="200" w:hanging="420" w:hangingChars="200"/>
    </w:pPr>
  </w:style>
  <w:style w:type="paragraph" w:customStyle="1" w:styleId="3952">
    <w:name w:val="样式 标题 2 + 宋体 三号 加粗"/>
    <w:basedOn w:val="7"/>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3">
    <w:name w:val="No-Indent"/>
    <w:qFormat/>
    <w:uiPriority w:val="0"/>
    <w:rPr>
      <w:rFonts w:ascii="Times New Roman" w:hAnsi="Times New Roman" w:eastAsia="宋体" w:cs="Times New Roman"/>
      <w:lang w:val="en-GB" w:eastAsia="en-US" w:bidi="ar-SA"/>
    </w:rPr>
  </w:style>
  <w:style w:type="paragraph" w:customStyle="1" w:styleId="3954">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3955">
    <w:name w:val="分类说明"/>
    <w:basedOn w:val="1"/>
    <w:qFormat/>
    <w:uiPriority w:val="0"/>
    <w:pPr>
      <w:spacing w:line="360" w:lineRule="auto"/>
    </w:pPr>
    <w:rPr>
      <w:rFonts w:ascii="Arial" w:hAnsi="Arial" w:cs="Arial"/>
      <w:kern w:val="0"/>
      <w:sz w:val="24"/>
      <w:szCs w:val="21"/>
    </w:rPr>
  </w:style>
  <w:style w:type="paragraph" w:customStyle="1" w:styleId="3956">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3957">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3958">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9">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3960">
    <w:name w:val="Numbered list 3.3"/>
    <w:basedOn w:val="8"/>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61">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62">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3">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3964">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3965">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6">
    <w:name w:val="南昌2号线正文"/>
    <w:basedOn w:val="1"/>
    <w:qFormat/>
    <w:uiPriority w:val="0"/>
    <w:pPr>
      <w:spacing w:line="360" w:lineRule="auto"/>
      <w:ind w:firstLine="482"/>
      <w:jc w:val="left"/>
    </w:pPr>
    <w:rPr>
      <w:rFonts w:ascii="宋体" w:hAnsi="宋体" w:cs="宋体"/>
      <w:sz w:val="24"/>
    </w:rPr>
  </w:style>
  <w:style w:type="paragraph" w:customStyle="1" w:styleId="3967">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3968">
    <w:name w:val="样式 标题 6H6PIM 6sub-dashsdBOD 4L6第五层条h6Third Subheading标..."/>
    <w:basedOn w:val="11"/>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9">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70">
    <w:name w:val="附录 1"/>
    <w:basedOn w:val="1"/>
    <w:next w:val="2116"/>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71">
    <w:name w:val="样式 wang正文 + 首行缩进:  2 字符1"/>
    <w:basedOn w:val="320"/>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72">
    <w:name w:val="样式28"/>
    <w:basedOn w:val="2905"/>
    <w:semiHidden/>
    <w:qFormat/>
    <w:uiPriority w:val="0"/>
    <w:pPr>
      <w:widowControl w:val="0"/>
      <w:ind w:firstLine="567"/>
    </w:pPr>
    <w:rPr>
      <w:rFonts w:ascii="Times New Roman"/>
      <w:b w:val="0"/>
    </w:rPr>
  </w:style>
  <w:style w:type="paragraph" w:customStyle="1" w:styleId="3973">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4">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5">
    <w:name w:val="南昌1号线一期顶格"/>
    <w:basedOn w:val="2038"/>
    <w:next w:val="2038"/>
    <w:qFormat/>
    <w:uiPriority w:val="0"/>
    <w:pPr>
      <w:ind w:firstLine="0"/>
    </w:pPr>
    <w:rPr>
      <w:rFonts w:hAnsi="Times New Roman"/>
    </w:rPr>
  </w:style>
  <w:style w:type="paragraph" w:customStyle="1" w:styleId="3976">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7">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978">
    <w:name w:val="样式 标题 5H5ITT t5PA Pico Section5H5-Heading 5h5l5heading5...3"/>
    <w:basedOn w:val="10"/>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9">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80">
    <w:name w:val="样式 宋体 小四 行距: 1.5 倍行距"/>
    <w:basedOn w:val="1"/>
    <w:unhideWhenUsed/>
    <w:qFormat/>
    <w:uiPriority w:val="0"/>
    <w:pPr>
      <w:widowControl/>
      <w:jc w:val="left"/>
    </w:pPr>
    <w:rPr>
      <w:rFonts w:ascii="宋体" w:hAnsi="宋体" w:cs="宋体"/>
      <w:kern w:val="10"/>
      <w:sz w:val="24"/>
    </w:rPr>
  </w:style>
  <w:style w:type="paragraph" w:customStyle="1" w:styleId="3981">
    <w:name w:val="表内文"/>
    <w:basedOn w:val="1"/>
    <w:qFormat/>
    <w:uiPriority w:val="99"/>
    <w:pPr>
      <w:spacing w:beforeLines="50" w:afterLines="50"/>
      <w:jc w:val="center"/>
    </w:pPr>
    <w:rPr>
      <w:bCs/>
      <w:color w:val="000000"/>
      <w:sz w:val="24"/>
      <w:szCs w:val="28"/>
    </w:rPr>
  </w:style>
  <w:style w:type="paragraph" w:customStyle="1" w:styleId="3982">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83">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4">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85">
    <w:name w:val="Cover 2"/>
    <w:qFormat/>
    <w:uiPriority w:val="0"/>
    <w:pPr>
      <w:adjustRightInd w:val="0"/>
      <w:snapToGrid w:val="0"/>
    </w:pPr>
    <w:rPr>
      <w:rFonts w:ascii="Arial" w:hAnsi="Arial" w:eastAsia="黑体" w:cs="Arial"/>
      <w:sz w:val="32"/>
      <w:szCs w:val="32"/>
      <w:lang w:val="en-US" w:eastAsia="en-US" w:bidi="ar-SA"/>
    </w:rPr>
  </w:style>
  <w:style w:type="paragraph" w:customStyle="1" w:styleId="3986">
    <w:name w:val="列表 21"/>
    <w:basedOn w:val="1"/>
    <w:qFormat/>
    <w:uiPriority w:val="0"/>
    <w:pPr>
      <w:ind w:left="100" w:leftChars="200" w:hanging="200" w:hangingChars="200"/>
      <w:jc w:val="left"/>
    </w:pPr>
    <w:rPr>
      <w:rFonts w:ascii="宋体" w:hAnsi="宋体"/>
      <w:szCs w:val="20"/>
    </w:rPr>
  </w:style>
  <w:style w:type="paragraph" w:customStyle="1" w:styleId="3987">
    <w:name w:val="Body Text Keep"/>
    <w:basedOn w:val="37"/>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8">
    <w:name w:val="封面-项目名称（两行）"/>
    <w:basedOn w:val="3766"/>
    <w:qFormat/>
    <w:uiPriority w:val="99"/>
    <w:rPr>
      <w:sz w:val="48"/>
    </w:rPr>
  </w:style>
  <w:style w:type="paragraph" w:customStyle="1" w:styleId="3989">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3990">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91">
    <w:name w:val="_Style 14"/>
    <w:basedOn w:val="1"/>
    <w:next w:val="24"/>
    <w:semiHidden/>
    <w:qFormat/>
    <w:uiPriority w:val="0"/>
    <w:pPr>
      <w:ind w:firstLine="420"/>
      <w:jc w:val="left"/>
    </w:pPr>
    <w:rPr>
      <w:rFonts w:ascii="宋体" w:hAnsi="宋体"/>
      <w:szCs w:val="20"/>
    </w:rPr>
  </w:style>
  <w:style w:type="paragraph" w:customStyle="1" w:styleId="3992">
    <w:name w:val="正文26"/>
    <w:basedOn w:val="37"/>
    <w:unhideWhenUsed/>
    <w:qFormat/>
    <w:uiPriority w:val="0"/>
    <w:pPr>
      <w:spacing w:line="520" w:lineRule="exact"/>
      <w:ind w:firstLine="200" w:firstLineChars="200"/>
      <w:jc w:val="left"/>
    </w:pPr>
    <w:rPr>
      <w:rFonts w:ascii="Times New Roman" w:eastAsia="宋体"/>
      <w:bCs w:val="0"/>
      <w:sz w:val="24"/>
    </w:rPr>
  </w:style>
  <w:style w:type="paragraph" w:customStyle="1" w:styleId="3993">
    <w:name w:val="Char Char1 Char Char Char Char11"/>
    <w:basedOn w:val="1"/>
    <w:qFormat/>
    <w:uiPriority w:val="0"/>
    <w:pPr>
      <w:jc w:val="left"/>
    </w:pPr>
    <w:rPr>
      <w:rFonts w:ascii="宋体" w:hAnsi="宋体" w:cs="Arial"/>
      <w:szCs w:val="21"/>
    </w:rPr>
  </w:style>
  <w:style w:type="paragraph" w:customStyle="1" w:styleId="3994">
    <w:name w:val="table-name"/>
    <w:basedOn w:val="1559"/>
    <w:qFormat/>
    <w:uiPriority w:val="99"/>
    <w:pPr>
      <w:spacing w:beforeLines="50"/>
      <w:ind w:firstLine="0" w:firstLineChars="0"/>
      <w:jc w:val="center"/>
    </w:pPr>
    <w:rPr>
      <w:rFonts w:hAnsi="Calibri"/>
      <w:sz w:val="24"/>
      <w:szCs w:val="28"/>
    </w:rPr>
  </w:style>
  <w:style w:type="paragraph" w:customStyle="1" w:styleId="3995">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6">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7">
    <w:name w:val="机场线正文"/>
    <w:basedOn w:val="3"/>
    <w:unhideWhenUsed/>
    <w:qFormat/>
    <w:uiPriority w:val="0"/>
    <w:pPr>
      <w:adjustRightInd w:val="0"/>
      <w:spacing w:line="300" w:lineRule="auto"/>
      <w:ind w:firstLine="200"/>
      <w:jc w:val="left"/>
    </w:pPr>
    <w:rPr>
      <w:rFonts w:ascii="Calibri" w:hAnsi="Calibri"/>
      <w:sz w:val="24"/>
      <w:szCs w:val="22"/>
    </w:rPr>
  </w:style>
  <w:style w:type="paragraph" w:customStyle="1" w:styleId="3998">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9">
    <w:name w:val="Glossary term"/>
    <w:basedOn w:val="1"/>
    <w:qFormat/>
    <w:uiPriority w:val="0"/>
    <w:pPr>
      <w:widowControl/>
      <w:spacing w:after="140"/>
      <w:ind w:left="2268" w:hanging="2268"/>
      <w:jc w:val="left"/>
    </w:pPr>
    <w:rPr>
      <w:kern w:val="0"/>
      <w:sz w:val="24"/>
      <w:szCs w:val="20"/>
      <w:lang w:val="en-GB" w:eastAsia="en-US"/>
    </w:rPr>
  </w:style>
  <w:style w:type="paragraph" w:customStyle="1" w:styleId="4000">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4001">
    <w:name w:val="USE 5"/>
    <w:basedOn w:val="1"/>
    <w:qFormat/>
    <w:uiPriority w:val="0"/>
    <w:pPr>
      <w:spacing w:line="360" w:lineRule="auto"/>
      <w:ind w:left="397" w:hanging="340"/>
      <w:jc w:val="left"/>
    </w:pPr>
    <w:rPr>
      <w:rFonts w:ascii="宋体" w:hAnsi="宋体"/>
      <w:sz w:val="24"/>
    </w:rPr>
  </w:style>
  <w:style w:type="paragraph" w:customStyle="1" w:styleId="4002">
    <w:name w:val="普通正文"/>
    <w:basedOn w:val="1"/>
    <w:qFormat/>
    <w:uiPriority w:val="0"/>
    <w:pPr>
      <w:widowControl/>
      <w:spacing w:line="360" w:lineRule="auto"/>
      <w:jc w:val="left"/>
    </w:pPr>
    <w:rPr>
      <w:kern w:val="21"/>
      <w:szCs w:val="20"/>
    </w:rPr>
  </w:style>
  <w:style w:type="paragraph" w:customStyle="1" w:styleId="4003">
    <w:name w:val="中标正文"/>
    <w:basedOn w:val="1"/>
    <w:qFormat/>
    <w:uiPriority w:val="0"/>
    <w:pPr>
      <w:spacing w:line="360" w:lineRule="auto"/>
      <w:ind w:firstLine="200" w:firstLineChars="200"/>
    </w:pPr>
    <w:rPr>
      <w:rFonts w:ascii="Arial" w:hAnsi="Arial"/>
      <w:sz w:val="24"/>
      <w:szCs w:val="20"/>
    </w:rPr>
  </w:style>
  <w:style w:type="paragraph" w:customStyle="1" w:styleId="4004">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4005">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6">
    <w:name w:val="ss"/>
    <w:basedOn w:val="3"/>
    <w:semiHidden/>
    <w:qFormat/>
    <w:uiPriority w:val="0"/>
    <w:pPr>
      <w:keepNext/>
      <w:spacing w:line="360" w:lineRule="auto"/>
      <w:ind w:firstLine="560"/>
      <w:jc w:val="left"/>
    </w:pPr>
    <w:rPr>
      <w:color w:val="000000"/>
      <w:kern w:val="28"/>
      <w:sz w:val="28"/>
      <w:szCs w:val="20"/>
    </w:rPr>
  </w:style>
  <w:style w:type="paragraph" w:customStyle="1" w:styleId="4007">
    <w:name w:val="序2"/>
    <w:basedOn w:val="1"/>
    <w:qFormat/>
    <w:uiPriority w:val="0"/>
    <w:pPr>
      <w:tabs>
        <w:tab w:val="left" w:pos="360"/>
      </w:tabs>
      <w:ind w:left="360" w:hanging="360"/>
      <w:jc w:val="left"/>
    </w:pPr>
    <w:rPr>
      <w:rFonts w:ascii="宋体" w:hAnsi="宋体" w:eastAsia="黑体"/>
      <w:b/>
      <w:bCs/>
      <w:sz w:val="44"/>
    </w:rPr>
  </w:style>
  <w:style w:type="paragraph" w:customStyle="1" w:styleId="4008">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9">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10">
    <w:name w:val="样式 标题 2标题 1.1编号标题21.1head:2#2 headlinehheadlineS&amp;R2ERMH..."/>
    <w:basedOn w:val="7"/>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11">
    <w:name w:val="字元 字元 Char Char Char Char Char Char Char1"/>
    <w:basedOn w:val="1"/>
    <w:qFormat/>
    <w:uiPriority w:val="0"/>
    <w:pPr>
      <w:jc w:val="left"/>
    </w:pPr>
    <w:rPr>
      <w:rFonts w:ascii="Tahoma" w:hAnsi="Tahoma" w:cs="仿宋_GB2312"/>
      <w:sz w:val="24"/>
      <w:szCs w:val="20"/>
    </w:rPr>
  </w:style>
  <w:style w:type="paragraph" w:customStyle="1" w:styleId="4012">
    <w:name w:val="CM17"/>
    <w:basedOn w:val="757"/>
    <w:next w:val="757"/>
    <w:qFormat/>
    <w:uiPriority w:val="0"/>
    <w:pPr>
      <w:spacing w:line="468" w:lineRule="atLeast"/>
    </w:pPr>
    <w:rPr>
      <w:rFonts w:ascii="黑体" w:eastAsia="黑体" w:cs="Times New Roman"/>
      <w:color w:val="auto"/>
    </w:rPr>
  </w:style>
  <w:style w:type="paragraph" w:customStyle="1" w:styleId="4013">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4">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5">
    <w:name w:val="command parameter"/>
    <w:basedOn w:val="1"/>
    <w:next w:val="956"/>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6">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7">
    <w:name w:val="CM109"/>
    <w:basedOn w:val="757"/>
    <w:next w:val="757"/>
    <w:qFormat/>
    <w:uiPriority w:val="0"/>
    <w:pPr>
      <w:spacing w:line="468" w:lineRule="atLeast"/>
    </w:pPr>
    <w:rPr>
      <w:rFonts w:ascii="黑体" w:eastAsia="黑体" w:cs="Times New Roman"/>
      <w:color w:val="auto"/>
    </w:rPr>
  </w:style>
  <w:style w:type="paragraph" w:customStyle="1" w:styleId="4018">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4019">
    <w:name w:val="新页首行1"/>
    <w:basedOn w:val="1"/>
    <w:qFormat/>
    <w:uiPriority w:val="0"/>
    <w:pPr>
      <w:spacing w:after="20" w:line="0" w:lineRule="atLeast"/>
      <w:jc w:val="left"/>
    </w:pPr>
    <w:rPr>
      <w:rFonts w:ascii="宋体" w:hAnsi="宋体"/>
      <w:sz w:val="10"/>
      <w:szCs w:val="20"/>
      <w:lang w:eastAsia="en-US"/>
    </w:rPr>
  </w:style>
  <w:style w:type="paragraph" w:customStyle="1" w:styleId="4020">
    <w:name w:val="正文加粗"/>
    <w:basedOn w:val="4021"/>
    <w:qFormat/>
    <w:uiPriority w:val="0"/>
    <w:pPr>
      <w:ind w:firstLine="0" w:firstLineChars="0"/>
    </w:pPr>
    <w:rPr>
      <w:b/>
    </w:rPr>
  </w:style>
  <w:style w:type="paragraph" w:customStyle="1" w:styleId="4021">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4022">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3">
    <w:name w:val="篇名"/>
    <w:basedOn w:val="1"/>
    <w:qFormat/>
    <w:uiPriority w:val="0"/>
    <w:pPr>
      <w:spacing w:line="480" w:lineRule="exact"/>
      <w:jc w:val="center"/>
    </w:pPr>
    <w:rPr>
      <w:rFonts w:cs="宋体"/>
      <w:b/>
      <w:bCs/>
      <w:sz w:val="36"/>
      <w:szCs w:val="20"/>
    </w:rPr>
  </w:style>
  <w:style w:type="paragraph" w:customStyle="1" w:styleId="4024">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5">
    <w:name w:val="CM38"/>
    <w:basedOn w:val="757"/>
    <w:next w:val="757"/>
    <w:qFormat/>
    <w:uiPriority w:val="0"/>
    <w:pPr>
      <w:spacing w:line="468" w:lineRule="atLeast"/>
    </w:pPr>
    <w:rPr>
      <w:rFonts w:ascii="黑体" w:eastAsia="黑体" w:cs="Times New Roman"/>
      <w:color w:val="auto"/>
    </w:rPr>
  </w:style>
  <w:style w:type="paragraph" w:customStyle="1" w:styleId="4026">
    <w:name w:val="正文8"/>
    <w:basedOn w:val="1985"/>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7">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4028">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4029">
    <w:name w:val="z:Footer_sec2"/>
    <w:basedOn w:val="57"/>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30">
    <w:name w:val="Figure Caption"/>
    <w:basedOn w:val="25"/>
    <w:next w:val="37"/>
    <w:qFormat/>
    <w:uiPriority w:val="0"/>
    <w:pPr>
      <w:spacing w:before="152" w:after="160"/>
      <w:jc w:val="left"/>
    </w:pPr>
  </w:style>
  <w:style w:type="paragraph" w:customStyle="1" w:styleId="4031">
    <w:name w:val="南昌1号线一期标题2级"/>
    <w:basedOn w:val="7"/>
    <w:next w:val="2038"/>
    <w:qFormat/>
    <w:uiPriority w:val="0"/>
    <w:pPr>
      <w:spacing w:before="0" w:after="0" w:line="360" w:lineRule="auto"/>
    </w:pPr>
    <w:rPr>
      <w:rFonts w:ascii="宋体" w:eastAsia="宋体"/>
      <w:sz w:val="24"/>
      <w:szCs w:val="24"/>
    </w:rPr>
  </w:style>
  <w:style w:type="paragraph" w:customStyle="1" w:styleId="4032">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3">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4">
    <w:name w:val="CM98"/>
    <w:basedOn w:val="757"/>
    <w:next w:val="757"/>
    <w:qFormat/>
    <w:uiPriority w:val="0"/>
    <w:rPr>
      <w:rFonts w:ascii="黑体" w:eastAsia="黑体" w:cs="Times New Roman"/>
      <w:color w:val="auto"/>
    </w:rPr>
  </w:style>
  <w:style w:type="paragraph" w:customStyle="1" w:styleId="4035">
    <w:name w:val="样式 标题 4H4Ref Heading 1rh1Heading sqlsect 1.2.3.4h4First S...3"/>
    <w:basedOn w:val="9"/>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6">
    <w:name w:val="样式3-13"/>
    <w:basedOn w:val="2860"/>
    <w:semiHidden/>
    <w:qFormat/>
    <w:uiPriority w:val="0"/>
    <w:pPr>
      <w:tabs>
        <w:tab w:val="left" w:pos="840"/>
        <w:tab w:val="clear" w:pos="901"/>
      </w:tabs>
    </w:pPr>
  </w:style>
  <w:style w:type="paragraph" w:customStyle="1" w:styleId="4037">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8">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9">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40">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41">
    <w:name w:val="样式 黑色 首行缩进:  2 字符 行距: 最小值 25 磅1"/>
    <w:basedOn w:val="2756"/>
    <w:qFormat/>
    <w:uiPriority w:val="0"/>
  </w:style>
  <w:style w:type="paragraph" w:customStyle="1" w:styleId="4042">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3">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4">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5">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6">
    <w:name w:val="zFooterLine6p0bL"/>
    <w:semiHidden/>
    <w:qFormat/>
    <w:uiPriority w:val="0"/>
    <w:rPr>
      <w:rFonts w:ascii="Arial Narrow" w:hAnsi="Arial Narrow" w:eastAsia="宋体" w:cs="Times New Roman"/>
      <w:sz w:val="12"/>
      <w:lang w:val="en-US" w:eastAsia="en-US" w:bidi="ar-SA"/>
    </w:rPr>
  </w:style>
  <w:style w:type="paragraph" w:customStyle="1" w:styleId="4047">
    <w:name w:val="zSpace"/>
    <w:semiHidden/>
    <w:qFormat/>
    <w:uiPriority w:val="0"/>
    <w:rPr>
      <w:rFonts w:ascii="Arial" w:hAnsi="Arial" w:eastAsia="宋体" w:cs="Times New Roman"/>
      <w:sz w:val="8"/>
      <w:lang w:val="en-US" w:eastAsia="en-US" w:bidi="ar-SA"/>
    </w:rPr>
  </w:style>
  <w:style w:type="paragraph" w:customStyle="1" w:styleId="4048">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9">
    <w:name w:val="正文9"/>
    <w:basedOn w:val="1"/>
    <w:qFormat/>
    <w:uiPriority w:val="0"/>
    <w:pPr>
      <w:widowControl/>
      <w:spacing w:before="144" w:after="144"/>
      <w:jc w:val="left"/>
    </w:pPr>
    <w:rPr>
      <w:rFonts w:ascii="ˎ̥" w:hAnsi="ˎ̥" w:cs="宋体"/>
      <w:kern w:val="0"/>
      <w:sz w:val="20"/>
      <w:szCs w:val="20"/>
    </w:rPr>
  </w:style>
  <w:style w:type="paragraph" w:customStyle="1" w:styleId="4050">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51">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52">
    <w:name w:val="标准_章"/>
    <w:basedOn w:val="6"/>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3">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4">
    <w:name w:val="Numbered list 2.1"/>
    <w:basedOn w:val="6"/>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5">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56">
    <w:name w:val="附录 Heading 2"/>
    <w:basedOn w:val="7"/>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7">
    <w:name w:val="样式 标题 4H4Ref Heading 1rh1Heading sqlsect 1.2.3.4h4First S..."/>
    <w:basedOn w:val="9"/>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8">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9">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4060">
    <w:name w:val="样式 标题 5H5ITT t5PA Pico Section5H5-Heading 5h5l5heading5...2"/>
    <w:basedOn w:val="10"/>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61">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62">
    <w:name w:val="Normal Content"/>
    <w:basedOn w:val="1"/>
    <w:qFormat/>
    <w:uiPriority w:val="0"/>
    <w:pPr>
      <w:wordWrap w:val="0"/>
      <w:autoSpaceDE w:val="0"/>
      <w:autoSpaceDN w:val="0"/>
      <w:jc w:val="left"/>
    </w:pPr>
    <w:rPr>
      <w:sz w:val="24"/>
      <w:szCs w:val="21"/>
      <w:lang w:eastAsia="ko-KR"/>
    </w:rPr>
  </w:style>
  <w:style w:type="paragraph" w:customStyle="1" w:styleId="4063">
    <w:name w:val="标题001"/>
    <w:basedOn w:val="6"/>
    <w:next w:val="6"/>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4">
    <w:name w:val="Table_Sm_Heading_Right"/>
    <w:basedOn w:val="2637"/>
    <w:qFormat/>
    <w:uiPriority w:val="0"/>
    <w:pPr>
      <w:jc w:val="right"/>
    </w:pPr>
  </w:style>
  <w:style w:type="paragraph" w:customStyle="1" w:styleId="4065">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6">
    <w:name w:val="产品标题3"/>
    <w:basedOn w:val="9"/>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7">
    <w:name w:val="术语定义三级条标题"/>
    <w:basedOn w:val="2659"/>
    <w:next w:val="1476"/>
    <w:semiHidden/>
    <w:qFormat/>
    <w:uiPriority w:val="0"/>
    <w:pPr>
      <w:tabs>
        <w:tab w:val="left" w:pos="2100"/>
        <w:tab w:val="clear" w:pos="425"/>
      </w:tabs>
      <w:ind w:left="2100" w:hanging="420"/>
    </w:pPr>
  </w:style>
  <w:style w:type="paragraph" w:customStyle="1" w:styleId="4068">
    <w:name w:val="版权"/>
    <w:basedOn w:val="1"/>
    <w:qFormat/>
    <w:uiPriority w:val="0"/>
    <w:pPr>
      <w:spacing w:line="360" w:lineRule="auto"/>
    </w:pPr>
    <w:rPr>
      <w:rFonts w:ascii="Arial" w:hAnsi="Arial" w:cs="Arial"/>
      <w:kern w:val="0"/>
      <w:sz w:val="18"/>
      <w:szCs w:val="21"/>
    </w:rPr>
  </w:style>
  <w:style w:type="paragraph" w:customStyle="1" w:styleId="4069">
    <w:name w:val="TitlePage_TopBorder"/>
    <w:basedOn w:val="2691"/>
    <w:next w:val="2691"/>
    <w:qFormat/>
    <w:uiPriority w:val="0"/>
    <w:pPr>
      <w:pBdr>
        <w:top w:val="single" w:color="auto" w:sz="18" w:space="1"/>
      </w:pBdr>
      <w:tabs>
        <w:tab w:val="left" w:pos="3240"/>
        <w:tab w:val="clear" w:pos="1440"/>
      </w:tabs>
      <w:ind w:left="3240" w:firstLine="0"/>
    </w:pPr>
  </w:style>
  <w:style w:type="paragraph" w:customStyle="1" w:styleId="4070">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71">
    <w:name w:val="ds_TableBodyBold"/>
    <w:basedOn w:val="2595"/>
    <w:qFormat/>
    <w:uiPriority w:val="0"/>
    <w:pPr>
      <w:spacing w:before="200"/>
    </w:pPr>
    <w:rPr>
      <w:b/>
      <w:sz w:val="24"/>
    </w:rPr>
  </w:style>
  <w:style w:type="paragraph" w:customStyle="1" w:styleId="4072">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3">
    <w:name w:val="subhead 2"/>
    <w:qFormat/>
    <w:uiPriority w:val="0"/>
    <w:pPr>
      <w:spacing w:line="260" w:lineRule="exact"/>
    </w:pPr>
    <w:rPr>
      <w:rFonts w:ascii="Futura Hv" w:hAnsi="Futura Hv" w:eastAsia="宋体" w:cs="Times New Roman"/>
      <w:sz w:val="22"/>
      <w:lang w:val="en-US" w:eastAsia="en-US" w:bidi="ar-SA"/>
    </w:rPr>
  </w:style>
  <w:style w:type="paragraph" w:customStyle="1" w:styleId="4074">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5">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6">
    <w:name w:val="答复"/>
    <w:basedOn w:val="1"/>
    <w:qFormat/>
    <w:uiPriority w:val="0"/>
    <w:pPr>
      <w:widowControl/>
      <w:spacing w:line="360" w:lineRule="auto"/>
      <w:jc w:val="left"/>
    </w:pPr>
    <w:rPr>
      <w:rFonts w:ascii="宋体" w:hAnsi="宋体" w:cs="宋体"/>
      <w:b/>
      <w:sz w:val="24"/>
    </w:rPr>
  </w:style>
  <w:style w:type="paragraph" w:customStyle="1" w:styleId="4077">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8">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9">
    <w:name w:val="批注框文本1"/>
    <w:basedOn w:val="1"/>
    <w:qFormat/>
    <w:uiPriority w:val="0"/>
    <w:pPr>
      <w:jc w:val="left"/>
    </w:pPr>
    <w:rPr>
      <w:rFonts w:ascii="Calibri" w:hAnsi="Calibri"/>
      <w:kern w:val="0"/>
      <w:sz w:val="18"/>
      <w:szCs w:val="20"/>
    </w:rPr>
  </w:style>
  <w:style w:type="paragraph" w:customStyle="1" w:styleId="4080">
    <w:name w:val="表内文字"/>
    <w:basedOn w:val="1"/>
    <w:qFormat/>
    <w:uiPriority w:val="0"/>
    <w:pPr>
      <w:adjustRightInd w:val="0"/>
      <w:snapToGrid w:val="0"/>
      <w:spacing w:line="240" w:lineRule="atLeast"/>
      <w:ind w:left="50" w:leftChars="50"/>
      <w:jc w:val="left"/>
    </w:pPr>
    <w:rPr>
      <w:szCs w:val="21"/>
    </w:rPr>
  </w:style>
  <w:style w:type="paragraph" w:customStyle="1" w:styleId="4081">
    <w:name w:val="标题 23"/>
    <w:basedOn w:val="1"/>
    <w:qFormat/>
    <w:uiPriority w:val="0"/>
    <w:pPr>
      <w:widowControl/>
      <w:spacing w:before="80" w:after="80"/>
      <w:ind w:left="1134"/>
      <w:jc w:val="left"/>
    </w:pPr>
    <w:rPr>
      <w:rFonts w:ascii="Arial" w:hAnsi="Arial" w:cs="Arial"/>
      <w:szCs w:val="20"/>
    </w:rPr>
  </w:style>
  <w:style w:type="paragraph" w:customStyle="1" w:styleId="4082">
    <w:name w:val="BodyBullet2Txt"/>
    <w:basedOn w:val="3394"/>
    <w:qFormat/>
    <w:uiPriority w:val="0"/>
    <w:pPr>
      <w:ind w:left="738" w:firstLine="0"/>
    </w:pPr>
  </w:style>
  <w:style w:type="paragraph" w:customStyle="1" w:styleId="4083">
    <w:name w:val="样式3-29"/>
    <w:basedOn w:val="1804"/>
    <w:semiHidden/>
    <w:qFormat/>
    <w:uiPriority w:val="0"/>
    <w:pPr>
      <w:tabs>
        <w:tab w:val="left" w:pos="0"/>
        <w:tab w:val="left" w:pos="425"/>
      </w:tabs>
      <w:ind w:left="340" w:hanging="340"/>
    </w:pPr>
  </w:style>
  <w:style w:type="paragraph" w:customStyle="1" w:styleId="4084">
    <w:name w:val="课程天数"/>
    <w:basedOn w:val="3670"/>
    <w:qFormat/>
    <w:uiPriority w:val="0"/>
  </w:style>
  <w:style w:type="table" w:customStyle="1" w:styleId="4085">
    <w:name w:val="网格型1"/>
    <w:basedOn w:val="89"/>
    <w:autoRedefine/>
    <w:qFormat/>
    <w:uiPriority w:val="59"/>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086">
    <w:name w:val="标题 32"/>
    <w:basedOn w:val="1"/>
    <w:autoRedefine/>
    <w:qFormat/>
    <w:uiPriority w:val="1"/>
    <w:pPr>
      <w:autoSpaceDE w:val="0"/>
      <w:autoSpaceDN w:val="0"/>
      <w:adjustRightInd w:val="0"/>
      <w:ind w:left="500"/>
      <w:jc w:val="left"/>
      <w:outlineLvl w:val="2"/>
    </w:pPr>
    <w:rPr>
      <w:rFonts w:ascii="宋体" w:cs="宋体"/>
      <w:b/>
      <w:bCs/>
      <w:kern w:val="0"/>
      <w:sz w:val="24"/>
    </w:rPr>
  </w:style>
  <w:style w:type="table" w:customStyle="1" w:styleId="4087">
    <w:name w:val="网格型2"/>
    <w:basedOn w:val="89"/>
    <w:autoRedefine/>
    <w:qFormat/>
    <w:uiPriority w:val="59"/>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7629AD-BC2C-4C98-8313-090E780DF5F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44</Pages>
  <Words>17451</Words>
  <Characters>17963</Characters>
  <Lines>199</Lines>
  <Paragraphs>56</Paragraphs>
  <TotalTime>25</TotalTime>
  <ScaleCrop>false</ScaleCrop>
  <LinksUpToDate>false</LinksUpToDate>
  <CharactersWithSpaces>18190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2025-09-11T03:02:00Z</dcterms:created>
  <dc:creator>Administrator</dc:creator>
  <cp:lastModifiedBy>WPS_1668582888</cp:lastModifiedBy>
  <cp:lastPrinted>2025-05-28T02:11:00Z</cp:lastPrinted>
  <dcterms:modified xsi:type="dcterms:W3CDTF">2025-10-17T07:24:22Z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0CCFF7AB53484944A4F3CE9987358908_13</vt:lpwstr>
  </property>
  <property fmtid="{D5CDD505-2E9C-101B-9397-08002B2CF9AE}" pid="4" name="KSOTemplateDocerSaveRecord">
    <vt:lpwstr>eyJoZGlkIjoiNDEwZjJiOGJmNzliZTRhMWY3M2QzMWFmYTJkYzEwMDciLCJ1c2VySWQiOiIxNDM3NzkxMDUwIn0=</vt:lpwstr>
  </property>
</Properties>
</file>